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56215" w14:textId="77777777" w:rsidR="0013562E" w:rsidRDefault="0013562E">
      <w:pPr>
        <w:pStyle w:val="BodyText"/>
        <w:spacing w:before="8"/>
        <w:rPr>
          <w:rFonts w:ascii="Times New Roman"/>
          <w:sz w:val="9"/>
        </w:rPr>
      </w:pPr>
    </w:p>
    <w:p w14:paraId="69007DD1" w14:textId="77777777" w:rsidR="0013562E" w:rsidRDefault="0087160A">
      <w:pPr>
        <w:pStyle w:val="BodyText"/>
        <w:spacing w:before="59"/>
        <w:ind w:left="121"/>
      </w:pPr>
      <w:r>
        <w:rPr>
          <w:color w:val="000080"/>
        </w:rPr>
        <w:t>OBJECTIVE</w:t>
      </w:r>
    </w:p>
    <w:p w14:paraId="52E7B1FC" w14:textId="77777777" w:rsidR="0013562E" w:rsidRDefault="009B6598">
      <w:pPr>
        <w:pStyle w:val="BodyText"/>
        <w:rPr>
          <w:sz w:val="9"/>
        </w:rPr>
      </w:pPr>
      <w:r>
        <w:pict w14:anchorId="4419457C">
          <v:line id="_x0000_s1033" style="position:absolute;z-index:-251658240;mso-wrap-distance-left:0;mso-wrap-distance-right:0;mso-position-horizontal-relative:page" from="71.3pt,7.85pt" to="541.5pt,7.85pt" strokeweight=".8pt">
            <w10:wrap type="topAndBottom" anchorx="page"/>
          </v:line>
        </w:pict>
      </w:r>
    </w:p>
    <w:p w14:paraId="1DA40271" w14:textId="77777777" w:rsidR="0013562E" w:rsidRDefault="0013562E">
      <w:pPr>
        <w:pStyle w:val="BodyText"/>
        <w:spacing w:before="9"/>
        <w:rPr>
          <w:sz w:val="9"/>
        </w:rPr>
      </w:pPr>
    </w:p>
    <w:p w14:paraId="37FE6020" w14:textId="77777777" w:rsidR="0013562E" w:rsidRDefault="0087160A">
      <w:pPr>
        <w:pStyle w:val="BodyText"/>
        <w:spacing w:before="59" w:line="364" w:lineRule="auto"/>
        <w:ind w:left="121"/>
      </w:pPr>
      <w:r>
        <w:t>To become a successful professional by acquiring a technically challenging position in an esteemed organization, whereby I can combine my knowledge and vision, which will help the organization to grow further and thereby to help myself to grow professionally</w:t>
      </w:r>
    </w:p>
    <w:p w14:paraId="34BA7282" w14:textId="77777777" w:rsidR="0013562E" w:rsidRDefault="0013562E">
      <w:pPr>
        <w:pStyle w:val="BodyText"/>
        <w:spacing w:before="8"/>
        <w:rPr>
          <w:sz w:val="21"/>
        </w:rPr>
      </w:pPr>
    </w:p>
    <w:p w14:paraId="6FC7B89F" w14:textId="77777777" w:rsidR="0013562E" w:rsidRDefault="0087160A">
      <w:pPr>
        <w:pStyle w:val="BodyText"/>
        <w:ind w:left="121"/>
      </w:pPr>
      <w:r>
        <w:rPr>
          <w:color w:val="000080"/>
        </w:rPr>
        <w:t>SKILL SUMMARY</w:t>
      </w:r>
    </w:p>
    <w:p w14:paraId="5C028BF8" w14:textId="77777777" w:rsidR="0013562E" w:rsidRDefault="009B6598">
      <w:pPr>
        <w:pStyle w:val="BodyText"/>
        <w:spacing w:before="1"/>
        <w:rPr>
          <w:sz w:val="9"/>
        </w:rPr>
      </w:pPr>
      <w:r>
        <w:pict w14:anchorId="188B8B5A">
          <v:line id="_x0000_s1032" style="position:absolute;z-index:-251657216;mso-wrap-distance-left:0;mso-wrap-distance-right:0;mso-position-horizontal-relative:page" from="71.3pt,7.9pt" to="541.5pt,7.9pt" strokeweight=".8pt">
            <w10:wrap type="topAndBottom" anchorx="page"/>
          </v:line>
        </w:pict>
      </w:r>
    </w:p>
    <w:p w14:paraId="68C08B9F" w14:textId="77777777" w:rsidR="0013562E" w:rsidRDefault="0013562E">
      <w:pPr>
        <w:pStyle w:val="BodyText"/>
        <w:spacing w:before="5"/>
        <w:rPr>
          <w:sz w:val="6"/>
        </w:rPr>
      </w:pPr>
    </w:p>
    <w:p w14:paraId="3DB94D7F" w14:textId="35F9C0B9" w:rsidR="0013562E" w:rsidRDefault="0087160A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  <w:spacing w:before="104" w:line="352" w:lineRule="auto"/>
        <w:ind w:right="138"/>
        <w:rPr>
          <w:b/>
        </w:rPr>
      </w:pPr>
      <w:r>
        <w:rPr>
          <w:spacing w:val="-3"/>
        </w:rPr>
        <w:t xml:space="preserve">Knowledge </w:t>
      </w:r>
      <w:r>
        <w:t xml:space="preserve">in Development, Maintenance, and Sustain </w:t>
      </w:r>
      <w:r>
        <w:rPr>
          <w:spacing w:val="-4"/>
        </w:rPr>
        <w:t xml:space="preserve">of </w:t>
      </w:r>
      <w:r>
        <w:t xml:space="preserve">web applications using related technologies </w:t>
      </w:r>
      <w:r>
        <w:rPr>
          <w:spacing w:val="-4"/>
        </w:rPr>
        <w:t xml:space="preserve">like </w:t>
      </w:r>
      <w:r>
        <w:rPr>
          <w:b/>
          <w:spacing w:val="2"/>
        </w:rPr>
        <w:t>Java</w:t>
      </w:r>
      <w:r>
        <w:rPr>
          <w:spacing w:val="2"/>
        </w:rPr>
        <w:t xml:space="preserve">, </w:t>
      </w:r>
      <w:r>
        <w:rPr>
          <w:b/>
        </w:rPr>
        <w:t xml:space="preserve">PL/SQL, SPRING </w:t>
      </w:r>
      <w:r>
        <w:rPr>
          <w:b/>
          <w:spacing w:val="-4"/>
        </w:rPr>
        <w:t>MVC</w:t>
      </w:r>
      <w:r w:rsidR="003E7B22">
        <w:rPr>
          <w:b/>
          <w:spacing w:val="-4"/>
        </w:rPr>
        <w:t>.</w:t>
      </w:r>
    </w:p>
    <w:p w14:paraId="3378C06E" w14:textId="74E732B5" w:rsidR="003A63DE" w:rsidRPr="003A63DE" w:rsidRDefault="0087160A" w:rsidP="003A63DE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  <w:spacing w:before="15"/>
        <w:rPr>
          <w:b/>
        </w:rPr>
      </w:pPr>
      <w:r>
        <w:rPr>
          <w:spacing w:val="-3"/>
        </w:rPr>
        <w:t xml:space="preserve">Knowledge </w:t>
      </w:r>
      <w:r>
        <w:t xml:space="preserve">in web </w:t>
      </w:r>
      <w:r>
        <w:rPr>
          <w:spacing w:val="-4"/>
        </w:rPr>
        <w:t xml:space="preserve">development </w:t>
      </w:r>
      <w:r>
        <w:t xml:space="preserve">languages </w:t>
      </w:r>
      <w:r>
        <w:rPr>
          <w:spacing w:val="-4"/>
        </w:rPr>
        <w:t xml:space="preserve">like </w:t>
      </w:r>
      <w:r>
        <w:rPr>
          <w:b/>
        </w:rPr>
        <w:t xml:space="preserve">HTML5, </w:t>
      </w:r>
      <w:r>
        <w:rPr>
          <w:b/>
          <w:spacing w:val="2"/>
        </w:rPr>
        <w:t>JavaScript</w:t>
      </w:r>
      <w:r w:rsidR="003E7B22">
        <w:rPr>
          <w:b/>
          <w:spacing w:val="2"/>
        </w:rPr>
        <w:t>.</w:t>
      </w:r>
    </w:p>
    <w:p w14:paraId="649148AE" w14:textId="77777777" w:rsidR="003A63DE" w:rsidRPr="003A63DE" w:rsidRDefault="003A63DE" w:rsidP="003A63DE">
      <w:pPr>
        <w:pStyle w:val="ListParagraph"/>
        <w:tabs>
          <w:tab w:val="left" w:pos="1211"/>
          <w:tab w:val="left" w:pos="1212"/>
        </w:tabs>
        <w:spacing w:before="15"/>
        <w:ind w:left="1211" w:firstLine="0"/>
        <w:rPr>
          <w:b/>
        </w:rPr>
      </w:pPr>
    </w:p>
    <w:p w14:paraId="19DB5AEC" w14:textId="4E21B371" w:rsidR="003E7B22" w:rsidRDefault="003E7B22" w:rsidP="003E7B22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  <w:spacing w:before="15"/>
        <w:rPr>
          <w:bCs/>
        </w:rPr>
      </w:pPr>
      <w:r w:rsidRPr="003E7B22">
        <w:rPr>
          <w:bCs/>
        </w:rPr>
        <w:t xml:space="preserve">Having Knowledge in </w:t>
      </w:r>
      <w:r w:rsidRPr="003E7B22">
        <w:rPr>
          <w:b/>
        </w:rPr>
        <w:t xml:space="preserve">Scala </w:t>
      </w:r>
      <w:r>
        <w:rPr>
          <w:bCs/>
        </w:rPr>
        <w:t>Basics.</w:t>
      </w:r>
    </w:p>
    <w:p w14:paraId="7DEDD7FB" w14:textId="77777777" w:rsidR="003A63DE" w:rsidRPr="003E7B22" w:rsidRDefault="003A63DE" w:rsidP="003A63DE">
      <w:pPr>
        <w:pStyle w:val="ListParagraph"/>
        <w:tabs>
          <w:tab w:val="left" w:pos="1211"/>
          <w:tab w:val="left" w:pos="1212"/>
        </w:tabs>
        <w:spacing w:before="15"/>
        <w:ind w:left="1211" w:firstLine="0"/>
        <w:rPr>
          <w:bCs/>
        </w:rPr>
      </w:pPr>
    </w:p>
    <w:p w14:paraId="2170F4CC" w14:textId="66744B60" w:rsidR="003E7B22" w:rsidRPr="003E7B22" w:rsidRDefault="003E7B22" w:rsidP="003E7B22">
      <w:pPr>
        <w:widowControl/>
        <w:numPr>
          <w:ilvl w:val="0"/>
          <w:numId w:val="2"/>
        </w:numPr>
        <w:tabs>
          <w:tab w:val="left" w:pos="270"/>
        </w:tabs>
        <w:autoSpaceDE/>
        <w:autoSpaceDN/>
        <w:spacing w:after="200" w:line="360" w:lineRule="auto"/>
        <w:contextualSpacing/>
        <w:jc w:val="both"/>
        <w:rPr>
          <w:rFonts w:asciiTheme="minorHAnsi" w:eastAsiaTheme="minorEastAsia" w:hAnsiTheme="minorHAnsi" w:cs="Times New Roman"/>
          <w:bCs/>
          <w:color w:val="000000"/>
          <w:lang w:bidi="ar-SA"/>
        </w:rPr>
      </w:pPr>
      <w:r>
        <w:rPr>
          <w:rFonts w:cs="Times New Roman"/>
          <w:bCs/>
          <w:color w:val="000000"/>
        </w:rPr>
        <w:t xml:space="preserve">Good in using </w:t>
      </w:r>
      <w:r>
        <w:rPr>
          <w:rFonts w:cs="Times New Roman"/>
          <w:b/>
          <w:bCs/>
          <w:color w:val="000000"/>
        </w:rPr>
        <w:t>JSP</w:t>
      </w:r>
      <w:r>
        <w:rPr>
          <w:rFonts w:cs="Times New Roman"/>
          <w:bCs/>
          <w:color w:val="000000"/>
        </w:rPr>
        <w:t xml:space="preserve">, </w:t>
      </w:r>
      <w:r>
        <w:rPr>
          <w:rFonts w:cs="Times New Roman"/>
          <w:b/>
          <w:bCs/>
          <w:color w:val="000000"/>
        </w:rPr>
        <w:t>MVC</w:t>
      </w:r>
      <w:r>
        <w:rPr>
          <w:rFonts w:cs="Times New Roman"/>
          <w:bCs/>
          <w:color w:val="000000"/>
        </w:rPr>
        <w:t xml:space="preserve"> Architecture, leading to substantial reduction in time and effort.</w:t>
      </w:r>
    </w:p>
    <w:p w14:paraId="10941381" w14:textId="34C4380F" w:rsidR="0013562E" w:rsidRPr="003E7B22" w:rsidRDefault="0087160A" w:rsidP="003E7B22">
      <w:pPr>
        <w:widowControl/>
        <w:numPr>
          <w:ilvl w:val="0"/>
          <w:numId w:val="2"/>
        </w:numPr>
        <w:tabs>
          <w:tab w:val="left" w:pos="270"/>
        </w:tabs>
        <w:autoSpaceDE/>
        <w:autoSpaceDN/>
        <w:spacing w:after="200" w:line="360" w:lineRule="auto"/>
        <w:contextualSpacing/>
        <w:jc w:val="both"/>
        <w:rPr>
          <w:rFonts w:asciiTheme="minorHAnsi" w:eastAsiaTheme="minorEastAsia" w:hAnsiTheme="minorHAnsi" w:cs="Times New Roman"/>
          <w:bCs/>
          <w:color w:val="000000"/>
          <w:lang w:bidi="ar-SA"/>
        </w:rPr>
      </w:pPr>
      <w:r>
        <w:t xml:space="preserve">Excellent Analytical, Communication skills and ability to understand the </w:t>
      </w:r>
      <w:r w:rsidRPr="003E7B22">
        <w:rPr>
          <w:spacing w:val="-5"/>
        </w:rPr>
        <w:t xml:space="preserve">business </w:t>
      </w:r>
      <w:r>
        <w:t>requirements.</w:t>
      </w:r>
      <w:bookmarkStart w:id="0" w:name="_GoBack"/>
      <w:bookmarkEnd w:id="0"/>
    </w:p>
    <w:p w14:paraId="1BBD0718" w14:textId="77777777" w:rsidR="0013562E" w:rsidRDefault="0087160A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  <w:spacing w:before="31" w:line="336" w:lineRule="auto"/>
        <w:ind w:right="149"/>
        <w:rPr>
          <w:sz w:val="21"/>
        </w:rPr>
      </w:pPr>
      <w:r>
        <w:rPr>
          <w:sz w:val="21"/>
        </w:rPr>
        <w:t xml:space="preserve">Basic understanding of the </w:t>
      </w:r>
      <w:r>
        <w:rPr>
          <w:b/>
          <w:sz w:val="21"/>
        </w:rPr>
        <w:t xml:space="preserve">salesforce administrative structure </w:t>
      </w:r>
      <w:r>
        <w:rPr>
          <w:sz w:val="21"/>
        </w:rPr>
        <w:t xml:space="preserve">and business logic and business </w:t>
      </w:r>
      <w:r>
        <w:rPr>
          <w:spacing w:val="2"/>
          <w:sz w:val="21"/>
        </w:rPr>
        <w:t>process.</w:t>
      </w:r>
    </w:p>
    <w:p w14:paraId="3DC5E548" w14:textId="77777777" w:rsidR="0013562E" w:rsidRDefault="0087160A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  <w:spacing w:before="41" w:line="336" w:lineRule="auto"/>
        <w:ind w:right="141"/>
        <w:rPr>
          <w:sz w:val="21"/>
        </w:rPr>
      </w:pPr>
      <w:r>
        <w:rPr>
          <w:sz w:val="21"/>
        </w:rPr>
        <w:t xml:space="preserve">Have basic knowledge about salesforce </w:t>
      </w:r>
      <w:r>
        <w:rPr>
          <w:spacing w:val="-3"/>
          <w:sz w:val="21"/>
        </w:rPr>
        <w:t xml:space="preserve">automation </w:t>
      </w:r>
      <w:r>
        <w:rPr>
          <w:spacing w:val="3"/>
          <w:sz w:val="21"/>
        </w:rPr>
        <w:t xml:space="preserve">processes </w:t>
      </w:r>
      <w:r>
        <w:rPr>
          <w:sz w:val="21"/>
        </w:rPr>
        <w:t xml:space="preserve">like </w:t>
      </w:r>
      <w:r>
        <w:rPr>
          <w:b/>
          <w:sz w:val="21"/>
        </w:rPr>
        <w:t xml:space="preserve">Workflow rules, triggers, process builder </w:t>
      </w:r>
      <w:r>
        <w:rPr>
          <w:sz w:val="21"/>
        </w:rPr>
        <w:t xml:space="preserve">and </w:t>
      </w:r>
      <w:r>
        <w:rPr>
          <w:b/>
          <w:spacing w:val="-3"/>
          <w:sz w:val="21"/>
        </w:rPr>
        <w:t xml:space="preserve">cloud </w:t>
      </w:r>
      <w:r>
        <w:rPr>
          <w:b/>
          <w:sz w:val="21"/>
        </w:rPr>
        <w:t>flow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builder</w:t>
      </w:r>
      <w:r>
        <w:rPr>
          <w:sz w:val="21"/>
        </w:rPr>
        <w:t>.</w:t>
      </w:r>
    </w:p>
    <w:p w14:paraId="6A0E3093" w14:textId="6E1F74BB" w:rsidR="0013562E" w:rsidRPr="00D24448" w:rsidRDefault="0087160A" w:rsidP="00D24448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  <w:spacing w:before="40" w:line="350" w:lineRule="auto"/>
        <w:ind w:right="152"/>
        <w:rPr>
          <w:sz w:val="21"/>
        </w:rPr>
      </w:pPr>
      <w:r>
        <w:rPr>
          <w:sz w:val="21"/>
        </w:rPr>
        <w:t xml:space="preserve">Ability </w:t>
      </w:r>
      <w:r>
        <w:rPr>
          <w:spacing w:val="-3"/>
          <w:sz w:val="21"/>
        </w:rPr>
        <w:t xml:space="preserve">to </w:t>
      </w:r>
      <w:r>
        <w:rPr>
          <w:spacing w:val="2"/>
          <w:sz w:val="21"/>
        </w:rPr>
        <w:t xml:space="preserve">create </w:t>
      </w:r>
      <w:r>
        <w:rPr>
          <w:sz w:val="21"/>
        </w:rPr>
        <w:t xml:space="preserve">and </w:t>
      </w:r>
      <w:r>
        <w:rPr>
          <w:spacing w:val="-3"/>
          <w:sz w:val="21"/>
        </w:rPr>
        <w:t xml:space="preserve">manage </w:t>
      </w:r>
      <w:r>
        <w:rPr>
          <w:b/>
          <w:spacing w:val="2"/>
          <w:sz w:val="21"/>
        </w:rPr>
        <w:t xml:space="preserve">Users, </w:t>
      </w:r>
      <w:r>
        <w:rPr>
          <w:b/>
          <w:sz w:val="21"/>
        </w:rPr>
        <w:t xml:space="preserve">Profiles, Roles </w:t>
      </w:r>
      <w:r>
        <w:rPr>
          <w:spacing w:val="3"/>
          <w:sz w:val="21"/>
        </w:rPr>
        <w:t xml:space="preserve">thereby </w:t>
      </w:r>
      <w:r>
        <w:rPr>
          <w:sz w:val="21"/>
        </w:rPr>
        <w:t xml:space="preserve">granting and </w:t>
      </w:r>
      <w:r>
        <w:rPr>
          <w:spacing w:val="2"/>
          <w:sz w:val="21"/>
        </w:rPr>
        <w:t xml:space="preserve">revoking </w:t>
      </w:r>
      <w:r>
        <w:rPr>
          <w:sz w:val="21"/>
        </w:rPr>
        <w:t xml:space="preserve">various levels of </w:t>
      </w:r>
      <w:r>
        <w:rPr>
          <w:spacing w:val="2"/>
          <w:sz w:val="21"/>
        </w:rPr>
        <w:t xml:space="preserve">access </w:t>
      </w:r>
      <w:r>
        <w:rPr>
          <w:spacing w:val="-3"/>
          <w:sz w:val="21"/>
        </w:rPr>
        <w:t xml:space="preserve">to </w:t>
      </w:r>
      <w:r>
        <w:rPr>
          <w:sz w:val="21"/>
        </w:rPr>
        <w:t xml:space="preserve">the </w:t>
      </w:r>
      <w:r>
        <w:rPr>
          <w:spacing w:val="3"/>
          <w:sz w:val="21"/>
        </w:rPr>
        <w:t xml:space="preserve">users </w:t>
      </w:r>
      <w:r>
        <w:rPr>
          <w:sz w:val="21"/>
        </w:rPr>
        <w:t>in</w:t>
      </w:r>
      <w:r>
        <w:rPr>
          <w:spacing w:val="-24"/>
          <w:sz w:val="21"/>
        </w:rPr>
        <w:t xml:space="preserve"> </w:t>
      </w:r>
      <w:r>
        <w:rPr>
          <w:spacing w:val="2"/>
          <w:sz w:val="21"/>
        </w:rPr>
        <w:t>salesforce.</w:t>
      </w:r>
    </w:p>
    <w:p w14:paraId="3D6A65C6" w14:textId="77777777" w:rsidR="0013562E" w:rsidRDefault="0087160A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  <w:spacing w:before="122" w:line="336" w:lineRule="auto"/>
        <w:ind w:right="142"/>
        <w:rPr>
          <w:sz w:val="21"/>
        </w:rPr>
      </w:pPr>
      <w:r>
        <w:rPr>
          <w:sz w:val="21"/>
        </w:rPr>
        <w:t xml:space="preserve">Ability </w:t>
      </w:r>
      <w:r>
        <w:rPr>
          <w:spacing w:val="-3"/>
          <w:sz w:val="21"/>
        </w:rPr>
        <w:t xml:space="preserve">to manage </w:t>
      </w:r>
      <w:r>
        <w:rPr>
          <w:sz w:val="21"/>
        </w:rPr>
        <w:t xml:space="preserve">and </w:t>
      </w:r>
      <w:r>
        <w:rPr>
          <w:spacing w:val="-3"/>
          <w:sz w:val="21"/>
        </w:rPr>
        <w:t xml:space="preserve">maintain </w:t>
      </w:r>
      <w:r>
        <w:rPr>
          <w:sz w:val="21"/>
        </w:rPr>
        <w:t xml:space="preserve">data privacy in salesforce using </w:t>
      </w:r>
      <w:r>
        <w:rPr>
          <w:b/>
          <w:sz w:val="21"/>
        </w:rPr>
        <w:t>data security models</w:t>
      </w:r>
      <w:r>
        <w:rPr>
          <w:sz w:val="21"/>
        </w:rPr>
        <w:t xml:space="preserve">, </w:t>
      </w:r>
      <w:r>
        <w:rPr>
          <w:b/>
          <w:sz w:val="21"/>
        </w:rPr>
        <w:t xml:space="preserve">sharing rules, organization-wide defaults, </w:t>
      </w:r>
      <w:r>
        <w:rPr>
          <w:b/>
          <w:spacing w:val="-3"/>
          <w:sz w:val="21"/>
        </w:rPr>
        <w:t>Role</w:t>
      </w:r>
      <w:r>
        <w:rPr>
          <w:b/>
          <w:spacing w:val="-16"/>
          <w:sz w:val="21"/>
        </w:rPr>
        <w:t xml:space="preserve"> </w:t>
      </w:r>
      <w:r>
        <w:rPr>
          <w:b/>
          <w:sz w:val="21"/>
        </w:rPr>
        <w:t>hierarchy</w:t>
      </w:r>
      <w:r>
        <w:rPr>
          <w:sz w:val="21"/>
        </w:rPr>
        <w:t>.</w:t>
      </w:r>
    </w:p>
    <w:p w14:paraId="66E87298" w14:textId="75C4B114" w:rsidR="0013562E" w:rsidRPr="003A63DE" w:rsidRDefault="0087160A" w:rsidP="003A63DE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  <w:spacing w:before="41" w:line="350" w:lineRule="auto"/>
        <w:ind w:right="140"/>
        <w:rPr>
          <w:sz w:val="21"/>
        </w:rPr>
      </w:pPr>
      <w:r>
        <w:rPr>
          <w:sz w:val="21"/>
        </w:rPr>
        <w:t xml:space="preserve">Ability </w:t>
      </w:r>
      <w:r>
        <w:rPr>
          <w:spacing w:val="-3"/>
          <w:sz w:val="21"/>
        </w:rPr>
        <w:t xml:space="preserve">to </w:t>
      </w:r>
      <w:r>
        <w:rPr>
          <w:sz w:val="21"/>
        </w:rPr>
        <w:t xml:space="preserve">deal </w:t>
      </w:r>
      <w:r>
        <w:rPr>
          <w:spacing w:val="-3"/>
          <w:sz w:val="21"/>
        </w:rPr>
        <w:t xml:space="preserve">with </w:t>
      </w:r>
      <w:r>
        <w:rPr>
          <w:b/>
          <w:sz w:val="21"/>
        </w:rPr>
        <w:t xml:space="preserve">standard </w:t>
      </w:r>
      <w:r>
        <w:rPr>
          <w:b/>
          <w:spacing w:val="-3"/>
          <w:sz w:val="21"/>
        </w:rPr>
        <w:t xml:space="preserve">and </w:t>
      </w:r>
      <w:r>
        <w:rPr>
          <w:b/>
          <w:sz w:val="21"/>
        </w:rPr>
        <w:t xml:space="preserve">custom objects, record-level security, field-level security, record types, </w:t>
      </w:r>
      <w:r>
        <w:rPr>
          <w:b/>
          <w:spacing w:val="-3"/>
          <w:sz w:val="21"/>
        </w:rPr>
        <w:t xml:space="preserve">page </w:t>
      </w:r>
      <w:r>
        <w:rPr>
          <w:b/>
          <w:sz w:val="21"/>
        </w:rPr>
        <w:t>layouts</w:t>
      </w:r>
      <w:r>
        <w:rPr>
          <w:b/>
          <w:spacing w:val="20"/>
          <w:sz w:val="21"/>
        </w:rPr>
        <w:t xml:space="preserve"> </w:t>
      </w:r>
      <w:r>
        <w:rPr>
          <w:spacing w:val="2"/>
          <w:sz w:val="21"/>
        </w:rPr>
        <w:t>etc.</w:t>
      </w:r>
    </w:p>
    <w:p w14:paraId="7E81195E" w14:textId="06B99547" w:rsidR="0013562E" w:rsidRDefault="0087160A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  <w:spacing w:before="40"/>
      </w:pPr>
      <w:r>
        <w:rPr>
          <w:spacing w:val="-3"/>
        </w:rPr>
        <w:t xml:space="preserve">Ability </w:t>
      </w:r>
      <w:r>
        <w:t>to create basic triggers</w:t>
      </w:r>
      <w:r w:rsidR="00DB4D62">
        <w:t xml:space="preserve"> </w:t>
      </w:r>
      <w:r>
        <w:t>using</w:t>
      </w:r>
      <w:r>
        <w:rPr>
          <w:spacing w:val="-28"/>
        </w:rPr>
        <w:t xml:space="preserve"> </w:t>
      </w:r>
      <w:r>
        <w:rPr>
          <w:spacing w:val="-4"/>
        </w:rPr>
        <w:t xml:space="preserve">developer </w:t>
      </w:r>
      <w:r>
        <w:t>console.</w:t>
      </w:r>
    </w:p>
    <w:p w14:paraId="39B7176C" w14:textId="77777777" w:rsidR="0013562E" w:rsidRDefault="0087160A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  <w:rPr>
          <w:sz w:val="21"/>
        </w:rPr>
      </w:pPr>
      <w:r>
        <w:rPr>
          <w:sz w:val="21"/>
        </w:rPr>
        <w:t xml:space="preserve">Ability </w:t>
      </w:r>
      <w:r>
        <w:rPr>
          <w:spacing w:val="-3"/>
          <w:sz w:val="21"/>
        </w:rPr>
        <w:t xml:space="preserve">to </w:t>
      </w:r>
      <w:r>
        <w:rPr>
          <w:sz w:val="21"/>
        </w:rPr>
        <w:t xml:space="preserve">import and compute data using </w:t>
      </w:r>
      <w:r>
        <w:rPr>
          <w:b/>
          <w:sz w:val="21"/>
        </w:rPr>
        <w:t xml:space="preserve">data import wizard </w:t>
      </w:r>
      <w:r>
        <w:rPr>
          <w:sz w:val="21"/>
        </w:rPr>
        <w:t xml:space="preserve">and </w:t>
      </w:r>
      <w:r>
        <w:rPr>
          <w:b/>
          <w:sz w:val="21"/>
        </w:rPr>
        <w:t>data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loader</w:t>
      </w:r>
      <w:r>
        <w:rPr>
          <w:sz w:val="21"/>
        </w:rPr>
        <w:t>.</w:t>
      </w:r>
    </w:p>
    <w:p w14:paraId="7D55C395" w14:textId="77777777" w:rsidR="0013562E" w:rsidRDefault="0013562E">
      <w:pPr>
        <w:rPr>
          <w:sz w:val="21"/>
        </w:rPr>
      </w:pPr>
    </w:p>
    <w:p w14:paraId="46E216EF" w14:textId="77777777" w:rsidR="003A63DE" w:rsidRDefault="003A63DE">
      <w:pPr>
        <w:rPr>
          <w:sz w:val="21"/>
        </w:rPr>
      </w:pPr>
    </w:p>
    <w:p w14:paraId="2F86C24E" w14:textId="77777777" w:rsidR="003A63DE" w:rsidRDefault="003A63DE">
      <w:pPr>
        <w:rPr>
          <w:sz w:val="21"/>
        </w:rPr>
      </w:pPr>
    </w:p>
    <w:p w14:paraId="400A4FD8" w14:textId="2C053B01" w:rsidR="003A63DE" w:rsidRDefault="003A63DE">
      <w:pPr>
        <w:rPr>
          <w:sz w:val="21"/>
        </w:rPr>
        <w:sectPr w:rsidR="003A63DE">
          <w:headerReference w:type="default" r:id="rId7"/>
          <w:type w:val="continuous"/>
          <w:pgSz w:w="12240" w:h="15840"/>
          <w:pgMar w:top="1560" w:right="1280" w:bottom="280" w:left="1320" w:header="1013" w:footer="720" w:gutter="0"/>
          <w:cols w:space="720"/>
        </w:sectPr>
      </w:pPr>
    </w:p>
    <w:p w14:paraId="66A5E17D" w14:textId="77777777" w:rsidR="0013562E" w:rsidRDefault="0013562E">
      <w:pPr>
        <w:pStyle w:val="BodyText"/>
        <w:rPr>
          <w:sz w:val="20"/>
        </w:rPr>
      </w:pPr>
    </w:p>
    <w:p w14:paraId="04C87851" w14:textId="77777777" w:rsidR="0013562E" w:rsidRDefault="0013562E">
      <w:pPr>
        <w:pStyle w:val="BodyText"/>
        <w:rPr>
          <w:sz w:val="20"/>
        </w:rPr>
      </w:pPr>
    </w:p>
    <w:p w14:paraId="19BC713A" w14:textId="77777777" w:rsidR="0013562E" w:rsidRDefault="0013562E">
      <w:pPr>
        <w:pStyle w:val="BodyText"/>
        <w:rPr>
          <w:sz w:val="20"/>
        </w:rPr>
      </w:pPr>
    </w:p>
    <w:p w14:paraId="6D508194" w14:textId="77777777" w:rsidR="0013562E" w:rsidRDefault="0013562E">
      <w:pPr>
        <w:pStyle w:val="BodyText"/>
        <w:spacing w:before="9"/>
        <w:rPr>
          <w:sz w:val="14"/>
        </w:rPr>
      </w:pPr>
    </w:p>
    <w:p w14:paraId="4487FDDB" w14:textId="77777777" w:rsidR="0013562E" w:rsidRDefault="0087160A">
      <w:pPr>
        <w:pStyle w:val="BodyText"/>
        <w:spacing w:before="59"/>
        <w:ind w:left="121"/>
      </w:pPr>
      <w:r>
        <w:rPr>
          <w:color w:val="000080"/>
        </w:rPr>
        <w:t>KEY SKILLS AND COMPETENCIES:</w:t>
      </w:r>
    </w:p>
    <w:p w14:paraId="30229466" w14:textId="77777777" w:rsidR="0013562E" w:rsidRDefault="009B6598">
      <w:pPr>
        <w:pStyle w:val="BodyText"/>
        <w:spacing w:before="4"/>
        <w:rPr>
          <w:sz w:val="10"/>
        </w:rPr>
      </w:pPr>
      <w:r>
        <w:pict w14:anchorId="3C6DC55A">
          <v:line id="_x0000_s1031" style="position:absolute;z-index:-251656192;mso-wrap-distance-left:0;mso-wrap-distance-right:0;mso-position-horizontal-relative:page" from="71.3pt,8.65pt" to="541.5pt,8.65pt" strokeweight=".8pt">
            <w10:wrap type="topAndBottom" anchorx="page"/>
          </v:line>
        </w:pict>
      </w:r>
    </w:p>
    <w:p w14:paraId="39A3DEBA" w14:textId="77777777" w:rsidR="0013562E" w:rsidRDefault="0013562E">
      <w:pPr>
        <w:pStyle w:val="BodyText"/>
        <w:spacing w:before="4"/>
        <w:rPr>
          <w:sz w:val="6"/>
        </w:rPr>
      </w:pPr>
    </w:p>
    <w:p w14:paraId="5EA45EF5" w14:textId="77777777" w:rsidR="0013562E" w:rsidRDefault="0087160A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  <w:spacing w:before="105"/>
      </w:pPr>
      <w:r>
        <w:t>Willingness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learn,</w:t>
      </w:r>
      <w:r>
        <w:rPr>
          <w:spacing w:val="10"/>
        </w:rPr>
        <w:t xml:space="preserve"> </w:t>
      </w:r>
      <w:r>
        <w:t>Teamwork</w:t>
      </w:r>
      <w:r>
        <w:rPr>
          <w:spacing w:val="-22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hard</w:t>
      </w:r>
      <w:r>
        <w:rPr>
          <w:spacing w:val="-7"/>
        </w:rPr>
        <w:t xml:space="preserve"> </w:t>
      </w:r>
      <w:r>
        <w:t>worker.</w:t>
      </w:r>
    </w:p>
    <w:p w14:paraId="62DBD197" w14:textId="77777777" w:rsidR="0013562E" w:rsidRDefault="0087160A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</w:pPr>
      <w:r>
        <w:rPr>
          <w:spacing w:val="-3"/>
        </w:rPr>
        <w:t xml:space="preserve">Ability </w:t>
      </w:r>
      <w:r>
        <w:t xml:space="preserve">to multi-task, react </w:t>
      </w:r>
      <w:r>
        <w:rPr>
          <w:spacing w:val="-4"/>
        </w:rPr>
        <w:t xml:space="preserve">quickly </w:t>
      </w:r>
      <w:r>
        <w:t>to shifting priorities and meet</w:t>
      </w:r>
      <w:r>
        <w:rPr>
          <w:spacing w:val="-27"/>
        </w:rPr>
        <w:t xml:space="preserve"> </w:t>
      </w:r>
      <w:r>
        <w:t>deadlines.</w:t>
      </w:r>
    </w:p>
    <w:p w14:paraId="26047FF9" w14:textId="77777777" w:rsidR="0013562E" w:rsidRDefault="0087160A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  <w:spacing w:before="120"/>
      </w:pPr>
      <w:r>
        <w:t xml:space="preserve">Proactive, </w:t>
      </w:r>
      <w:r>
        <w:rPr>
          <w:spacing w:val="-4"/>
        </w:rPr>
        <w:t xml:space="preserve">confident </w:t>
      </w:r>
      <w:r>
        <w:t>and with a positive</w:t>
      </w:r>
      <w:r>
        <w:rPr>
          <w:spacing w:val="-17"/>
        </w:rPr>
        <w:t xml:space="preserve"> </w:t>
      </w:r>
      <w:r>
        <w:t>attitude.</w:t>
      </w:r>
    </w:p>
    <w:p w14:paraId="15AE3F70" w14:textId="77777777" w:rsidR="0013562E" w:rsidRDefault="0087160A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</w:pPr>
      <w:r>
        <w:t>Possessing</w:t>
      </w:r>
      <w:r>
        <w:rPr>
          <w:spacing w:val="-12"/>
        </w:rPr>
        <w:t xml:space="preserve"> </w:t>
      </w:r>
      <w:r>
        <w:rPr>
          <w:spacing w:val="-3"/>
        </w:rPr>
        <w:t>all-round</w:t>
      </w:r>
      <w:r>
        <w:rPr>
          <w:spacing w:val="-7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programming</w:t>
      </w:r>
      <w:r>
        <w:rPr>
          <w:spacing w:val="-11"/>
        </w:rPr>
        <w:t xml:space="preserve"> </w:t>
      </w:r>
      <w:r>
        <w:t>skills.</w:t>
      </w:r>
    </w:p>
    <w:p w14:paraId="58C46635" w14:textId="77777777" w:rsidR="0013562E" w:rsidRDefault="0087160A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</w:pPr>
      <w:r>
        <w:rPr>
          <w:spacing w:val="-3"/>
        </w:rPr>
        <w:t xml:space="preserve">Efficient </w:t>
      </w:r>
      <w:r>
        <w:t xml:space="preserve">in </w:t>
      </w:r>
      <w:r>
        <w:rPr>
          <w:spacing w:val="-4"/>
        </w:rPr>
        <w:t>problem</w:t>
      </w:r>
      <w:r>
        <w:rPr>
          <w:spacing w:val="9"/>
        </w:rPr>
        <w:t xml:space="preserve"> </w:t>
      </w:r>
      <w:r>
        <w:t>solving.</w:t>
      </w:r>
    </w:p>
    <w:p w14:paraId="0191D3C7" w14:textId="77777777" w:rsidR="0013562E" w:rsidRDefault="0013562E">
      <w:pPr>
        <w:pStyle w:val="BodyText"/>
        <w:spacing w:before="10"/>
        <w:rPr>
          <w:sz w:val="27"/>
        </w:rPr>
      </w:pPr>
    </w:p>
    <w:p w14:paraId="52762892" w14:textId="77777777" w:rsidR="0013562E" w:rsidRDefault="0087160A">
      <w:pPr>
        <w:pStyle w:val="BodyText"/>
        <w:ind w:left="121"/>
      </w:pPr>
      <w:r>
        <w:rPr>
          <w:color w:val="000080"/>
        </w:rPr>
        <w:t>PROFESSIONAL EXPERIENCES</w:t>
      </w:r>
    </w:p>
    <w:p w14:paraId="19FF5A7C" w14:textId="77777777" w:rsidR="0013562E" w:rsidRDefault="009B6598">
      <w:pPr>
        <w:pStyle w:val="BodyText"/>
        <w:spacing w:before="1"/>
        <w:rPr>
          <w:sz w:val="9"/>
        </w:rPr>
      </w:pPr>
      <w:r>
        <w:pict w14:anchorId="5A38D660">
          <v:line id="_x0000_s1030" style="position:absolute;z-index:-251655168;mso-wrap-distance-left:0;mso-wrap-distance-right:0;mso-position-horizontal-relative:page" from="71.3pt,7.9pt" to="541.5pt,7.9pt" strokeweight=".8pt">
            <w10:wrap type="topAndBottom" anchorx="page"/>
          </v:line>
        </w:pict>
      </w:r>
    </w:p>
    <w:p w14:paraId="743F0622" w14:textId="77777777" w:rsidR="0013562E" w:rsidRDefault="0013562E">
      <w:pPr>
        <w:pStyle w:val="BodyText"/>
        <w:spacing w:before="4"/>
        <w:rPr>
          <w:sz w:val="6"/>
        </w:rPr>
      </w:pPr>
    </w:p>
    <w:p w14:paraId="66D84B36" w14:textId="77777777" w:rsidR="0013562E" w:rsidRDefault="0087160A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  <w:spacing w:before="15" w:line="352" w:lineRule="auto"/>
        <w:ind w:right="139"/>
      </w:pPr>
      <w:r>
        <w:rPr>
          <w:spacing w:val="-5"/>
        </w:rPr>
        <w:t xml:space="preserve">Working </w:t>
      </w:r>
      <w:r>
        <w:t xml:space="preserve">as Associate Software Engineer </w:t>
      </w:r>
      <w:r>
        <w:rPr>
          <w:spacing w:val="-4"/>
        </w:rPr>
        <w:t xml:space="preserve">for </w:t>
      </w:r>
      <w:r>
        <w:rPr>
          <w:b/>
        </w:rPr>
        <w:t xml:space="preserve">Mphasis Pvt </w:t>
      </w:r>
      <w:r>
        <w:rPr>
          <w:b/>
          <w:spacing w:val="2"/>
        </w:rPr>
        <w:t xml:space="preserve">Ltd, </w:t>
      </w:r>
      <w:r>
        <w:t xml:space="preserve">Bangalore, India </w:t>
      </w:r>
      <w:r>
        <w:rPr>
          <w:spacing w:val="-3"/>
        </w:rPr>
        <w:t xml:space="preserve">from </w:t>
      </w:r>
      <w:r>
        <w:t>18</w:t>
      </w:r>
      <w:proofErr w:type="spellStart"/>
      <w:r>
        <w:rPr>
          <w:position w:val="6"/>
          <w:sz w:val="14"/>
        </w:rPr>
        <w:t>th</w:t>
      </w:r>
      <w:proofErr w:type="spellEnd"/>
      <w:r>
        <w:rPr>
          <w:position w:val="6"/>
          <w:sz w:val="14"/>
        </w:rPr>
        <w:t xml:space="preserve"> </w:t>
      </w:r>
      <w:r>
        <w:rPr>
          <w:spacing w:val="-3"/>
        </w:rPr>
        <w:t xml:space="preserve">Feb </w:t>
      </w:r>
      <w:r>
        <w:t>2019 to till</w:t>
      </w:r>
      <w:r>
        <w:rPr>
          <w:spacing w:val="-17"/>
        </w:rPr>
        <w:t xml:space="preserve"> </w:t>
      </w:r>
      <w:r>
        <w:t>date.</w:t>
      </w:r>
    </w:p>
    <w:p w14:paraId="12CA3F85" w14:textId="77777777" w:rsidR="0013562E" w:rsidRDefault="0013562E">
      <w:pPr>
        <w:pStyle w:val="BodyText"/>
        <w:spacing w:before="11"/>
        <w:rPr>
          <w:sz w:val="17"/>
        </w:rPr>
      </w:pPr>
    </w:p>
    <w:p w14:paraId="73F3902E" w14:textId="77777777" w:rsidR="0013562E" w:rsidRDefault="0087160A">
      <w:pPr>
        <w:pStyle w:val="BodyText"/>
        <w:ind w:left="121"/>
      </w:pPr>
      <w:r>
        <w:rPr>
          <w:color w:val="000080"/>
        </w:rPr>
        <w:t>EDUCATIONAL INFORMATION:</w:t>
      </w:r>
    </w:p>
    <w:p w14:paraId="61EF1DC2" w14:textId="77777777" w:rsidR="0013562E" w:rsidRDefault="009B6598">
      <w:pPr>
        <w:pStyle w:val="BodyText"/>
        <w:rPr>
          <w:sz w:val="9"/>
        </w:rPr>
      </w:pPr>
      <w:r>
        <w:pict w14:anchorId="5185020E">
          <v:line id="_x0000_s1029" style="position:absolute;z-index:-251654144;mso-wrap-distance-left:0;mso-wrap-distance-right:0;mso-position-horizontal-relative:page" from="71.3pt,7.9pt" to="541.5pt,7.9pt" strokeweight=".8pt">
            <w10:wrap type="topAndBottom" anchorx="page"/>
          </v:line>
        </w:pict>
      </w:r>
    </w:p>
    <w:p w14:paraId="2D558ECB" w14:textId="77777777" w:rsidR="0013562E" w:rsidRDefault="0013562E">
      <w:pPr>
        <w:pStyle w:val="BodyText"/>
        <w:spacing w:before="8"/>
        <w:rPr>
          <w:sz w:val="14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4"/>
        <w:gridCol w:w="2179"/>
        <w:gridCol w:w="1346"/>
        <w:gridCol w:w="1153"/>
        <w:gridCol w:w="1762"/>
      </w:tblGrid>
      <w:tr w:rsidR="0013562E" w14:paraId="7F2181AB" w14:textId="77777777">
        <w:trPr>
          <w:trHeight w:val="1085"/>
        </w:trPr>
        <w:tc>
          <w:tcPr>
            <w:tcW w:w="2964" w:type="dxa"/>
            <w:shd w:val="clear" w:color="auto" w:fill="585858"/>
          </w:tcPr>
          <w:p w14:paraId="4653CA20" w14:textId="77777777" w:rsidR="0013562E" w:rsidRDefault="0087160A">
            <w:pPr>
              <w:pStyle w:val="TableParagraph"/>
              <w:spacing w:line="332" w:lineRule="exact"/>
              <w:ind w:left="1044" w:right="1029"/>
              <w:jc w:val="center"/>
              <w:rPr>
                <w:b/>
                <w:sz w:val="29"/>
              </w:rPr>
            </w:pPr>
            <w:r>
              <w:rPr>
                <w:b/>
                <w:color w:val="FFFFFF"/>
                <w:sz w:val="29"/>
              </w:rPr>
              <w:t>Course</w:t>
            </w:r>
          </w:p>
        </w:tc>
        <w:tc>
          <w:tcPr>
            <w:tcW w:w="2179" w:type="dxa"/>
            <w:shd w:val="clear" w:color="auto" w:fill="585858"/>
          </w:tcPr>
          <w:p w14:paraId="177E194D" w14:textId="77777777" w:rsidR="0013562E" w:rsidRDefault="0087160A">
            <w:pPr>
              <w:pStyle w:val="TableParagraph"/>
              <w:spacing w:line="332" w:lineRule="exact"/>
              <w:ind w:left="470"/>
              <w:rPr>
                <w:b/>
                <w:sz w:val="29"/>
              </w:rPr>
            </w:pPr>
            <w:r>
              <w:rPr>
                <w:b/>
                <w:color w:val="FFFFFF"/>
                <w:sz w:val="29"/>
              </w:rPr>
              <w:t>Institution</w:t>
            </w:r>
          </w:p>
        </w:tc>
        <w:tc>
          <w:tcPr>
            <w:tcW w:w="1346" w:type="dxa"/>
            <w:shd w:val="clear" w:color="auto" w:fill="585858"/>
          </w:tcPr>
          <w:p w14:paraId="5B9D531F" w14:textId="77777777" w:rsidR="0013562E" w:rsidRDefault="0087160A">
            <w:pPr>
              <w:pStyle w:val="TableParagraph"/>
              <w:spacing w:line="332" w:lineRule="exact"/>
              <w:ind w:left="190" w:right="182"/>
              <w:jc w:val="center"/>
              <w:rPr>
                <w:b/>
                <w:sz w:val="29"/>
              </w:rPr>
            </w:pPr>
            <w:r>
              <w:rPr>
                <w:b/>
                <w:color w:val="FFFFFF"/>
                <w:sz w:val="29"/>
              </w:rPr>
              <w:t>Board</w:t>
            </w:r>
          </w:p>
        </w:tc>
        <w:tc>
          <w:tcPr>
            <w:tcW w:w="1153" w:type="dxa"/>
            <w:shd w:val="clear" w:color="auto" w:fill="585858"/>
          </w:tcPr>
          <w:p w14:paraId="3D8AB649" w14:textId="77777777" w:rsidR="0013562E" w:rsidRDefault="0087160A">
            <w:pPr>
              <w:pStyle w:val="TableParagraph"/>
              <w:spacing w:line="332" w:lineRule="exact"/>
              <w:ind w:left="301" w:right="249"/>
              <w:jc w:val="center"/>
              <w:rPr>
                <w:b/>
                <w:sz w:val="29"/>
              </w:rPr>
            </w:pPr>
            <w:r>
              <w:rPr>
                <w:b/>
                <w:color w:val="FFFFFF"/>
                <w:sz w:val="29"/>
              </w:rPr>
              <w:t>Year</w:t>
            </w:r>
          </w:p>
        </w:tc>
        <w:tc>
          <w:tcPr>
            <w:tcW w:w="1762" w:type="dxa"/>
            <w:shd w:val="clear" w:color="auto" w:fill="585858"/>
          </w:tcPr>
          <w:p w14:paraId="0D7FE930" w14:textId="77777777" w:rsidR="0013562E" w:rsidRDefault="0087160A">
            <w:pPr>
              <w:pStyle w:val="TableParagraph"/>
              <w:spacing w:line="332" w:lineRule="exact"/>
              <w:ind w:left="474" w:right="457"/>
              <w:jc w:val="center"/>
              <w:rPr>
                <w:b/>
                <w:sz w:val="29"/>
              </w:rPr>
            </w:pPr>
            <w:r>
              <w:rPr>
                <w:b/>
                <w:color w:val="FFFFFF"/>
                <w:sz w:val="29"/>
              </w:rPr>
              <w:t>Marks</w:t>
            </w:r>
          </w:p>
        </w:tc>
      </w:tr>
      <w:tr w:rsidR="0013562E" w14:paraId="561C0677" w14:textId="77777777">
        <w:trPr>
          <w:trHeight w:val="1036"/>
        </w:trPr>
        <w:tc>
          <w:tcPr>
            <w:tcW w:w="2964" w:type="dxa"/>
          </w:tcPr>
          <w:p w14:paraId="437875E8" w14:textId="167C92CB" w:rsidR="0013562E" w:rsidRDefault="0087160A">
            <w:pPr>
              <w:pStyle w:val="TableParagraph"/>
            </w:pPr>
            <w:r>
              <w:t>SSC</w:t>
            </w:r>
          </w:p>
        </w:tc>
        <w:tc>
          <w:tcPr>
            <w:tcW w:w="2179" w:type="dxa"/>
          </w:tcPr>
          <w:p w14:paraId="3EA746DE" w14:textId="2F5899D2" w:rsidR="0013562E" w:rsidRDefault="003E7B22">
            <w:pPr>
              <w:pStyle w:val="TableParagraph"/>
              <w:spacing w:before="132" w:line="240" w:lineRule="auto"/>
            </w:pPr>
            <w:proofErr w:type="spellStart"/>
            <w:proofErr w:type="gramStart"/>
            <w:r>
              <w:t>St,Joseph’s</w:t>
            </w:r>
            <w:proofErr w:type="spellEnd"/>
            <w:proofErr w:type="gramEnd"/>
            <w:r>
              <w:t xml:space="preserve"> High School, </w:t>
            </w:r>
            <w:proofErr w:type="spellStart"/>
            <w:r>
              <w:t>Kothagudem</w:t>
            </w:r>
            <w:proofErr w:type="spellEnd"/>
          </w:p>
        </w:tc>
        <w:tc>
          <w:tcPr>
            <w:tcW w:w="1346" w:type="dxa"/>
          </w:tcPr>
          <w:p w14:paraId="3256824C" w14:textId="692ACA54" w:rsidR="0013562E" w:rsidRDefault="003E7B22" w:rsidP="003E7B22">
            <w:pPr>
              <w:pStyle w:val="TableParagraph"/>
              <w:ind w:left="192" w:right="182"/>
            </w:pPr>
            <w:r>
              <w:t xml:space="preserve">  </w:t>
            </w:r>
            <w:r w:rsidR="005E5E48">
              <w:t>State</w:t>
            </w:r>
          </w:p>
        </w:tc>
        <w:tc>
          <w:tcPr>
            <w:tcW w:w="1153" w:type="dxa"/>
          </w:tcPr>
          <w:p w14:paraId="3BD17AAC" w14:textId="1D2B7CA1" w:rsidR="0013562E" w:rsidRDefault="0087160A">
            <w:pPr>
              <w:pStyle w:val="TableParagraph"/>
              <w:ind w:left="280" w:right="249"/>
              <w:jc w:val="center"/>
            </w:pPr>
            <w:r>
              <w:t>201</w:t>
            </w:r>
            <w:r w:rsidR="003E7B22">
              <w:t>1</w:t>
            </w:r>
          </w:p>
        </w:tc>
        <w:tc>
          <w:tcPr>
            <w:tcW w:w="1762" w:type="dxa"/>
          </w:tcPr>
          <w:p w14:paraId="6E5BE2E3" w14:textId="18DC42C5" w:rsidR="0013562E" w:rsidRDefault="003E7B22">
            <w:pPr>
              <w:pStyle w:val="TableParagraph"/>
              <w:ind w:left="474" w:right="458"/>
              <w:jc w:val="center"/>
            </w:pPr>
            <w:r>
              <w:t>77.5%</w:t>
            </w:r>
          </w:p>
        </w:tc>
      </w:tr>
      <w:tr w:rsidR="0013562E" w14:paraId="1B6E4846" w14:textId="77777777">
        <w:trPr>
          <w:trHeight w:val="1197"/>
        </w:trPr>
        <w:tc>
          <w:tcPr>
            <w:tcW w:w="2964" w:type="dxa"/>
          </w:tcPr>
          <w:p w14:paraId="0C30E192" w14:textId="77777777" w:rsidR="0013562E" w:rsidRDefault="0087160A">
            <w:pPr>
              <w:pStyle w:val="TableParagraph"/>
            </w:pPr>
            <w:r>
              <w:t>12</w:t>
            </w:r>
            <w:proofErr w:type="spellStart"/>
            <w:r>
              <w:rPr>
                <w:position w:val="6"/>
                <w:sz w:val="14"/>
              </w:rPr>
              <w:t>th</w:t>
            </w:r>
            <w:proofErr w:type="spellEnd"/>
            <w:r>
              <w:rPr>
                <w:position w:val="6"/>
                <w:sz w:val="14"/>
              </w:rPr>
              <w:t xml:space="preserve"> </w:t>
            </w:r>
            <w:r>
              <w:t>/HSC</w:t>
            </w:r>
          </w:p>
        </w:tc>
        <w:tc>
          <w:tcPr>
            <w:tcW w:w="2179" w:type="dxa"/>
          </w:tcPr>
          <w:p w14:paraId="1E573B73" w14:textId="0E1D542B" w:rsidR="0013562E" w:rsidRDefault="005E5E48">
            <w:pPr>
              <w:pStyle w:val="TableParagraph"/>
              <w:spacing w:before="8" w:line="416" w:lineRule="exact"/>
            </w:pPr>
            <w:r>
              <w:t>Sri Chaitanya Junior College</w:t>
            </w:r>
            <w:r w:rsidR="0087160A">
              <w:t xml:space="preserve">, </w:t>
            </w:r>
            <w:proofErr w:type="spellStart"/>
            <w:r>
              <w:t>Kothagudem</w:t>
            </w:r>
            <w:proofErr w:type="spellEnd"/>
          </w:p>
        </w:tc>
        <w:tc>
          <w:tcPr>
            <w:tcW w:w="1346" w:type="dxa"/>
          </w:tcPr>
          <w:p w14:paraId="1390691F" w14:textId="1323935A" w:rsidR="0013562E" w:rsidRDefault="005E5E48">
            <w:pPr>
              <w:pStyle w:val="TableParagraph"/>
              <w:ind w:left="192" w:right="182"/>
              <w:jc w:val="center"/>
            </w:pPr>
            <w:r>
              <w:t>State</w:t>
            </w:r>
          </w:p>
        </w:tc>
        <w:tc>
          <w:tcPr>
            <w:tcW w:w="1153" w:type="dxa"/>
          </w:tcPr>
          <w:p w14:paraId="261D8289" w14:textId="4DE18805" w:rsidR="0013562E" w:rsidRDefault="0087160A">
            <w:pPr>
              <w:pStyle w:val="TableParagraph"/>
              <w:ind w:left="280" w:right="249"/>
              <w:jc w:val="center"/>
            </w:pPr>
            <w:r>
              <w:t>201</w:t>
            </w:r>
            <w:r w:rsidR="005E5E48">
              <w:t>3</w:t>
            </w:r>
          </w:p>
        </w:tc>
        <w:tc>
          <w:tcPr>
            <w:tcW w:w="1762" w:type="dxa"/>
          </w:tcPr>
          <w:p w14:paraId="5525850E" w14:textId="4CA56E76" w:rsidR="0013562E" w:rsidRDefault="005E5E48">
            <w:pPr>
              <w:pStyle w:val="TableParagraph"/>
              <w:ind w:left="473" w:right="458"/>
              <w:jc w:val="center"/>
            </w:pPr>
            <w:r>
              <w:t>89.8%</w:t>
            </w:r>
          </w:p>
        </w:tc>
      </w:tr>
      <w:tr w:rsidR="0013562E" w14:paraId="481D2AFF" w14:textId="77777777">
        <w:trPr>
          <w:trHeight w:val="1197"/>
        </w:trPr>
        <w:tc>
          <w:tcPr>
            <w:tcW w:w="2964" w:type="dxa"/>
          </w:tcPr>
          <w:p w14:paraId="1254D89E" w14:textId="7A16B021" w:rsidR="0013562E" w:rsidRDefault="0087160A" w:rsidP="005E5E48">
            <w:pPr>
              <w:pStyle w:val="TableParagraph"/>
            </w:pPr>
            <w:r>
              <w:t xml:space="preserve">B. Tech in </w:t>
            </w:r>
            <w:r w:rsidR="005E5E48">
              <w:t>Electronics and Communication Engineering</w:t>
            </w:r>
          </w:p>
        </w:tc>
        <w:tc>
          <w:tcPr>
            <w:tcW w:w="2179" w:type="dxa"/>
          </w:tcPr>
          <w:p w14:paraId="0F41C976" w14:textId="269CF28A" w:rsidR="0013562E" w:rsidRDefault="005E5E48" w:rsidP="005E5E48">
            <w:pPr>
              <w:pStyle w:val="TableParagraph"/>
            </w:pPr>
            <w:r>
              <w:t xml:space="preserve">University College </w:t>
            </w:r>
            <w:r w:rsidR="003A63DE">
              <w:t>o</w:t>
            </w:r>
            <w:r>
              <w:t xml:space="preserve">f Engineering, </w:t>
            </w:r>
            <w:r w:rsidR="003A63DE">
              <w:t xml:space="preserve">Kakatiya University, </w:t>
            </w:r>
            <w:proofErr w:type="spellStart"/>
            <w:r>
              <w:t>Kothagudem</w:t>
            </w:r>
            <w:proofErr w:type="spellEnd"/>
          </w:p>
        </w:tc>
        <w:tc>
          <w:tcPr>
            <w:tcW w:w="1346" w:type="dxa"/>
          </w:tcPr>
          <w:p w14:paraId="7CE9138C" w14:textId="5D46B804" w:rsidR="0013562E" w:rsidRDefault="005E5E48" w:rsidP="005E5E48">
            <w:pPr>
              <w:pStyle w:val="TableParagraph"/>
              <w:ind w:left="190" w:right="182"/>
              <w:jc w:val="center"/>
            </w:pPr>
            <w:r>
              <w:t>Kakatiya University</w:t>
            </w:r>
          </w:p>
        </w:tc>
        <w:tc>
          <w:tcPr>
            <w:tcW w:w="1153" w:type="dxa"/>
          </w:tcPr>
          <w:p w14:paraId="149FE7C2" w14:textId="2B56AC4B" w:rsidR="0013562E" w:rsidRDefault="0087160A">
            <w:pPr>
              <w:pStyle w:val="TableParagraph"/>
              <w:ind w:left="280" w:right="249"/>
              <w:jc w:val="center"/>
            </w:pPr>
            <w:r>
              <w:t>201</w:t>
            </w:r>
            <w:r w:rsidR="005E5E48">
              <w:t>7</w:t>
            </w:r>
          </w:p>
        </w:tc>
        <w:tc>
          <w:tcPr>
            <w:tcW w:w="1762" w:type="dxa"/>
          </w:tcPr>
          <w:p w14:paraId="558AC7BB" w14:textId="6451256B" w:rsidR="0013562E" w:rsidRDefault="005E5E48">
            <w:pPr>
              <w:pStyle w:val="TableParagraph"/>
              <w:ind w:left="406"/>
            </w:pPr>
            <w:r>
              <w:t xml:space="preserve">    </w:t>
            </w:r>
            <w:r w:rsidR="0087160A">
              <w:t>6</w:t>
            </w:r>
            <w:r>
              <w:t>9.3%</w:t>
            </w:r>
          </w:p>
        </w:tc>
      </w:tr>
    </w:tbl>
    <w:p w14:paraId="22075F37" w14:textId="77777777" w:rsidR="0013562E" w:rsidRDefault="0013562E">
      <w:pPr>
        <w:sectPr w:rsidR="0013562E">
          <w:pgSz w:w="12240" w:h="15840"/>
          <w:pgMar w:top="1560" w:right="1280" w:bottom="280" w:left="1320" w:header="1013" w:footer="0" w:gutter="0"/>
          <w:cols w:space="720"/>
        </w:sectPr>
      </w:pPr>
    </w:p>
    <w:p w14:paraId="0FDC8E03" w14:textId="77777777" w:rsidR="0013562E" w:rsidRDefault="0013562E">
      <w:pPr>
        <w:pStyle w:val="BodyText"/>
        <w:spacing w:before="2"/>
        <w:rPr>
          <w:sz w:val="9"/>
        </w:rPr>
      </w:pPr>
    </w:p>
    <w:p w14:paraId="1B40B214" w14:textId="77777777" w:rsidR="0013562E" w:rsidRDefault="0087160A">
      <w:pPr>
        <w:pStyle w:val="BodyText"/>
        <w:spacing w:before="58"/>
        <w:ind w:left="121"/>
      </w:pPr>
      <w:r>
        <w:rPr>
          <w:color w:val="000080"/>
        </w:rPr>
        <w:t>TECHNICAL SKILLS</w:t>
      </w:r>
    </w:p>
    <w:p w14:paraId="1BFC6A75" w14:textId="77777777" w:rsidR="0013562E" w:rsidRDefault="009B6598">
      <w:pPr>
        <w:pStyle w:val="BodyText"/>
        <w:rPr>
          <w:sz w:val="9"/>
        </w:rPr>
      </w:pPr>
      <w:r>
        <w:pict w14:anchorId="76ACC37A">
          <v:line id="_x0000_s1028" style="position:absolute;z-index:-251653120;mso-wrap-distance-left:0;mso-wrap-distance-right:0;mso-position-horizontal-relative:page" from="71.3pt,7.9pt" to="541.5pt,7.9pt" strokeweight=".8pt">
            <w10:wrap type="topAndBottom" anchorx="page"/>
          </v:line>
        </w:pict>
      </w:r>
    </w:p>
    <w:p w14:paraId="3D8CBF07" w14:textId="77777777" w:rsidR="0013562E" w:rsidRDefault="0013562E">
      <w:pPr>
        <w:pStyle w:val="BodyText"/>
        <w:spacing w:before="8"/>
        <w:rPr>
          <w:sz w:val="14"/>
        </w:rPr>
      </w:pPr>
    </w:p>
    <w:tbl>
      <w:tblPr>
        <w:tblW w:w="0" w:type="auto"/>
        <w:tblInd w:w="1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2"/>
        <w:gridCol w:w="6392"/>
      </w:tblGrid>
      <w:tr w:rsidR="0013562E" w14:paraId="06666C58" w14:textId="77777777">
        <w:trPr>
          <w:trHeight w:val="556"/>
        </w:trPr>
        <w:tc>
          <w:tcPr>
            <w:tcW w:w="2692" w:type="dxa"/>
            <w:shd w:val="clear" w:color="auto" w:fill="D4DCE3"/>
          </w:tcPr>
          <w:p w14:paraId="5B89560B" w14:textId="77777777" w:rsidR="0013562E" w:rsidRDefault="0087160A">
            <w:pPr>
              <w:pStyle w:val="TableParagraph"/>
              <w:spacing w:before="125" w:line="240" w:lineRule="auto"/>
              <w:ind w:left="54"/>
              <w:rPr>
                <w:b/>
              </w:rPr>
            </w:pPr>
            <w:r>
              <w:rPr>
                <w:b/>
              </w:rPr>
              <w:t>Programming Languages</w:t>
            </w:r>
          </w:p>
        </w:tc>
        <w:tc>
          <w:tcPr>
            <w:tcW w:w="6392" w:type="dxa"/>
          </w:tcPr>
          <w:p w14:paraId="3EB6D06B" w14:textId="59C5BFBE" w:rsidR="0013562E" w:rsidRDefault="0087160A">
            <w:pPr>
              <w:pStyle w:val="TableParagraph"/>
              <w:spacing w:before="76" w:line="240" w:lineRule="auto"/>
              <w:ind w:left="53"/>
            </w:pPr>
            <w:r>
              <w:t>Java/J2EE</w:t>
            </w:r>
            <w:r w:rsidR="005E5E48">
              <w:t>,</w:t>
            </w:r>
            <w:r>
              <w:t xml:space="preserve"> Apex (Basics</w:t>
            </w:r>
            <w:proofErr w:type="gramStart"/>
            <w:r>
              <w:t>)</w:t>
            </w:r>
            <w:r w:rsidR="005E5E48">
              <w:t>,Scala</w:t>
            </w:r>
            <w:proofErr w:type="gramEnd"/>
            <w:r w:rsidR="005E5E48">
              <w:t>(Basics)</w:t>
            </w:r>
          </w:p>
        </w:tc>
      </w:tr>
      <w:tr w:rsidR="0013562E" w14:paraId="7B7707EB" w14:textId="77777777">
        <w:trPr>
          <w:trHeight w:val="412"/>
        </w:trPr>
        <w:tc>
          <w:tcPr>
            <w:tcW w:w="2692" w:type="dxa"/>
            <w:shd w:val="clear" w:color="auto" w:fill="D4DCE3"/>
          </w:tcPr>
          <w:p w14:paraId="22572CC9" w14:textId="77777777" w:rsidR="0013562E" w:rsidRDefault="0087160A">
            <w:pPr>
              <w:pStyle w:val="TableParagraph"/>
              <w:spacing w:line="265" w:lineRule="exact"/>
              <w:ind w:left="54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6392" w:type="dxa"/>
          </w:tcPr>
          <w:p w14:paraId="055DD312" w14:textId="5AC39115" w:rsidR="0013562E" w:rsidRDefault="005E5E48">
            <w:pPr>
              <w:pStyle w:val="TableParagraph"/>
              <w:spacing w:line="265" w:lineRule="exact"/>
              <w:ind w:left="53"/>
            </w:pPr>
            <w:r>
              <w:t>Oracle 10g/11g</w:t>
            </w:r>
          </w:p>
        </w:tc>
      </w:tr>
      <w:tr w:rsidR="0013562E" w14:paraId="4BB80EA2" w14:textId="77777777">
        <w:trPr>
          <w:trHeight w:val="396"/>
        </w:trPr>
        <w:tc>
          <w:tcPr>
            <w:tcW w:w="2692" w:type="dxa"/>
            <w:shd w:val="clear" w:color="auto" w:fill="D4DCE3"/>
          </w:tcPr>
          <w:p w14:paraId="2077ACEC" w14:textId="77777777" w:rsidR="0013562E" w:rsidRDefault="0087160A">
            <w:pPr>
              <w:pStyle w:val="TableParagraph"/>
              <w:spacing w:line="265" w:lineRule="exact"/>
              <w:ind w:left="54"/>
              <w:rPr>
                <w:b/>
              </w:rPr>
            </w:pPr>
            <w:r>
              <w:rPr>
                <w:b/>
              </w:rPr>
              <w:t>Web Technology</w:t>
            </w:r>
          </w:p>
        </w:tc>
        <w:tc>
          <w:tcPr>
            <w:tcW w:w="6392" w:type="dxa"/>
          </w:tcPr>
          <w:p w14:paraId="2A31989A" w14:textId="27E600CA" w:rsidR="0013562E" w:rsidRDefault="0087160A">
            <w:pPr>
              <w:pStyle w:val="TableParagraph"/>
              <w:spacing w:line="265" w:lineRule="exact"/>
              <w:ind w:left="53"/>
            </w:pPr>
            <w:r>
              <w:t>HTML5, CSS, JavaScript</w:t>
            </w:r>
          </w:p>
        </w:tc>
      </w:tr>
      <w:tr w:rsidR="0013562E" w14:paraId="43D931DF" w14:textId="77777777">
        <w:trPr>
          <w:trHeight w:val="396"/>
        </w:trPr>
        <w:tc>
          <w:tcPr>
            <w:tcW w:w="2692" w:type="dxa"/>
            <w:shd w:val="clear" w:color="auto" w:fill="D4DCE3"/>
          </w:tcPr>
          <w:p w14:paraId="6F1629A7" w14:textId="77777777" w:rsidR="0013562E" w:rsidRDefault="0087160A">
            <w:pPr>
              <w:pStyle w:val="TableParagraph"/>
              <w:spacing w:line="265" w:lineRule="exact"/>
              <w:ind w:left="54"/>
              <w:rPr>
                <w:b/>
              </w:rPr>
            </w:pPr>
            <w:r>
              <w:rPr>
                <w:b/>
              </w:rPr>
              <w:t>J2EE Technology</w:t>
            </w:r>
          </w:p>
        </w:tc>
        <w:tc>
          <w:tcPr>
            <w:tcW w:w="6392" w:type="dxa"/>
          </w:tcPr>
          <w:p w14:paraId="4048CC7A" w14:textId="2C812547" w:rsidR="0013562E" w:rsidRDefault="0087160A">
            <w:pPr>
              <w:pStyle w:val="TableParagraph"/>
              <w:spacing w:line="265" w:lineRule="exact"/>
              <w:ind w:left="53"/>
            </w:pPr>
            <w:r>
              <w:t>Servlet, Spring Core,</w:t>
            </w:r>
          </w:p>
        </w:tc>
      </w:tr>
      <w:tr w:rsidR="0013562E" w14:paraId="6CE31938" w14:textId="77777777">
        <w:trPr>
          <w:trHeight w:val="412"/>
        </w:trPr>
        <w:tc>
          <w:tcPr>
            <w:tcW w:w="2692" w:type="dxa"/>
            <w:shd w:val="clear" w:color="auto" w:fill="D4DCE3"/>
          </w:tcPr>
          <w:p w14:paraId="7E5B11C6" w14:textId="77777777" w:rsidR="0013562E" w:rsidRDefault="0087160A">
            <w:pPr>
              <w:pStyle w:val="TableParagraph"/>
              <w:spacing w:before="12" w:line="240" w:lineRule="auto"/>
              <w:ind w:left="54"/>
              <w:rPr>
                <w:b/>
              </w:rPr>
            </w:pPr>
            <w:r>
              <w:rPr>
                <w:b/>
              </w:rPr>
              <w:t>Servers</w:t>
            </w:r>
          </w:p>
        </w:tc>
        <w:tc>
          <w:tcPr>
            <w:tcW w:w="6392" w:type="dxa"/>
          </w:tcPr>
          <w:p w14:paraId="06C5CA00" w14:textId="77777777" w:rsidR="0013562E" w:rsidRDefault="0087160A">
            <w:pPr>
              <w:pStyle w:val="TableParagraph"/>
              <w:spacing w:before="12" w:line="240" w:lineRule="auto"/>
              <w:ind w:left="53"/>
            </w:pPr>
            <w:r>
              <w:t>Tomcat 9.0</w:t>
            </w:r>
          </w:p>
        </w:tc>
      </w:tr>
      <w:tr w:rsidR="0013562E" w14:paraId="6FD9A11E" w14:textId="77777777">
        <w:trPr>
          <w:trHeight w:val="396"/>
        </w:trPr>
        <w:tc>
          <w:tcPr>
            <w:tcW w:w="2692" w:type="dxa"/>
            <w:shd w:val="clear" w:color="auto" w:fill="D4DCE3"/>
          </w:tcPr>
          <w:p w14:paraId="5F4B7486" w14:textId="77777777" w:rsidR="0013562E" w:rsidRDefault="0087160A">
            <w:pPr>
              <w:pStyle w:val="TableParagraph"/>
              <w:spacing w:line="265" w:lineRule="exact"/>
              <w:ind w:left="54"/>
              <w:rPr>
                <w:b/>
              </w:rPr>
            </w:pPr>
            <w:r>
              <w:rPr>
                <w:b/>
              </w:rPr>
              <w:t>IDE’s</w:t>
            </w:r>
          </w:p>
        </w:tc>
        <w:tc>
          <w:tcPr>
            <w:tcW w:w="6392" w:type="dxa"/>
          </w:tcPr>
          <w:p w14:paraId="6CC22A32" w14:textId="4DB45909" w:rsidR="0013562E" w:rsidRDefault="0087160A">
            <w:pPr>
              <w:pStyle w:val="TableParagraph"/>
              <w:spacing w:line="265" w:lineRule="exact"/>
              <w:ind w:left="53"/>
            </w:pPr>
            <w:r>
              <w:t>Eclipse, Visual Studio Code</w:t>
            </w:r>
          </w:p>
        </w:tc>
      </w:tr>
      <w:tr w:rsidR="0013562E" w14:paraId="16727C8A" w14:textId="77777777">
        <w:trPr>
          <w:trHeight w:val="508"/>
        </w:trPr>
        <w:tc>
          <w:tcPr>
            <w:tcW w:w="2692" w:type="dxa"/>
            <w:shd w:val="clear" w:color="auto" w:fill="D4DCE3"/>
          </w:tcPr>
          <w:p w14:paraId="0B06FDE7" w14:textId="77777777" w:rsidR="0013562E" w:rsidRDefault="0087160A">
            <w:pPr>
              <w:pStyle w:val="TableParagraph"/>
              <w:spacing w:before="61" w:line="240" w:lineRule="auto"/>
              <w:ind w:left="54"/>
              <w:rPr>
                <w:b/>
              </w:rPr>
            </w:pPr>
            <w:r>
              <w:rPr>
                <w:b/>
              </w:rPr>
              <w:t>Framework</w:t>
            </w:r>
          </w:p>
        </w:tc>
        <w:tc>
          <w:tcPr>
            <w:tcW w:w="6392" w:type="dxa"/>
          </w:tcPr>
          <w:p w14:paraId="26474017" w14:textId="34A2F666" w:rsidR="0013562E" w:rsidRDefault="0087160A">
            <w:pPr>
              <w:pStyle w:val="TableParagraph"/>
              <w:spacing w:before="61" w:line="240" w:lineRule="auto"/>
              <w:ind w:left="53"/>
            </w:pPr>
            <w:r>
              <w:t>Spring MVC,</w:t>
            </w:r>
          </w:p>
        </w:tc>
      </w:tr>
      <w:tr w:rsidR="0013562E" w14:paraId="77D98E32" w14:textId="77777777">
        <w:trPr>
          <w:trHeight w:val="476"/>
        </w:trPr>
        <w:tc>
          <w:tcPr>
            <w:tcW w:w="2692" w:type="dxa"/>
            <w:shd w:val="clear" w:color="auto" w:fill="D4DCE3"/>
          </w:tcPr>
          <w:p w14:paraId="412066DE" w14:textId="77777777" w:rsidR="0013562E" w:rsidRDefault="0087160A">
            <w:pPr>
              <w:pStyle w:val="TableParagraph"/>
              <w:spacing w:before="45" w:line="240" w:lineRule="auto"/>
              <w:ind w:left="54"/>
              <w:rPr>
                <w:b/>
              </w:rPr>
            </w:pPr>
            <w:r>
              <w:rPr>
                <w:b/>
              </w:rPr>
              <w:t>CRM Tools</w:t>
            </w:r>
          </w:p>
        </w:tc>
        <w:tc>
          <w:tcPr>
            <w:tcW w:w="6392" w:type="dxa"/>
          </w:tcPr>
          <w:p w14:paraId="131716FC" w14:textId="77777777" w:rsidR="0013562E" w:rsidRDefault="0087160A">
            <w:pPr>
              <w:pStyle w:val="TableParagraph"/>
              <w:spacing w:before="45" w:line="240" w:lineRule="auto"/>
              <w:ind w:left="53"/>
            </w:pPr>
            <w:r>
              <w:t>Salesforce Administrator (Basics)</w:t>
            </w:r>
          </w:p>
        </w:tc>
      </w:tr>
    </w:tbl>
    <w:p w14:paraId="70310D65" w14:textId="77777777" w:rsidR="0013562E" w:rsidRDefault="0013562E">
      <w:pPr>
        <w:pStyle w:val="BodyText"/>
      </w:pPr>
    </w:p>
    <w:p w14:paraId="24DBD800" w14:textId="77777777" w:rsidR="0013562E" w:rsidRDefault="0087160A">
      <w:pPr>
        <w:pStyle w:val="BodyText"/>
        <w:spacing w:before="147"/>
        <w:ind w:left="121"/>
      </w:pPr>
      <w:r w:rsidRPr="00B83D9C">
        <w:rPr>
          <w:color w:val="000080"/>
        </w:rPr>
        <w:t>PROJECT EXPERIENCE</w:t>
      </w:r>
    </w:p>
    <w:p w14:paraId="20FA38AA" w14:textId="77777777" w:rsidR="0013562E" w:rsidRDefault="009B6598">
      <w:pPr>
        <w:pStyle w:val="BodyText"/>
        <w:rPr>
          <w:sz w:val="9"/>
        </w:rPr>
      </w:pPr>
      <w:r>
        <w:pict w14:anchorId="5CD40AD7">
          <v:line id="_x0000_s1027" style="position:absolute;z-index:-251652096;mso-wrap-distance-left:0;mso-wrap-distance-right:0;mso-position-horizontal-relative:page" from="71.3pt,7.85pt" to="541.5pt,7.85pt" strokeweight=".8pt">
            <w10:wrap type="topAndBottom" anchorx="page"/>
          </v:line>
        </w:pict>
      </w:r>
    </w:p>
    <w:p w14:paraId="3A5CA23B" w14:textId="77777777" w:rsidR="0013562E" w:rsidRDefault="0013562E">
      <w:pPr>
        <w:pStyle w:val="BodyText"/>
        <w:spacing w:before="9"/>
        <w:rPr>
          <w:sz w:val="9"/>
        </w:rPr>
      </w:pPr>
    </w:p>
    <w:p w14:paraId="0EC88E6C" w14:textId="77777777" w:rsidR="0013562E" w:rsidRDefault="0087160A">
      <w:pPr>
        <w:pStyle w:val="BodyText"/>
        <w:spacing w:before="59"/>
        <w:ind w:left="121"/>
      </w:pPr>
      <w:r>
        <w:rPr>
          <w:color w:val="00AFEF"/>
        </w:rPr>
        <w:t>PROJECT :1</w:t>
      </w:r>
    </w:p>
    <w:p w14:paraId="5EE3F43E" w14:textId="5E66FC96" w:rsidR="0013562E" w:rsidRDefault="005E5E48" w:rsidP="005E5E48">
      <w:pPr>
        <w:pStyle w:val="BodyText"/>
        <w:spacing w:before="132"/>
        <w:ind w:left="121"/>
      </w:pPr>
      <w:r>
        <w:rPr>
          <w:color w:val="00AFEF"/>
        </w:rPr>
        <w:t>Uber Eats:</w:t>
      </w:r>
    </w:p>
    <w:p w14:paraId="635BCE13" w14:textId="53FDAC08" w:rsidR="005E5E48" w:rsidRDefault="0087160A" w:rsidP="005E5E48">
      <w:pPr>
        <w:pStyle w:val="Heading2"/>
      </w:pPr>
      <w:r>
        <w:t>Description:</w:t>
      </w:r>
      <w:r w:rsidR="005E5E48">
        <w:t xml:space="preserve"> </w:t>
      </w:r>
    </w:p>
    <w:p w14:paraId="62151A1E" w14:textId="00015016" w:rsidR="005E5E48" w:rsidRDefault="005E5E48" w:rsidP="005E5E48">
      <w:pPr>
        <w:spacing w:line="360" w:lineRule="auto"/>
        <w:contextualSpacing/>
        <w:rPr>
          <w:rFonts w:cs="Times New Roman"/>
        </w:rPr>
      </w:pPr>
      <w:r>
        <w:rPr>
          <w:rFonts w:cs="Times New Roman"/>
        </w:rPr>
        <w:t xml:space="preserve">Uber Eats </w:t>
      </w:r>
      <w:proofErr w:type="gramStart"/>
      <w:r>
        <w:rPr>
          <w:rFonts w:cs="Times New Roman"/>
        </w:rPr>
        <w:t xml:space="preserve">is </w:t>
      </w:r>
      <w:r w:rsidR="003A63DE">
        <w:rPr>
          <w:rFonts w:cs="Times New Roman"/>
        </w:rPr>
        <w:t xml:space="preserve"> </w:t>
      </w:r>
      <w:r>
        <w:rPr>
          <w:rFonts w:cs="Times New Roman"/>
        </w:rPr>
        <w:t>online</w:t>
      </w:r>
      <w:proofErr w:type="gramEnd"/>
      <w:r>
        <w:rPr>
          <w:rFonts w:cs="Times New Roman"/>
        </w:rPr>
        <w:t xml:space="preserve"> food delivery application. This application contains several restaurants and their          dishes. User can select any dish from any restaurant from the application then that </w:t>
      </w:r>
      <w:proofErr w:type="gramStart"/>
      <w:r>
        <w:rPr>
          <w:rFonts w:cs="Times New Roman"/>
        </w:rPr>
        <w:t>particular restaurant</w:t>
      </w:r>
      <w:proofErr w:type="gramEnd"/>
      <w:r>
        <w:rPr>
          <w:rFonts w:cs="Times New Roman"/>
        </w:rPr>
        <w:t xml:space="preserve"> </w:t>
      </w:r>
      <w:r w:rsidR="001B5B1C">
        <w:rPr>
          <w:rFonts w:cs="Times New Roman"/>
        </w:rPr>
        <w:t xml:space="preserve">        </w:t>
      </w:r>
      <w:r>
        <w:rPr>
          <w:rFonts w:cs="Times New Roman"/>
        </w:rPr>
        <w:t>has to prepare the food and deliver to the customer.</w:t>
      </w:r>
    </w:p>
    <w:p w14:paraId="16355A6A" w14:textId="77777777" w:rsidR="005E5E48" w:rsidRDefault="005E5E48" w:rsidP="005E5E48">
      <w:pPr>
        <w:adjustRightInd w:val="0"/>
        <w:spacing w:line="360" w:lineRule="auto"/>
        <w:contextualSpacing/>
        <w:jc w:val="both"/>
        <w:rPr>
          <w:rFonts w:asciiTheme="minorHAnsi" w:eastAsiaTheme="minorEastAsia" w:hAnsiTheme="minorHAnsi" w:cs="Times New Roman"/>
          <w:color w:val="000000"/>
          <w:lang w:bidi="ar-SA"/>
        </w:rPr>
      </w:pPr>
      <w:r>
        <w:rPr>
          <w:rFonts w:cs="Times New Roman"/>
          <w:b/>
          <w:bCs/>
          <w:color w:val="262626"/>
        </w:rPr>
        <w:t>Environment:</w:t>
      </w:r>
    </w:p>
    <w:p w14:paraId="17DA436A" w14:textId="77777777" w:rsidR="005E5E48" w:rsidRDefault="005E5E48" w:rsidP="005E5E48">
      <w:pPr>
        <w:overflowPunct w:val="0"/>
        <w:adjustRightInd w:val="0"/>
        <w:spacing w:line="360" w:lineRule="auto"/>
        <w:ind w:right="360"/>
        <w:contextualSpacing/>
        <w:jc w:val="both"/>
        <w:rPr>
          <w:rFonts w:cs="Times New Roman"/>
          <w:color w:val="262626"/>
        </w:rPr>
      </w:pPr>
      <w:r>
        <w:rPr>
          <w:rFonts w:cs="Times New Roman"/>
        </w:rPr>
        <w:t xml:space="preserve">              </w:t>
      </w:r>
      <w:r>
        <w:rPr>
          <w:rFonts w:cs="Times New Roman"/>
          <w:color w:val="262626"/>
        </w:rPr>
        <w:t xml:space="preserve">Operating System </w:t>
      </w:r>
      <w:r>
        <w:rPr>
          <w:rFonts w:cs="Times New Roman"/>
          <w:color w:val="262626"/>
        </w:rPr>
        <w:tab/>
        <w:t>: Windows.</w:t>
      </w:r>
    </w:p>
    <w:p w14:paraId="2B59081C" w14:textId="77777777" w:rsidR="005E5E48" w:rsidRDefault="005E5E48" w:rsidP="005E5E48">
      <w:pPr>
        <w:overflowPunct w:val="0"/>
        <w:adjustRightInd w:val="0"/>
        <w:spacing w:line="360" w:lineRule="auto"/>
        <w:ind w:right="360" w:firstLine="720"/>
        <w:contextualSpacing/>
        <w:jc w:val="both"/>
        <w:rPr>
          <w:rFonts w:cs="Times New Roman"/>
          <w:color w:val="262626"/>
        </w:rPr>
      </w:pPr>
      <w:r>
        <w:rPr>
          <w:rFonts w:cs="Times New Roman"/>
          <w:color w:val="262626"/>
        </w:rPr>
        <w:t xml:space="preserve">Languages </w:t>
      </w:r>
      <w:r>
        <w:rPr>
          <w:rFonts w:cs="Times New Roman"/>
          <w:color w:val="262626"/>
        </w:rPr>
        <w:tab/>
      </w:r>
      <w:r>
        <w:rPr>
          <w:rFonts w:cs="Times New Roman"/>
          <w:color w:val="262626"/>
        </w:rPr>
        <w:tab/>
        <w:t>: Spring MVC, CSS, HTML, JDBC, MySQL.</w:t>
      </w:r>
    </w:p>
    <w:p w14:paraId="1198E268" w14:textId="77777777" w:rsidR="005E5E48" w:rsidRDefault="005E5E48" w:rsidP="005E5E48">
      <w:pPr>
        <w:overflowPunct w:val="0"/>
        <w:adjustRightInd w:val="0"/>
        <w:spacing w:line="360" w:lineRule="auto"/>
        <w:ind w:right="360" w:firstLine="720"/>
        <w:contextualSpacing/>
        <w:jc w:val="both"/>
        <w:rPr>
          <w:rFonts w:cs="Times New Roman"/>
          <w:color w:val="262626"/>
        </w:rPr>
      </w:pPr>
      <w:r>
        <w:rPr>
          <w:rFonts w:cs="Times New Roman"/>
          <w:color w:val="262626"/>
        </w:rPr>
        <w:t>IDE</w:t>
      </w:r>
      <w:r>
        <w:rPr>
          <w:rFonts w:cs="Times New Roman"/>
          <w:color w:val="262626"/>
        </w:rPr>
        <w:tab/>
      </w:r>
      <w:r>
        <w:rPr>
          <w:rFonts w:cs="Times New Roman"/>
          <w:color w:val="262626"/>
        </w:rPr>
        <w:tab/>
      </w:r>
      <w:r>
        <w:rPr>
          <w:rFonts w:cs="Times New Roman"/>
          <w:color w:val="262626"/>
        </w:rPr>
        <w:tab/>
        <w:t>: Eclipse.</w:t>
      </w:r>
    </w:p>
    <w:p w14:paraId="31326728" w14:textId="77777777" w:rsidR="005E5E48" w:rsidRDefault="005E5E48" w:rsidP="005E5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860"/>
        </w:tabs>
        <w:overflowPunct w:val="0"/>
        <w:adjustRightInd w:val="0"/>
        <w:spacing w:line="360" w:lineRule="auto"/>
        <w:ind w:right="360" w:firstLine="720"/>
        <w:contextualSpacing/>
        <w:jc w:val="both"/>
        <w:rPr>
          <w:rFonts w:cs="Times New Roman"/>
          <w:color w:val="262626"/>
        </w:rPr>
      </w:pPr>
      <w:r>
        <w:rPr>
          <w:rFonts w:cs="Times New Roman"/>
          <w:color w:val="262626"/>
        </w:rPr>
        <w:t>Server</w:t>
      </w:r>
      <w:r>
        <w:rPr>
          <w:rFonts w:cs="Times New Roman"/>
          <w:color w:val="262626"/>
        </w:rPr>
        <w:tab/>
      </w:r>
      <w:r>
        <w:rPr>
          <w:rFonts w:cs="Times New Roman"/>
          <w:color w:val="262626"/>
        </w:rPr>
        <w:tab/>
      </w:r>
      <w:r>
        <w:rPr>
          <w:rFonts w:cs="Times New Roman"/>
          <w:color w:val="262626"/>
        </w:rPr>
        <w:tab/>
        <w:t>: Apache Tomcat.</w:t>
      </w:r>
      <w:r>
        <w:rPr>
          <w:rFonts w:cs="Times New Roman"/>
          <w:color w:val="262626"/>
        </w:rPr>
        <w:tab/>
      </w:r>
    </w:p>
    <w:p w14:paraId="75AC25EC" w14:textId="77777777" w:rsidR="005E5E48" w:rsidRDefault="005E5E48" w:rsidP="005E5E48">
      <w:pPr>
        <w:overflowPunct w:val="0"/>
        <w:adjustRightInd w:val="0"/>
        <w:spacing w:line="360" w:lineRule="auto"/>
        <w:ind w:right="360" w:firstLine="720"/>
        <w:contextualSpacing/>
        <w:jc w:val="both"/>
        <w:rPr>
          <w:rFonts w:cs="Times New Roman"/>
          <w:color w:val="262626"/>
        </w:rPr>
      </w:pPr>
      <w:r>
        <w:rPr>
          <w:rFonts w:cs="Times New Roman"/>
          <w:color w:val="262626"/>
        </w:rPr>
        <w:t>Database</w:t>
      </w:r>
      <w:r>
        <w:rPr>
          <w:rFonts w:cs="Times New Roman"/>
          <w:color w:val="262626"/>
        </w:rPr>
        <w:tab/>
      </w:r>
      <w:r>
        <w:rPr>
          <w:rFonts w:cs="Times New Roman"/>
          <w:color w:val="262626"/>
        </w:rPr>
        <w:tab/>
        <w:t>: Oracle 10.</w:t>
      </w:r>
    </w:p>
    <w:p w14:paraId="19E0992A" w14:textId="40433085" w:rsidR="005E5E48" w:rsidRPr="005E5E48" w:rsidRDefault="005E5E48" w:rsidP="005E5E48">
      <w:pPr>
        <w:spacing w:line="360" w:lineRule="auto"/>
        <w:contextualSpacing/>
        <w:rPr>
          <w:rFonts w:asciiTheme="minorHAnsi" w:eastAsiaTheme="minorEastAsia" w:hAnsiTheme="minorHAnsi" w:cs="Times New Roman"/>
          <w:lang w:bidi="ar-SA"/>
        </w:rPr>
      </w:pPr>
    </w:p>
    <w:p w14:paraId="1CF092EC" w14:textId="77777777" w:rsidR="0013562E" w:rsidRDefault="0087160A">
      <w:pPr>
        <w:pStyle w:val="Heading2"/>
      </w:pPr>
      <w:r>
        <w:rPr>
          <w:color w:val="252525"/>
        </w:rPr>
        <w:t>Roles and Responsibilities:</w:t>
      </w:r>
    </w:p>
    <w:p w14:paraId="2407E45F" w14:textId="77777777" w:rsidR="001B5B1C" w:rsidRDefault="001B5B1C" w:rsidP="001B5B1C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360" w:lineRule="auto"/>
        <w:ind w:right="90"/>
        <w:contextualSpacing/>
        <w:jc w:val="both"/>
        <w:rPr>
          <w:rFonts w:asciiTheme="minorHAnsi" w:eastAsiaTheme="minorEastAsia" w:hAnsiTheme="minorHAnsi" w:cs="Times New Roman"/>
          <w:b/>
          <w:bCs/>
          <w:color w:val="262626"/>
          <w:lang w:bidi="ar-SA"/>
        </w:rPr>
      </w:pPr>
      <w:r>
        <w:rPr>
          <w:rFonts w:cs="Times New Roman"/>
        </w:rPr>
        <w:t>Hands on work in developing the Resources, Controller in Java using Spring.</w:t>
      </w:r>
    </w:p>
    <w:p w14:paraId="5DD0E867" w14:textId="77777777" w:rsidR="001B5B1C" w:rsidRDefault="001B5B1C" w:rsidP="001B5B1C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360" w:lineRule="auto"/>
        <w:ind w:right="90"/>
        <w:contextualSpacing/>
        <w:jc w:val="both"/>
        <w:rPr>
          <w:rFonts w:cs="Times New Roman"/>
        </w:rPr>
      </w:pPr>
      <w:r>
        <w:rPr>
          <w:rFonts w:cs="Times New Roman"/>
        </w:rPr>
        <w:t>Developed various JAVA classes, in a modular approach maintaining code re-usability and performance.</w:t>
      </w:r>
    </w:p>
    <w:p w14:paraId="327093BB" w14:textId="77777777" w:rsidR="001B5B1C" w:rsidRDefault="001B5B1C" w:rsidP="001B5B1C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360" w:lineRule="auto"/>
        <w:ind w:right="90"/>
        <w:contextualSpacing/>
        <w:jc w:val="both"/>
        <w:rPr>
          <w:rFonts w:cs="Times New Roman"/>
          <w:b/>
          <w:bCs/>
          <w:color w:val="262626"/>
        </w:rPr>
      </w:pPr>
      <w:r>
        <w:rPr>
          <w:rFonts w:cs="Times New Roman"/>
        </w:rPr>
        <w:t>Knowledge in Object Oriented design and methodologies.</w:t>
      </w:r>
    </w:p>
    <w:p w14:paraId="23E03E62" w14:textId="77777777" w:rsidR="001B5B1C" w:rsidRDefault="001B5B1C" w:rsidP="001B5B1C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360" w:lineRule="auto"/>
        <w:ind w:right="90"/>
        <w:contextualSpacing/>
        <w:jc w:val="both"/>
        <w:rPr>
          <w:rFonts w:cs="Times New Roman"/>
        </w:rPr>
      </w:pPr>
      <w:r>
        <w:rPr>
          <w:rFonts w:cs="Times New Roman"/>
        </w:rPr>
        <w:t>Excellent and efficient Team Member with good planning and monitoring skills.</w:t>
      </w:r>
    </w:p>
    <w:p w14:paraId="33ACC976" w14:textId="77777777" w:rsidR="0013562E" w:rsidRDefault="001B5B1C" w:rsidP="003A63DE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360" w:lineRule="auto"/>
        <w:ind w:right="90"/>
        <w:contextualSpacing/>
        <w:jc w:val="both"/>
        <w:rPr>
          <w:rFonts w:cs="Times New Roman"/>
        </w:rPr>
      </w:pPr>
      <w:r>
        <w:rPr>
          <w:rFonts w:cs="Times New Roman"/>
        </w:rPr>
        <w:t>Actively</w:t>
      </w:r>
      <w:r w:rsidR="003A63DE">
        <w:rPr>
          <w:rFonts w:cs="Times New Roman"/>
        </w:rPr>
        <w:t xml:space="preserve"> </w:t>
      </w:r>
      <w:r>
        <w:rPr>
          <w:rFonts w:cs="Times New Roman"/>
        </w:rPr>
        <w:t>too</w:t>
      </w:r>
      <w:r w:rsidR="003A63DE">
        <w:rPr>
          <w:rFonts w:cs="Times New Roman"/>
        </w:rPr>
        <w:t xml:space="preserve">k </w:t>
      </w:r>
      <w:r w:rsidRPr="003A63DE">
        <w:rPr>
          <w:rFonts w:cs="Times New Roman"/>
        </w:rPr>
        <w:t>part in the implementations</w:t>
      </w:r>
      <w:r w:rsidR="003A63DE">
        <w:rPr>
          <w:rFonts w:cs="Times New Roman"/>
        </w:rPr>
        <w:t xml:space="preserve"> </w:t>
      </w:r>
      <w:r w:rsidRPr="003A63DE">
        <w:rPr>
          <w:rFonts w:cs="Times New Roman"/>
        </w:rPr>
        <w:t>of the Innovations that were discussed in team.</w:t>
      </w:r>
    </w:p>
    <w:p w14:paraId="5CA222ED" w14:textId="23133A35" w:rsidR="003A63DE" w:rsidRPr="003A63DE" w:rsidRDefault="003A63DE" w:rsidP="003A63DE">
      <w:pPr>
        <w:widowControl/>
        <w:autoSpaceDE/>
        <w:autoSpaceDN/>
        <w:spacing w:after="200" w:line="360" w:lineRule="auto"/>
        <w:ind w:left="360" w:right="90"/>
        <w:contextualSpacing/>
        <w:jc w:val="both"/>
        <w:rPr>
          <w:rFonts w:cs="Times New Roman"/>
        </w:rPr>
        <w:sectPr w:rsidR="003A63DE" w:rsidRPr="003A63DE">
          <w:pgSz w:w="12240" w:h="15840"/>
          <w:pgMar w:top="1560" w:right="1280" w:bottom="280" w:left="1320" w:header="1013" w:footer="0" w:gutter="0"/>
          <w:cols w:space="720"/>
        </w:sectPr>
      </w:pPr>
    </w:p>
    <w:p w14:paraId="6A2535CF" w14:textId="77777777" w:rsidR="00D24448" w:rsidRPr="00D24448" w:rsidRDefault="00D24448" w:rsidP="00D24448">
      <w:pPr>
        <w:rPr>
          <w:rFonts w:cs="Times New Roman"/>
          <w:color w:val="000080"/>
        </w:rPr>
      </w:pPr>
    </w:p>
    <w:sectPr w:rsidR="00D24448" w:rsidRPr="00D24448">
      <w:pgSz w:w="12240" w:h="15840"/>
      <w:pgMar w:top="1560" w:right="1280" w:bottom="280" w:left="1320" w:header="10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C31AA" w14:textId="77777777" w:rsidR="009B6598" w:rsidRDefault="009B6598">
      <w:r>
        <w:separator/>
      </w:r>
    </w:p>
  </w:endnote>
  <w:endnote w:type="continuationSeparator" w:id="0">
    <w:p w14:paraId="184D50B7" w14:textId="77777777" w:rsidR="009B6598" w:rsidRDefault="009B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FDFFB" w14:textId="77777777" w:rsidR="009B6598" w:rsidRDefault="009B6598">
      <w:r>
        <w:separator/>
      </w:r>
    </w:p>
  </w:footnote>
  <w:footnote w:type="continuationSeparator" w:id="0">
    <w:p w14:paraId="00B29D0D" w14:textId="77777777" w:rsidR="009B6598" w:rsidRDefault="009B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1F2DE" w14:textId="72B99616" w:rsidR="0013562E" w:rsidRDefault="009B6598">
    <w:pPr>
      <w:pStyle w:val="BodyText"/>
      <w:spacing w:line="14" w:lineRule="auto"/>
      <w:rPr>
        <w:sz w:val="20"/>
      </w:rPr>
    </w:pPr>
    <w:r>
      <w:pict w14:anchorId="6BCBD2E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74.7pt;margin-top:49.65pt;width:170.9pt;height:25.25pt;z-index:-251976704;mso-position-horizontal-relative:page;mso-position-vertical-relative:page" filled="f" stroked="f">
          <v:textbox inset="0,0,0,0">
            <w:txbxContent>
              <w:p w14:paraId="6CFC23F4" w14:textId="0A418C9B" w:rsidR="0013562E" w:rsidRDefault="0087160A">
                <w:pPr>
                  <w:spacing w:line="232" w:lineRule="exact"/>
                  <w:ind w:left="20"/>
                  <w:rPr>
                    <w:sz w:val="21"/>
                  </w:rPr>
                </w:pPr>
                <w:proofErr w:type="gramStart"/>
                <w:r>
                  <w:rPr>
                    <w:sz w:val="21"/>
                  </w:rPr>
                  <w:t>Mobile :</w:t>
                </w:r>
                <w:proofErr w:type="gramEnd"/>
                <w:r>
                  <w:rPr>
                    <w:sz w:val="21"/>
                  </w:rPr>
                  <w:t xml:space="preserve"> </w:t>
                </w:r>
                <w:r w:rsidR="003E7B22">
                  <w:rPr>
                    <w:sz w:val="21"/>
                  </w:rPr>
                  <w:t>9154526464</w:t>
                </w:r>
              </w:p>
              <w:p w14:paraId="1FFC4BE4" w14:textId="76783C60" w:rsidR="0013562E" w:rsidRDefault="0087160A">
                <w:pPr>
                  <w:ind w:left="36"/>
                  <w:rPr>
                    <w:sz w:val="21"/>
                  </w:rPr>
                </w:pPr>
                <w:proofErr w:type="gramStart"/>
                <w:r>
                  <w:rPr>
                    <w:spacing w:val="-4"/>
                    <w:sz w:val="21"/>
                  </w:rPr>
                  <w:t xml:space="preserve">Email </w:t>
                </w:r>
                <w:r>
                  <w:rPr>
                    <w:sz w:val="21"/>
                  </w:rPr>
                  <w:t>:</w:t>
                </w:r>
                <w:proofErr w:type="gramEnd"/>
                <w:r>
                  <w:rPr>
                    <w:sz w:val="21"/>
                  </w:rPr>
                  <w:t xml:space="preserve"> </w:t>
                </w:r>
                <w:r w:rsidR="003E7B22">
                  <w:rPr>
                    <w:sz w:val="21"/>
                  </w:rPr>
                  <w:t>Jeella.prakash</w:t>
                </w:r>
                <w:hyperlink r:id="rId1">
                  <w:r>
                    <w:rPr>
                      <w:sz w:val="21"/>
                    </w:rPr>
                    <w:t>@mphasis.com</w:t>
                  </w:r>
                </w:hyperlink>
              </w:p>
            </w:txbxContent>
          </v:textbox>
          <w10:wrap anchorx="page" anchory="page"/>
        </v:shape>
      </w:pict>
    </w:r>
    <w:r>
      <w:pict w14:anchorId="5458C008">
        <v:shape id="_x0000_s2050" type="#_x0000_t202" style="position:absolute;margin-left:71.1pt;margin-top:50.4pt;width:116.3pt;height:11.65pt;z-index:-251977728;mso-position-horizontal-relative:page;mso-position-vertical-relative:page" filled="f" stroked="f">
          <v:textbox style="mso-next-textbox:#_x0000_s2050" inset="0,0,0,0">
            <w:txbxContent>
              <w:p w14:paraId="05664275" w14:textId="2FECE703" w:rsidR="0013562E" w:rsidRDefault="003E7B22">
                <w:pPr>
                  <w:spacing w:line="232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Jeella Shanmukha Prakash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741D"/>
    <w:multiLevelType w:val="hybridMultilevel"/>
    <w:tmpl w:val="91FE3234"/>
    <w:lvl w:ilvl="0" w:tplc="4E42B272">
      <w:numFmt w:val="bullet"/>
      <w:lvlText w:val=""/>
      <w:lvlJc w:val="left"/>
      <w:pPr>
        <w:ind w:left="1211" w:hanging="369"/>
      </w:pPr>
      <w:rPr>
        <w:rFonts w:ascii="Symbol" w:eastAsia="Symbol" w:hAnsi="Symbol" w:cs="Symbol" w:hint="default"/>
        <w:w w:val="101"/>
        <w:sz w:val="22"/>
        <w:szCs w:val="22"/>
        <w:lang w:val="en-US" w:eastAsia="en-US" w:bidi="en-US"/>
      </w:rPr>
    </w:lvl>
    <w:lvl w:ilvl="1" w:tplc="4A0E6196">
      <w:numFmt w:val="bullet"/>
      <w:lvlText w:val="•"/>
      <w:lvlJc w:val="left"/>
      <w:pPr>
        <w:ind w:left="2062" w:hanging="369"/>
      </w:pPr>
      <w:rPr>
        <w:rFonts w:hint="default"/>
        <w:lang w:val="en-US" w:eastAsia="en-US" w:bidi="en-US"/>
      </w:rPr>
    </w:lvl>
    <w:lvl w:ilvl="2" w:tplc="0C928FE8">
      <w:numFmt w:val="bullet"/>
      <w:lvlText w:val="•"/>
      <w:lvlJc w:val="left"/>
      <w:pPr>
        <w:ind w:left="2904" w:hanging="369"/>
      </w:pPr>
      <w:rPr>
        <w:rFonts w:hint="default"/>
        <w:lang w:val="en-US" w:eastAsia="en-US" w:bidi="en-US"/>
      </w:rPr>
    </w:lvl>
    <w:lvl w:ilvl="3" w:tplc="3B94F860">
      <w:numFmt w:val="bullet"/>
      <w:lvlText w:val="•"/>
      <w:lvlJc w:val="left"/>
      <w:pPr>
        <w:ind w:left="3746" w:hanging="369"/>
      </w:pPr>
      <w:rPr>
        <w:rFonts w:hint="default"/>
        <w:lang w:val="en-US" w:eastAsia="en-US" w:bidi="en-US"/>
      </w:rPr>
    </w:lvl>
    <w:lvl w:ilvl="4" w:tplc="30162BA0">
      <w:numFmt w:val="bullet"/>
      <w:lvlText w:val="•"/>
      <w:lvlJc w:val="left"/>
      <w:pPr>
        <w:ind w:left="4588" w:hanging="369"/>
      </w:pPr>
      <w:rPr>
        <w:rFonts w:hint="default"/>
        <w:lang w:val="en-US" w:eastAsia="en-US" w:bidi="en-US"/>
      </w:rPr>
    </w:lvl>
    <w:lvl w:ilvl="5" w:tplc="F59C0C5E">
      <w:numFmt w:val="bullet"/>
      <w:lvlText w:val="•"/>
      <w:lvlJc w:val="left"/>
      <w:pPr>
        <w:ind w:left="5430" w:hanging="369"/>
      </w:pPr>
      <w:rPr>
        <w:rFonts w:hint="default"/>
        <w:lang w:val="en-US" w:eastAsia="en-US" w:bidi="en-US"/>
      </w:rPr>
    </w:lvl>
    <w:lvl w:ilvl="6" w:tplc="E59E72BE">
      <w:numFmt w:val="bullet"/>
      <w:lvlText w:val="•"/>
      <w:lvlJc w:val="left"/>
      <w:pPr>
        <w:ind w:left="6272" w:hanging="369"/>
      </w:pPr>
      <w:rPr>
        <w:rFonts w:hint="default"/>
        <w:lang w:val="en-US" w:eastAsia="en-US" w:bidi="en-US"/>
      </w:rPr>
    </w:lvl>
    <w:lvl w:ilvl="7" w:tplc="69A43B04">
      <w:numFmt w:val="bullet"/>
      <w:lvlText w:val="•"/>
      <w:lvlJc w:val="left"/>
      <w:pPr>
        <w:ind w:left="7114" w:hanging="369"/>
      </w:pPr>
      <w:rPr>
        <w:rFonts w:hint="default"/>
        <w:lang w:val="en-US" w:eastAsia="en-US" w:bidi="en-US"/>
      </w:rPr>
    </w:lvl>
    <w:lvl w:ilvl="8" w:tplc="7AFEF2BE">
      <w:numFmt w:val="bullet"/>
      <w:lvlText w:val="•"/>
      <w:lvlJc w:val="left"/>
      <w:pPr>
        <w:ind w:left="7956" w:hanging="369"/>
      </w:pPr>
      <w:rPr>
        <w:rFonts w:hint="default"/>
        <w:lang w:val="en-US" w:eastAsia="en-US" w:bidi="en-US"/>
      </w:rPr>
    </w:lvl>
  </w:abstractNum>
  <w:abstractNum w:abstractNumId="1" w15:restartNumberingAfterBreak="0">
    <w:nsid w:val="291E1B64"/>
    <w:multiLevelType w:val="hybridMultilevel"/>
    <w:tmpl w:val="1E761228"/>
    <w:lvl w:ilvl="0" w:tplc="FC2E3380">
      <w:numFmt w:val="bullet"/>
      <w:lvlText w:val=""/>
      <w:lvlJc w:val="left"/>
      <w:pPr>
        <w:ind w:left="843" w:hanging="353"/>
      </w:pPr>
      <w:rPr>
        <w:rFonts w:ascii="Symbol" w:eastAsia="Symbol" w:hAnsi="Symbol" w:cs="Symbol" w:hint="default"/>
        <w:w w:val="101"/>
        <w:sz w:val="22"/>
        <w:szCs w:val="22"/>
        <w:lang w:val="en-US" w:eastAsia="en-US" w:bidi="en-US"/>
      </w:rPr>
    </w:lvl>
    <w:lvl w:ilvl="1" w:tplc="3CAE4A50">
      <w:numFmt w:val="bullet"/>
      <w:lvlText w:val="•"/>
      <w:lvlJc w:val="left"/>
      <w:pPr>
        <w:ind w:left="1720" w:hanging="353"/>
      </w:pPr>
      <w:rPr>
        <w:rFonts w:hint="default"/>
        <w:lang w:val="en-US" w:eastAsia="en-US" w:bidi="en-US"/>
      </w:rPr>
    </w:lvl>
    <w:lvl w:ilvl="2" w:tplc="3EAE014E">
      <w:numFmt w:val="bullet"/>
      <w:lvlText w:val="•"/>
      <w:lvlJc w:val="left"/>
      <w:pPr>
        <w:ind w:left="2600" w:hanging="353"/>
      </w:pPr>
      <w:rPr>
        <w:rFonts w:hint="default"/>
        <w:lang w:val="en-US" w:eastAsia="en-US" w:bidi="en-US"/>
      </w:rPr>
    </w:lvl>
    <w:lvl w:ilvl="3" w:tplc="80BC52C6">
      <w:numFmt w:val="bullet"/>
      <w:lvlText w:val="•"/>
      <w:lvlJc w:val="left"/>
      <w:pPr>
        <w:ind w:left="3480" w:hanging="353"/>
      </w:pPr>
      <w:rPr>
        <w:rFonts w:hint="default"/>
        <w:lang w:val="en-US" w:eastAsia="en-US" w:bidi="en-US"/>
      </w:rPr>
    </w:lvl>
    <w:lvl w:ilvl="4" w:tplc="F30A470A">
      <w:numFmt w:val="bullet"/>
      <w:lvlText w:val="•"/>
      <w:lvlJc w:val="left"/>
      <w:pPr>
        <w:ind w:left="4360" w:hanging="353"/>
      </w:pPr>
      <w:rPr>
        <w:rFonts w:hint="default"/>
        <w:lang w:val="en-US" w:eastAsia="en-US" w:bidi="en-US"/>
      </w:rPr>
    </w:lvl>
    <w:lvl w:ilvl="5" w:tplc="CD0CFE40">
      <w:numFmt w:val="bullet"/>
      <w:lvlText w:val="•"/>
      <w:lvlJc w:val="left"/>
      <w:pPr>
        <w:ind w:left="5240" w:hanging="353"/>
      </w:pPr>
      <w:rPr>
        <w:rFonts w:hint="default"/>
        <w:lang w:val="en-US" w:eastAsia="en-US" w:bidi="en-US"/>
      </w:rPr>
    </w:lvl>
    <w:lvl w:ilvl="6" w:tplc="7EA0514A">
      <w:numFmt w:val="bullet"/>
      <w:lvlText w:val="•"/>
      <w:lvlJc w:val="left"/>
      <w:pPr>
        <w:ind w:left="6120" w:hanging="353"/>
      </w:pPr>
      <w:rPr>
        <w:rFonts w:hint="default"/>
        <w:lang w:val="en-US" w:eastAsia="en-US" w:bidi="en-US"/>
      </w:rPr>
    </w:lvl>
    <w:lvl w:ilvl="7" w:tplc="00CA93EC">
      <w:numFmt w:val="bullet"/>
      <w:lvlText w:val="•"/>
      <w:lvlJc w:val="left"/>
      <w:pPr>
        <w:ind w:left="7000" w:hanging="353"/>
      </w:pPr>
      <w:rPr>
        <w:rFonts w:hint="default"/>
        <w:lang w:val="en-US" w:eastAsia="en-US" w:bidi="en-US"/>
      </w:rPr>
    </w:lvl>
    <w:lvl w:ilvl="8" w:tplc="6D54CF02">
      <w:numFmt w:val="bullet"/>
      <w:lvlText w:val="•"/>
      <w:lvlJc w:val="left"/>
      <w:pPr>
        <w:ind w:left="7880" w:hanging="353"/>
      </w:pPr>
      <w:rPr>
        <w:rFonts w:hint="default"/>
        <w:lang w:val="en-US" w:eastAsia="en-US" w:bidi="en-US"/>
      </w:rPr>
    </w:lvl>
  </w:abstractNum>
  <w:abstractNum w:abstractNumId="2" w15:restartNumberingAfterBreak="0">
    <w:nsid w:val="2A6B0EF7"/>
    <w:multiLevelType w:val="hybridMultilevel"/>
    <w:tmpl w:val="84F8B8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821C92"/>
    <w:multiLevelType w:val="hybridMultilevel"/>
    <w:tmpl w:val="6FE6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E4BBC"/>
    <w:multiLevelType w:val="hybridMultilevel"/>
    <w:tmpl w:val="F99C79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62E"/>
    <w:rsid w:val="0013562E"/>
    <w:rsid w:val="001B5B1C"/>
    <w:rsid w:val="003A63DE"/>
    <w:rsid w:val="003E7B22"/>
    <w:rsid w:val="005E5E48"/>
    <w:rsid w:val="0087160A"/>
    <w:rsid w:val="009B6598"/>
    <w:rsid w:val="00B83D9C"/>
    <w:rsid w:val="00D24448"/>
    <w:rsid w:val="00DB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E6C9C2B"/>
  <w15:docId w15:val="{2210D8B9-DC1C-4301-ADDC-FB292FAE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1"/>
      <w:ind w:left="121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32"/>
      <w:ind w:left="12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136"/>
      <w:ind w:left="843" w:hanging="353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8"/>
    </w:pPr>
  </w:style>
  <w:style w:type="paragraph" w:styleId="Header">
    <w:name w:val="header"/>
    <w:basedOn w:val="Normal"/>
    <w:link w:val="HeaderChar"/>
    <w:uiPriority w:val="99"/>
    <w:unhideWhenUsed/>
    <w:rsid w:val="003E7B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B22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E7B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B22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aqil.ashique@mphas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Raghavender Bommoju</dc:creator>
  <cp:lastModifiedBy>Jeella Prakash</cp:lastModifiedBy>
  <cp:revision>3</cp:revision>
  <dcterms:created xsi:type="dcterms:W3CDTF">2019-10-24T06:55:00Z</dcterms:created>
  <dcterms:modified xsi:type="dcterms:W3CDTF">2019-10-24T08:37:00Z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2019-10-24T00:00:00Z</vt:filetime>
  </property>
</Properties>
</file>