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64D1466" w:rsidP="28FE6DB4" w:rsidRDefault="364D1466" w14:paraId="203E21A0" w14:textId="0E51065B">
      <w:pPr>
        <w:pStyle w:val="Heading3"/>
        <w:spacing w:before="281" w:beforeAutospacing="off" w:after="281" w:afterAutospacing="off"/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Draft Financial Contract</w:t>
      </w:r>
    </w:p>
    <w:p w:rsidR="364D1466" w:rsidP="28FE6DB4" w:rsidRDefault="364D1466" w14:paraId="07D154AC" w14:textId="6B56F1B4">
      <w:pPr>
        <w:spacing w:before="240" w:beforeAutospacing="off" w:after="240" w:afterAutospacing="off"/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Name:</w:t>
      </w: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John Smith</w:t>
      </w:r>
    </w:p>
    <w:p w:rsidR="364D1466" w:rsidP="28FE6DB4" w:rsidRDefault="364D1466" w14:paraId="63E9173A" w14:textId="1FA1DB70">
      <w:pPr>
        <w:spacing w:before="240" w:beforeAutospacing="off" w:after="240" w:afterAutospacing="off"/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Address:</w:t>
      </w: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1234 Elm Street, Springfield, State 98765</w:t>
      </w:r>
    </w:p>
    <w:p w:rsidR="364D1466" w:rsidP="28FE6DB4" w:rsidRDefault="364D1466" w14:paraId="127E6FD9" w14:textId="4ABD8688">
      <w:pPr>
        <w:spacing w:before="240" w:beforeAutospacing="off" w:after="240" w:afterAutospacing="off"/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Tax File Number (TFN):</w:t>
      </w: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987-654-321</w:t>
      </w:r>
    </w:p>
    <w:p w:rsidR="364D1466" w:rsidP="28FE6DB4" w:rsidRDefault="364D1466" w14:paraId="57567882" w14:textId="055F2697">
      <w:pPr>
        <w:spacing w:before="240" w:beforeAutospacing="off" w:after="240" w:afterAutospacing="off"/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of Birth (DOB):</w:t>
      </w: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February 2, 1980</w:t>
      </w:r>
    </w:p>
    <w:p w:rsidR="364D1466" w:rsidP="28FE6DB4" w:rsidRDefault="364D1466" w14:paraId="34CF5A09" w14:textId="7B5B5FCE">
      <w:pPr>
        <w:spacing w:before="240" w:beforeAutospacing="off" w:after="240" w:afterAutospacing="off"/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 Number:</w:t>
      </w: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(555) 765-4321</w:t>
      </w:r>
    </w:p>
    <w:p w:rsidR="364D1466" w:rsidP="28FE6DB4" w:rsidRDefault="364D1466" w14:paraId="7F336E62" w14:textId="66E10461">
      <w:pPr>
        <w:spacing w:before="240" w:beforeAutospacing="off" w:after="240" w:afterAutospacing="off"/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Address:</w:t>
      </w: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f0c3cbc257cc40f2">
        <w:r w:rsidRPr="28FE6DB4" w:rsidR="364D146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jsmith@example.com</w:t>
        </w:r>
      </w:hyperlink>
    </w:p>
    <w:p w:rsidR="364D1466" w:rsidP="28FE6DB4" w:rsidRDefault="364D1466" w14:paraId="13397518" w14:textId="4B5ED786">
      <w:pPr>
        <w:pStyle w:val="Heading4"/>
        <w:spacing w:before="319" w:beforeAutospacing="off" w:after="319" w:afterAutospacing="off"/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Parties Involved</w:t>
      </w:r>
    </w:p>
    <w:p w:rsidR="364D1466" w:rsidP="28FE6DB4" w:rsidRDefault="364D1466" w14:paraId="7C54EC9B" w14:textId="7321FA2F">
      <w:pPr>
        <w:spacing w:before="240" w:beforeAutospacing="off" w:after="240" w:afterAutospacing="off"/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This Draft Financial Contract ("Contract") is made and entered into as of this 15th day of June, 2024, by and between:</w:t>
      </w:r>
    </w:p>
    <w:p w:rsidR="364D1466" w:rsidP="28FE6DB4" w:rsidRDefault="364D1466" w14:paraId="258CB783" w14:textId="00BF828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Lender:</w:t>
      </w: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Sample Bank Corporation, located at 6789 Pine Street, Springfield, State 98765, hereinafter referred to as "Lender."</w:t>
      </w:r>
    </w:p>
    <w:p w:rsidR="364D1466" w:rsidP="28FE6DB4" w:rsidRDefault="364D1466" w14:paraId="443B8325" w14:textId="19BBF8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Borrower:</w:t>
      </w: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John Smith, residing at 1234 Elm Street, Springfield, State 98765, hereinafter referred to as "Borrower."</w:t>
      </w:r>
    </w:p>
    <w:p w:rsidR="364D1466" w:rsidP="28FE6DB4" w:rsidRDefault="364D1466" w14:paraId="2AC584C6" w14:textId="043DCACD">
      <w:pPr>
        <w:pStyle w:val="Heading4"/>
        <w:spacing w:before="319" w:beforeAutospacing="off" w:after="319" w:afterAutospacing="off"/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Loan Amount and Terms</w:t>
      </w:r>
    </w:p>
    <w:p w:rsidR="364D1466" w:rsidP="28FE6DB4" w:rsidRDefault="364D1466" w14:paraId="2DD9E9D0" w14:textId="260EEA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Principal Amount:</w:t>
      </w: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$150,000 (One Hundred Fifty Thousand Dollars)</w:t>
      </w:r>
    </w:p>
    <w:p w:rsidR="364D1466" w:rsidP="28FE6DB4" w:rsidRDefault="364D1466" w14:paraId="6855AC42" w14:textId="22B8BE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Interest Rate:</w:t>
      </w: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4.5% per annum, fixed rate</w:t>
      </w:r>
    </w:p>
    <w:p w:rsidR="364D1466" w:rsidP="28FE6DB4" w:rsidRDefault="364D1466" w14:paraId="5BE278AA" w14:textId="5802CA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Loan Term:</w:t>
      </w: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25 years (300 months)</w:t>
      </w:r>
    </w:p>
    <w:p w:rsidR="364D1466" w:rsidP="28FE6DB4" w:rsidRDefault="364D1466" w14:paraId="187D71B8" w14:textId="4D0F80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Repayment Schedule:</w:t>
      </w: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Monthly payments of $833.33 starting from August 1, 2024</w:t>
      </w:r>
    </w:p>
    <w:p w:rsidR="364D1466" w:rsidP="28FE6DB4" w:rsidRDefault="364D1466" w14:paraId="4FDE6AE4" w14:textId="1CC9D757">
      <w:pPr>
        <w:pStyle w:val="Heading4"/>
        <w:spacing w:before="319" w:beforeAutospacing="off" w:after="319" w:afterAutospacing="off"/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Purpose of Loan</w:t>
      </w:r>
    </w:p>
    <w:p w:rsidR="364D1466" w:rsidP="28FE6DB4" w:rsidRDefault="364D1466" w14:paraId="61397781" w14:textId="6D0D7777">
      <w:pPr>
        <w:spacing w:before="240" w:beforeAutospacing="off" w:after="240" w:afterAutospacing="off"/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The Borrower agrees to use the loan amount solely for the purpose of purchasing a residential property located at 4567 Birch Avenue, Springfield, State 98765.</w:t>
      </w:r>
    </w:p>
    <w:p w:rsidR="364D1466" w:rsidP="28FE6DB4" w:rsidRDefault="364D1466" w14:paraId="032B132D" w14:textId="5F9BBBA2">
      <w:pPr>
        <w:pStyle w:val="Heading4"/>
        <w:spacing w:before="319" w:beforeAutospacing="off" w:after="319" w:afterAutospacing="off"/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Collateral</w:t>
      </w:r>
    </w:p>
    <w:p w:rsidR="364D1466" w:rsidP="28FE6DB4" w:rsidRDefault="364D1466" w14:paraId="606625F7" w14:textId="2B7A6B72">
      <w:pPr>
        <w:spacing w:before="240" w:beforeAutospacing="off" w:after="240" w:afterAutospacing="off"/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As security for the loan, the Borrower pledges the residential property being purchased at 4567 Birch Avenue, Springfield, State 98765, as collateral. The Borrower agrees to provide the Lender with a first mortgage lien on the property.</w:t>
      </w:r>
    </w:p>
    <w:p w:rsidR="364D1466" w:rsidP="28FE6DB4" w:rsidRDefault="364D1466" w14:paraId="73A6FE14" w14:textId="597BCFF8">
      <w:pPr>
        <w:pStyle w:val="Heading4"/>
        <w:spacing w:before="319" w:beforeAutospacing="off" w:after="319" w:afterAutospacing="off"/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Representations and Warranties</w:t>
      </w:r>
    </w:p>
    <w:p w:rsidR="364D1466" w:rsidP="28FE6DB4" w:rsidRDefault="364D1466" w14:paraId="0184C0AC" w14:textId="355B8EFB">
      <w:pPr>
        <w:spacing w:before="240" w:beforeAutospacing="off" w:after="240" w:afterAutospacing="off"/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The Borrower represents and warrants the following:</w:t>
      </w:r>
    </w:p>
    <w:p w:rsidR="364D1466" w:rsidP="28FE6DB4" w:rsidRDefault="364D1466" w14:paraId="6A28F17B" w14:textId="2D6479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The Borrower is at least 18 years of age and has the legal capacity to enter into this Contract.</w:t>
      </w:r>
    </w:p>
    <w:p w:rsidR="364D1466" w:rsidP="28FE6DB4" w:rsidRDefault="364D1466" w14:paraId="7B5C0F50" w14:textId="0EAE31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The Borrower has provided true and accurate personal information.</w:t>
      </w:r>
    </w:p>
    <w:p w:rsidR="364D1466" w:rsidP="28FE6DB4" w:rsidRDefault="364D1466" w14:paraId="2532141A" w14:textId="639C80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The Borrower will use the loan proceeds for the stated purpose only.</w:t>
      </w:r>
    </w:p>
    <w:p w:rsidR="364D1466" w:rsidP="28FE6DB4" w:rsidRDefault="364D1466" w14:paraId="330F6800" w14:textId="4B7698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The Borrower will maintain insurance on the collateral property sufficient to cover the outstanding loan amount.</w:t>
      </w:r>
    </w:p>
    <w:p w:rsidR="364D1466" w:rsidP="28FE6DB4" w:rsidRDefault="364D1466" w14:paraId="797C0514" w14:textId="4E688F2C">
      <w:pPr>
        <w:pStyle w:val="Heading4"/>
        <w:spacing w:before="319" w:beforeAutospacing="off" w:after="319" w:afterAutospacing="off"/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Default</w:t>
      </w:r>
    </w:p>
    <w:p w:rsidR="364D1466" w:rsidP="28FE6DB4" w:rsidRDefault="364D1466" w14:paraId="2C05F838" w14:textId="6486D26A">
      <w:pPr>
        <w:spacing w:before="240" w:beforeAutospacing="off" w:after="240" w:afterAutospacing="off"/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The Borrower will be considered in default under this Contract if:</w:t>
      </w:r>
    </w:p>
    <w:p w:rsidR="364D1466" w:rsidP="28FE6DB4" w:rsidRDefault="364D1466" w14:paraId="7F46CA33" w14:textId="0457AE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The Borrower fails to make any monthly payment within 10 days of its due date.</w:t>
      </w:r>
    </w:p>
    <w:p w:rsidR="364D1466" w:rsidP="28FE6DB4" w:rsidRDefault="364D1466" w14:paraId="1C445887" w14:textId="170A19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The Borrower breaches any other terms or conditions of this Contract.</w:t>
      </w:r>
    </w:p>
    <w:p w:rsidR="364D1466" w:rsidP="28FE6DB4" w:rsidRDefault="364D1466" w14:paraId="5627874E" w14:textId="510E7B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The Borrower becomes insolvent or declares bankruptcy.</w:t>
      </w:r>
    </w:p>
    <w:p w:rsidR="364D1466" w:rsidP="28FE6DB4" w:rsidRDefault="364D1466" w14:paraId="3A04FEC7" w14:textId="66E15F18">
      <w:pPr>
        <w:spacing w:before="240" w:beforeAutospacing="off" w:after="240" w:afterAutospacing="off"/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In the event of default, the Lender has the right to:</w:t>
      </w:r>
    </w:p>
    <w:p w:rsidR="364D1466" w:rsidP="28FE6DB4" w:rsidRDefault="364D1466" w14:paraId="36A83EA5" w14:textId="01B5BD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Demand immediate payment of the entire outstanding loan amount.</w:t>
      </w:r>
    </w:p>
    <w:p w:rsidR="364D1466" w:rsidP="28FE6DB4" w:rsidRDefault="364D1466" w14:paraId="34328AF5" w14:textId="32582D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Foreclose on the collateral property.</w:t>
      </w:r>
    </w:p>
    <w:p w:rsidR="364D1466" w:rsidP="28FE6DB4" w:rsidRDefault="364D1466" w14:paraId="32919E18" w14:textId="01E811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Take any other legal action deemed necessary to recover the loan amount.</w:t>
      </w:r>
    </w:p>
    <w:p w:rsidR="364D1466" w:rsidP="28FE6DB4" w:rsidRDefault="364D1466" w14:paraId="7DB4DD34" w14:textId="038075A9">
      <w:pPr>
        <w:pStyle w:val="Heading4"/>
        <w:spacing w:before="319" w:beforeAutospacing="off" w:after="319" w:afterAutospacing="off"/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Governing Law</w:t>
      </w:r>
    </w:p>
    <w:p w:rsidR="364D1466" w:rsidP="28FE6DB4" w:rsidRDefault="364D1466" w14:paraId="456BE5F2" w14:textId="7FE5E359">
      <w:pPr>
        <w:spacing w:before="240" w:beforeAutospacing="off" w:after="240" w:afterAutospacing="off"/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This Contract shall be governed by and construed in accordance with the laws of the State of Fictionland.</w:t>
      </w:r>
    </w:p>
    <w:p w:rsidR="364D1466" w:rsidP="28FE6DB4" w:rsidRDefault="364D1466" w14:paraId="6D6C470D" w14:textId="0D99E4FA">
      <w:pPr>
        <w:pStyle w:val="Heading4"/>
        <w:spacing w:before="319" w:beforeAutospacing="off" w:after="319" w:afterAutospacing="off"/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Miscellaneous</w:t>
      </w:r>
    </w:p>
    <w:p w:rsidR="364D1466" w:rsidP="28FE6DB4" w:rsidRDefault="364D1466" w14:paraId="2918E5D4" w14:textId="03285B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Amendments:</w:t>
      </w: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amendments to this Contract must be made in writing and signed by both parties.</w:t>
      </w:r>
    </w:p>
    <w:p w:rsidR="364D1466" w:rsidP="28FE6DB4" w:rsidRDefault="364D1466" w14:paraId="4CFE8E82" w14:textId="1BE73B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Severability:</w:t>
      </w: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any provision of this Contract is found to be invalid or unenforceable, the remaining provisions shall remain in full force and effect.</w:t>
      </w:r>
    </w:p>
    <w:p w:rsidR="364D1466" w:rsidP="28FE6DB4" w:rsidRDefault="364D1466" w14:paraId="41AE6946" w14:textId="62E82C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Entire Agreement:</w:t>
      </w: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Contract constitutes the entire agreement between the parties and supersedes all prior agreements and understandings, whether written or oral.</w:t>
      </w:r>
    </w:p>
    <w:p w:rsidR="364D1466" w:rsidP="28FE6DB4" w:rsidRDefault="364D1466" w14:paraId="29B19EFE" w14:textId="4662BD3F">
      <w:pPr>
        <w:spacing w:before="240" w:beforeAutospacing="off" w:after="240" w:afterAutospacing="off"/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IN WITNESS WHEREOF, the parties hereto have executed this Draft Financial Contract as of the day and year first above written.</w:t>
      </w:r>
    </w:p>
    <w:p w:rsidR="28FE6DB4" w:rsidRDefault="28FE6DB4" w14:paraId="386ADD6B" w14:textId="2E30B2A1"/>
    <w:p w:rsidR="364D1466" w:rsidP="28FE6DB4" w:rsidRDefault="364D1466" w14:paraId="61BB28D6" w14:textId="2C90F805">
      <w:pPr>
        <w:spacing w:before="240" w:beforeAutospacing="off" w:after="240" w:afterAutospacing="off"/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Lender:</w:t>
      </w: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Sample Bank Corporation</w:t>
      </w:r>
    </w:p>
    <w:p w:rsidR="364D1466" w:rsidP="28FE6DB4" w:rsidRDefault="364D1466" w14:paraId="2605F96F" w14:textId="73CCE3C1">
      <w:pPr>
        <w:spacing w:before="240" w:beforeAutospacing="off" w:after="240" w:afterAutospacing="off"/>
      </w:pP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>Authorized Signatory</w:t>
      </w:r>
    </w:p>
    <w:p w:rsidR="28FE6DB4" w:rsidRDefault="28FE6DB4" w14:paraId="06690B52" w14:textId="0E3A7EF8"/>
    <w:p w:rsidR="364D1466" w:rsidP="28FE6DB4" w:rsidRDefault="364D1466" w14:paraId="693051AB" w14:textId="48507D6F">
      <w:pPr>
        <w:spacing w:before="240" w:beforeAutospacing="off" w:after="240" w:afterAutospacing="off"/>
      </w:pPr>
      <w:r w:rsidRPr="28FE6DB4" w:rsidR="364D14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Borrower:</w:t>
      </w:r>
      <w:r w:rsidRPr="28FE6DB4" w:rsidR="364D1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John Smith</w:t>
      </w:r>
    </w:p>
    <w:p w:rsidR="28FE6DB4" w:rsidRDefault="28FE6DB4" w14:paraId="20E82798" w14:textId="51BB1372"/>
    <w:p w:rsidR="364D1466" w:rsidP="28FE6DB4" w:rsidRDefault="364D1466" w14:paraId="068ECEAB" w14:textId="238855B3">
      <w:pPr>
        <w:spacing w:before="240" w:beforeAutospacing="off" w:after="240" w:afterAutospacing="off"/>
      </w:pPr>
      <w:r w:rsidRPr="28FE6DB4" w:rsidR="364D146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Disclaimer: This document is purely fictional and created for testing purposes only. Any resemblance to real persons, living or dead, or actual entities is purely coincidental.</w:t>
      </w:r>
    </w:p>
    <w:p w:rsidR="28FE6DB4" w:rsidRDefault="28FE6DB4" w14:paraId="3F648FFB" w14:textId="0B38B8D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c18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555D10"/>
    <w:rsid w:val="06555D10"/>
    <w:rsid w:val="2806D868"/>
    <w:rsid w:val="28FE6DB4"/>
    <w:rsid w:val="364D1466"/>
    <w:rsid w:val="5699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5D10"/>
  <w15:chartTrackingRefBased/>
  <w15:docId w15:val="{524B4610-4EA7-43D3-B1CF-4866C4852B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smith@example.com" TargetMode="External" Id="Rf0c3cbc257cc40f2" /><Relationship Type="http://schemas.openxmlformats.org/officeDocument/2006/relationships/numbering" Target="numbering.xml" Id="Re07fa90027a149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2024-06-25T18:35:18.2223783Z</dcterms:created>
  <dcterms:modified xsi:type="dcterms:W3CDTF">2024-06-25T18:36:40.3042515Z</dcterms:modified>
  <dc:creator>shanon Gray</dc:creator>
  <lastModifiedBy>shanon Gray</lastModifiedBy>
</coreProperties>
</file>