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0EE1E6FA" w14:textId="1D881030" w:rsidR="00931D28" w:rsidRPr="00B44B7A" w:rsidRDefault="00E226DA">
          <w:pPr>
            <w:pStyle w:val="TOC1"/>
            <w:tabs>
              <w:tab w:val="right" w:leader="dot" w:pos="9350"/>
            </w:tabs>
            <w:rPr>
              <w:rFonts w:ascii="Bierstadt Display" w:hAnsi="Bierstadt Display"/>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09022195" w:history="1">
            <w:r w:rsidR="00931D28" w:rsidRPr="00B44B7A">
              <w:rPr>
                <w:rStyle w:val="Hyperlink"/>
                <w:rFonts w:ascii="Bierstadt Display" w:eastAsia="Times New Roman" w:hAnsi="Bierstadt Display"/>
                <w:noProof/>
              </w:rPr>
              <w:t>Description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3</w:t>
            </w:r>
            <w:r w:rsidR="00931D28" w:rsidRPr="00B44B7A">
              <w:rPr>
                <w:rFonts w:ascii="Bierstadt Display" w:hAnsi="Bierstadt Display"/>
                <w:noProof/>
                <w:webHidden/>
              </w:rPr>
              <w:fldChar w:fldCharType="end"/>
            </w:r>
          </w:hyperlink>
        </w:p>
        <w:p w14:paraId="0B66B9A6" w14:textId="0ABD7608" w:rsidR="00931D28" w:rsidRPr="00B44B7A" w:rsidRDefault="00000000">
          <w:pPr>
            <w:pStyle w:val="TOC1"/>
            <w:tabs>
              <w:tab w:val="right" w:leader="dot" w:pos="9350"/>
            </w:tabs>
            <w:rPr>
              <w:rFonts w:ascii="Bierstadt Display" w:hAnsi="Bierstadt Display"/>
              <w:noProof/>
              <w:sz w:val="22"/>
              <w:szCs w:val="22"/>
            </w:rPr>
          </w:pPr>
          <w:hyperlink w:anchor="_Toc109022196" w:history="1">
            <w:r w:rsidR="00931D28" w:rsidRPr="00B44B7A">
              <w:rPr>
                <w:rStyle w:val="Hyperlink"/>
                <w:rFonts w:ascii="Bierstadt Display" w:eastAsia="Times New Roman" w:hAnsi="Bierstadt Display"/>
                <w:noProof/>
              </w:rPr>
              <w:t>Quick Start</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_Toc109022196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3</w:t>
            </w:r>
            <w:r w:rsidR="00931D28" w:rsidRPr="00B44B7A">
              <w:rPr>
                <w:rFonts w:ascii="Bierstadt Display" w:hAnsi="Bierstadt Display"/>
                <w:noProof/>
                <w:webHidden/>
              </w:rPr>
              <w:fldChar w:fldCharType="end"/>
            </w:r>
          </w:hyperlink>
        </w:p>
        <w:p w14:paraId="7EECCAF3" w14:textId="4BED20A9" w:rsidR="00931D28" w:rsidRPr="00B44B7A" w:rsidRDefault="00000000">
          <w:pPr>
            <w:pStyle w:val="TOC1"/>
            <w:tabs>
              <w:tab w:val="right" w:leader="dot" w:pos="9350"/>
            </w:tabs>
            <w:rPr>
              <w:rFonts w:ascii="Bierstadt Display" w:hAnsi="Bierstadt Display"/>
              <w:noProof/>
              <w:sz w:val="22"/>
              <w:szCs w:val="22"/>
            </w:rPr>
          </w:pPr>
          <w:hyperlink w:anchor="_Toc109022197" w:history="1">
            <w:r w:rsidR="00931D28" w:rsidRPr="00B44B7A">
              <w:rPr>
                <w:rStyle w:val="Hyperlink"/>
                <w:rFonts w:ascii="Bierstadt Display" w:eastAsia="Times New Roman" w:hAnsi="Bierstadt Display"/>
                <w:noProof/>
              </w:rPr>
              <w:t>Overview</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_Toc109022197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5D32CE94" w14:textId="567F8BC4" w:rsidR="00931D28" w:rsidRPr="00B44B7A" w:rsidRDefault="00000000">
          <w:pPr>
            <w:pStyle w:val="TOC2"/>
            <w:tabs>
              <w:tab w:val="right" w:leader="dot" w:pos="9350"/>
            </w:tabs>
            <w:rPr>
              <w:rFonts w:ascii="Bierstadt Display" w:hAnsi="Bierstadt Display" w:cstheme="minorBidi"/>
              <w:noProof/>
            </w:rPr>
          </w:pPr>
          <w:hyperlink w:anchor="_Toc109022198" w:history="1">
            <w:r w:rsidR="00931D28" w:rsidRPr="00B44B7A">
              <w:rPr>
                <w:rStyle w:val="Hyperlink"/>
                <w:rFonts w:ascii="Bierstadt Display" w:eastAsia="Times New Roman" w:hAnsi="Bierstadt Display"/>
                <w:noProof/>
              </w:rPr>
              <w:t>Signals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_Toc109022198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012BD8D0" w14:textId="0BBB1510" w:rsidR="00931D28" w:rsidRPr="00B44B7A" w:rsidRDefault="00000000">
          <w:pPr>
            <w:pStyle w:val="TOC2"/>
            <w:tabs>
              <w:tab w:val="right" w:leader="dot" w:pos="9350"/>
            </w:tabs>
            <w:rPr>
              <w:rFonts w:ascii="Bierstadt Display" w:hAnsi="Bierstadt Display" w:cstheme="minorBidi"/>
              <w:noProof/>
            </w:rPr>
          </w:pPr>
          <w:hyperlink w:anchor="_Toc109022199" w:history="1">
            <w:r w:rsidR="00931D28" w:rsidRPr="00B44B7A">
              <w:rPr>
                <w:rStyle w:val="Hyperlink"/>
                <w:rFonts w:ascii="Bierstadt Display" w:eastAsia="Times New Roman" w:hAnsi="Bierstadt Display"/>
                <w:noProof/>
              </w:rPr>
              <w:t>Functions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_Toc109022199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0A295D43" w14:textId="0544ADF9" w:rsidR="00931D28" w:rsidRPr="00B44B7A" w:rsidRDefault="00000000">
          <w:pPr>
            <w:pStyle w:val="TOC2"/>
            <w:tabs>
              <w:tab w:val="right" w:leader="dot" w:pos="9350"/>
            </w:tabs>
            <w:rPr>
              <w:rFonts w:ascii="Bierstadt Display" w:hAnsi="Bierstadt Display" w:cstheme="minorBidi"/>
              <w:noProof/>
            </w:rPr>
          </w:pPr>
          <w:hyperlink w:anchor="_Toc109022200" w:history="1">
            <w:r w:rsidR="00931D28" w:rsidRPr="00B44B7A">
              <w:rPr>
                <w:rStyle w:val="Hyperlink"/>
                <w:rFonts w:ascii="Bierstadt Display" w:eastAsia="Times New Roman" w:hAnsi="Bierstadt Display"/>
                <w:noProof/>
              </w:rPr>
              <w:t>Controls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_Toc109022200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6FEB8192" w14:textId="4E03C31F" w:rsidR="00931D28" w:rsidRPr="00B44B7A" w:rsidRDefault="00000000">
          <w:pPr>
            <w:pStyle w:val="TOC2"/>
            <w:tabs>
              <w:tab w:val="right" w:leader="dot" w:pos="9350"/>
            </w:tabs>
            <w:rPr>
              <w:rFonts w:ascii="Bierstadt Display" w:hAnsi="Bierstadt Display" w:cstheme="minorBidi"/>
              <w:noProof/>
            </w:rPr>
          </w:pPr>
          <w:hyperlink w:anchor="_Toc109022201" w:history="1">
            <w:r w:rsidR="00931D28" w:rsidRPr="00B44B7A">
              <w:rPr>
                <w:rStyle w:val="Hyperlink"/>
                <w:rFonts w:ascii="Bierstadt Display" w:eastAsia="Times New Roman" w:hAnsi="Bierstadt Display"/>
                <w:noProof/>
              </w:rPr>
              <w:t>Features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_Toc109022201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6</w:t>
            </w:r>
            <w:r w:rsidR="00931D28" w:rsidRPr="00B44B7A">
              <w:rPr>
                <w:rFonts w:ascii="Bierstadt Display" w:hAnsi="Bierstadt Display"/>
                <w:noProof/>
                <w:webHidden/>
              </w:rPr>
              <w:fldChar w:fldCharType="end"/>
            </w:r>
          </w:hyperlink>
        </w:p>
        <w:p w14:paraId="38D6A627" w14:textId="38C9640C" w:rsidR="00931D28" w:rsidRPr="00B44B7A" w:rsidRDefault="00000000">
          <w:pPr>
            <w:pStyle w:val="TOC2"/>
            <w:tabs>
              <w:tab w:val="right" w:leader="dot" w:pos="9350"/>
            </w:tabs>
            <w:rPr>
              <w:rFonts w:ascii="Bierstadt Display" w:hAnsi="Bierstadt Display" w:cstheme="minorBidi"/>
              <w:noProof/>
            </w:rPr>
          </w:pPr>
          <w:hyperlink w:anchor="_Toc109022202" w:history="1">
            <w:r w:rsidR="00931D28" w:rsidRPr="00B44B7A">
              <w:rPr>
                <w:rStyle w:val="Hyperlink"/>
                <w:rFonts w:ascii="Bierstadt Display" w:eastAsia="Times New Roman" w:hAnsi="Bierstadt Display"/>
                <w:noProof/>
              </w:rPr>
              <w:t>Front Panel</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_Toc109022202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7</w:t>
            </w:r>
            <w:r w:rsidR="00931D28" w:rsidRPr="00B44B7A">
              <w:rPr>
                <w:rFonts w:ascii="Bierstadt Display" w:hAnsi="Bierstadt Display"/>
                <w:noProof/>
                <w:webHidden/>
              </w:rPr>
              <w:fldChar w:fldCharType="end"/>
            </w:r>
          </w:hyperlink>
        </w:p>
        <w:p w14:paraId="1DB0FBD0" w14:textId="2FABDA14" w:rsidR="00931D28" w:rsidRPr="00B44B7A" w:rsidRDefault="00000000">
          <w:pPr>
            <w:pStyle w:val="TOC2"/>
            <w:tabs>
              <w:tab w:val="right" w:leader="dot" w:pos="9350"/>
            </w:tabs>
            <w:rPr>
              <w:rFonts w:ascii="Bierstadt Display" w:hAnsi="Bierstadt Display" w:cstheme="minorBidi"/>
              <w:noProof/>
            </w:rPr>
          </w:pPr>
          <w:hyperlink w:anchor="_Toc109022203" w:history="1">
            <w:r w:rsidR="00931D28" w:rsidRPr="00B44B7A">
              <w:rPr>
                <w:rStyle w:val="Hyperlink"/>
                <w:rFonts w:ascii="Bierstadt Display" w:hAnsi="Bierstadt Display"/>
                <w:noProof/>
              </w:rPr>
              <w:t>Open-Source Project</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_Toc109022203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8</w:t>
            </w:r>
            <w:r w:rsidR="00931D28" w:rsidRPr="00B44B7A">
              <w:rPr>
                <w:rFonts w:ascii="Bierstadt Display" w:hAnsi="Bierstadt Display"/>
                <w:noProof/>
                <w:webHidden/>
              </w:rPr>
              <w:fldChar w:fldCharType="end"/>
            </w:r>
          </w:hyperlink>
        </w:p>
        <w:p w14:paraId="29B925A4" w14:textId="1166D30E" w:rsidR="00931D28" w:rsidRPr="00B44B7A" w:rsidRDefault="00000000">
          <w:pPr>
            <w:pStyle w:val="TOC1"/>
            <w:tabs>
              <w:tab w:val="right" w:leader="dot" w:pos="9350"/>
            </w:tabs>
            <w:rPr>
              <w:rFonts w:ascii="Bierstadt Display" w:hAnsi="Bierstadt Display"/>
              <w:noProof/>
              <w:sz w:val="22"/>
              <w:szCs w:val="22"/>
            </w:rPr>
          </w:pPr>
          <w:hyperlink w:anchor="_Toc109022204" w:history="1">
            <w:r w:rsidR="00931D28" w:rsidRPr="00B44B7A">
              <w:rPr>
                <w:rStyle w:val="Hyperlink"/>
                <w:rFonts w:ascii="Bierstadt Display" w:eastAsia="Times New Roman" w:hAnsi="Bierstadt Display"/>
                <w:noProof/>
              </w:rPr>
              <w:t>Operation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_Toc109022204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9</w:t>
            </w:r>
            <w:r w:rsidR="00931D28" w:rsidRPr="00B44B7A">
              <w:rPr>
                <w:rFonts w:ascii="Bierstadt Display" w:hAnsi="Bierstadt Display"/>
                <w:noProof/>
                <w:webHidden/>
              </w:rPr>
              <w:fldChar w:fldCharType="end"/>
            </w:r>
          </w:hyperlink>
        </w:p>
        <w:p w14:paraId="3EE5DE91" w14:textId="3000CC1B" w:rsidR="00931D28" w:rsidRPr="00B44B7A" w:rsidRDefault="00000000">
          <w:pPr>
            <w:pStyle w:val="TOC2"/>
            <w:tabs>
              <w:tab w:val="right" w:leader="dot" w:pos="9350"/>
            </w:tabs>
            <w:rPr>
              <w:rFonts w:ascii="Bierstadt Display" w:hAnsi="Bierstadt Display" w:cstheme="minorBidi"/>
              <w:noProof/>
            </w:rPr>
          </w:pPr>
          <w:hyperlink w:anchor="_Toc109022205" w:history="1">
            <w:r w:rsidR="00931D28" w:rsidRPr="00B44B7A">
              <w:rPr>
                <w:rStyle w:val="Hyperlink"/>
                <w:rFonts w:ascii="Bierstadt Display" w:hAnsi="Bierstadt Display"/>
                <w:noProof/>
              </w:rPr>
              <w:t>General Operation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9</w:t>
            </w:r>
            <w:r w:rsidR="00931D28" w:rsidRPr="00B44B7A">
              <w:rPr>
                <w:rFonts w:ascii="Bierstadt Display" w:hAnsi="Bierstadt Display"/>
                <w:noProof/>
                <w:webHidden/>
              </w:rPr>
              <w:fldChar w:fldCharType="end"/>
            </w:r>
          </w:hyperlink>
        </w:p>
        <w:p w14:paraId="1398404A" w14:textId="2CC1203D" w:rsidR="00931D28" w:rsidRPr="00B44B7A" w:rsidRDefault="00000000">
          <w:pPr>
            <w:pStyle w:val="TOC2"/>
            <w:tabs>
              <w:tab w:val="right" w:leader="dot" w:pos="9350"/>
            </w:tabs>
            <w:rPr>
              <w:rFonts w:ascii="Bierstadt Display" w:hAnsi="Bierstadt Display" w:cstheme="minorBidi"/>
              <w:noProof/>
            </w:rPr>
          </w:pPr>
          <w:hyperlink w:anchor="_Toc109022206" w:history="1">
            <w:r w:rsidR="00931D28" w:rsidRPr="00B44B7A">
              <w:rPr>
                <w:rStyle w:val="Hyperlink"/>
                <w:rFonts w:ascii="Bierstadt Display" w:hAnsi="Bierstadt Display"/>
                <w:noProof/>
              </w:rPr>
              <w:t>Output Signals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_Toc109022206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10</w:t>
            </w:r>
            <w:r w:rsidR="00931D28" w:rsidRPr="00B44B7A">
              <w:rPr>
                <w:rFonts w:ascii="Bierstadt Display" w:hAnsi="Bierstadt Display"/>
                <w:noProof/>
                <w:webHidden/>
              </w:rPr>
              <w:fldChar w:fldCharType="end"/>
            </w:r>
          </w:hyperlink>
        </w:p>
        <w:p w14:paraId="52E701AB" w14:textId="24ECFEEF" w:rsidR="00931D28" w:rsidRPr="00B44B7A" w:rsidRDefault="00000000">
          <w:pPr>
            <w:pStyle w:val="TOC2"/>
            <w:tabs>
              <w:tab w:val="right" w:leader="dot" w:pos="9350"/>
            </w:tabs>
            <w:rPr>
              <w:rFonts w:ascii="Bierstadt Display" w:hAnsi="Bierstadt Display" w:cstheme="minorBidi"/>
              <w:noProof/>
            </w:rPr>
          </w:pPr>
          <w:hyperlink w:anchor="_Toc109022207" w:history="1">
            <w:r w:rsidR="00931D28" w:rsidRPr="00B44B7A">
              <w:rPr>
                <w:rStyle w:val="Hyperlink"/>
                <w:rFonts w:ascii="Bierstadt Display" w:hAnsi="Bierstadt Display"/>
                <w:noProof/>
              </w:rPr>
              <w:t>CV Inputs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_Toc109022207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10</w:t>
            </w:r>
            <w:r w:rsidR="00931D28" w:rsidRPr="00B44B7A">
              <w:rPr>
                <w:rFonts w:ascii="Bierstadt Display" w:hAnsi="Bierstadt Display"/>
                <w:noProof/>
                <w:webHidden/>
              </w:rPr>
              <w:fldChar w:fldCharType="end"/>
            </w:r>
          </w:hyperlink>
        </w:p>
        <w:p w14:paraId="0337CC19" w14:textId="057A42B2" w:rsidR="00931D28" w:rsidRPr="00B44B7A" w:rsidRDefault="00000000">
          <w:pPr>
            <w:pStyle w:val="TOC2"/>
            <w:tabs>
              <w:tab w:val="right" w:leader="dot" w:pos="9350"/>
            </w:tabs>
            <w:rPr>
              <w:rFonts w:ascii="Bierstadt Display" w:hAnsi="Bierstadt Display" w:cstheme="minorBidi"/>
              <w:noProof/>
            </w:rPr>
          </w:pPr>
          <w:hyperlink w:anchor="_Toc109022208" w:history="1">
            <w:r w:rsidR="00931D28" w:rsidRPr="00B44B7A">
              <w:rPr>
                <w:rStyle w:val="Hyperlink"/>
                <w:rFonts w:ascii="Bierstadt Display" w:hAnsi="Bierstadt Display"/>
                <w:noProof/>
              </w:rPr>
              <w:t>Screen Saver</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_Toc109022208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10</w:t>
            </w:r>
            <w:r w:rsidR="00931D28" w:rsidRPr="00B44B7A">
              <w:rPr>
                <w:rFonts w:ascii="Bierstadt Display" w:hAnsi="Bierstadt Display"/>
                <w:noProof/>
                <w:webHidden/>
              </w:rPr>
              <w:fldChar w:fldCharType="end"/>
            </w:r>
          </w:hyperlink>
        </w:p>
        <w:p w14:paraId="0E9D9FCB" w14:textId="2B7BF0AB" w:rsidR="00931D28" w:rsidRPr="00B44B7A" w:rsidRDefault="00000000">
          <w:pPr>
            <w:pStyle w:val="TOC1"/>
            <w:tabs>
              <w:tab w:val="right" w:leader="dot" w:pos="9350"/>
            </w:tabs>
            <w:rPr>
              <w:rFonts w:ascii="Bierstadt Display" w:hAnsi="Bierstadt Display"/>
              <w:noProof/>
              <w:sz w:val="22"/>
              <w:szCs w:val="22"/>
            </w:rPr>
          </w:pPr>
          <w:hyperlink w:anchor="_Toc109022209" w:history="1">
            <w:r w:rsidR="00931D28" w:rsidRPr="00B44B7A">
              <w:rPr>
                <w:rStyle w:val="Hyperlink"/>
                <w:rFonts w:ascii="Bierstadt Display" w:hAnsi="Bierstadt Display"/>
                <w:noProof/>
              </w:rPr>
              <w:t>Output Details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_Toc109022209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11</w:t>
            </w:r>
            <w:r w:rsidR="00931D28" w:rsidRPr="00B44B7A">
              <w:rPr>
                <w:rFonts w:ascii="Bierstadt Display" w:hAnsi="Bierstadt Display"/>
                <w:noProof/>
                <w:webHidden/>
              </w:rPr>
              <w:fldChar w:fldCharType="end"/>
            </w:r>
          </w:hyperlink>
        </w:p>
        <w:p w14:paraId="5007F7E1" w14:textId="4CE66784" w:rsidR="00931D28" w:rsidRPr="00B44B7A" w:rsidRDefault="00000000">
          <w:pPr>
            <w:pStyle w:val="TOC1"/>
            <w:tabs>
              <w:tab w:val="right" w:leader="dot" w:pos="9350"/>
            </w:tabs>
            <w:rPr>
              <w:rFonts w:ascii="Bierstadt Display" w:hAnsi="Bierstadt Display"/>
              <w:noProof/>
              <w:sz w:val="22"/>
              <w:szCs w:val="22"/>
            </w:rPr>
          </w:pPr>
          <w:hyperlink w:anchor="_Toc109022210" w:history="1">
            <w:r w:rsidR="00931D28" w:rsidRPr="00B44B7A">
              <w:rPr>
                <w:rStyle w:val="Hyperlink"/>
                <w:rFonts w:ascii="Bierstadt Display" w:hAnsi="Bierstadt Display"/>
                <w:noProof/>
              </w:rPr>
              <w:t>Settings Details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_Toc109022210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11</w:t>
            </w:r>
            <w:r w:rsidR="00931D28" w:rsidRPr="00B44B7A">
              <w:rPr>
                <w:rFonts w:ascii="Bierstadt Display" w:hAnsi="Bierstadt Display"/>
                <w:noProof/>
                <w:webHidden/>
              </w:rPr>
              <w:fldChar w:fldCharType="end"/>
            </w:r>
          </w:hyperlink>
        </w:p>
        <w:p w14:paraId="5CBD4801" w14:textId="2849EFCB" w:rsidR="00931D28" w:rsidRPr="00B44B7A" w:rsidRDefault="00000000">
          <w:pPr>
            <w:pStyle w:val="TOC2"/>
            <w:tabs>
              <w:tab w:val="right" w:leader="dot" w:pos="9350"/>
            </w:tabs>
            <w:rPr>
              <w:rFonts w:ascii="Bierstadt Display" w:hAnsi="Bierstadt Display" w:cstheme="minorBidi"/>
              <w:noProof/>
            </w:rPr>
          </w:pPr>
          <w:hyperlink w:anchor="_Toc109022211" w:history="1">
            <w:r w:rsidR="00931D28" w:rsidRPr="00B44B7A">
              <w:rPr>
                <w:rStyle w:val="Hyperlink"/>
                <w:rFonts w:ascii="Bierstadt Display" w:hAnsi="Bierstadt Display"/>
                <w:noProof/>
              </w:rPr>
              <w:t>WiFi</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_Toc109022211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12</w:t>
            </w:r>
            <w:r w:rsidR="00931D28" w:rsidRPr="00B44B7A">
              <w:rPr>
                <w:rFonts w:ascii="Bierstadt Display" w:hAnsi="Bierstadt Display"/>
                <w:noProof/>
                <w:webHidden/>
              </w:rPr>
              <w:fldChar w:fldCharType="end"/>
            </w:r>
          </w:hyperlink>
        </w:p>
        <w:p w14:paraId="64804353" w14:textId="1A59E015" w:rsidR="00931D28" w:rsidRPr="00B44B7A" w:rsidRDefault="00000000">
          <w:pPr>
            <w:pStyle w:val="TOC2"/>
            <w:tabs>
              <w:tab w:val="right" w:leader="dot" w:pos="9350"/>
            </w:tabs>
            <w:rPr>
              <w:rFonts w:ascii="Bierstadt Display" w:hAnsi="Bierstadt Display" w:cstheme="minorBidi"/>
              <w:noProof/>
            </w:rPr>
          </w:pPr>
          <w:hyperlink w:anchor="_Toc109022212" w:history="1">
            <w:r w:rsidR="00931D28" w:rsidRPr="00B44B7A">
              <w:rPr>
                <w:rStyle w:val="Hyperlink"/>
                <w:rFonts w:ascii="Bierstadt Display" w:hAnsi="Bierstadt Display"/>
                <w:noProof/>
              </w:rPr>
              <w:t>Terminal Mode</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_Toc109022212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14</w:t>
            </w:r>
            <w:r w:rsidR="00931D28" w:rsidRPr="00B44B7A">
              <w:rPr>
                <w:rFonts w:ascii="Bierstadt Display" w:hAnsi="Bierstadt Display"/>
                <w:noProof/>
                <w:webHidden/>
              </w:rPr>
              <w:fldChar w:fldCharType="end"/>
            </w:r>
          </w:hyperlink>
        </w:p>
        <w:p w14:paraId="27A3B5C0" w14:textId="2FEBA224" w:rsidR="00931D28" w:rsidRPr="00B44B7A" w:rsidRDefault="00000000">
          <w:pPr>
            <w:pStyle w:val="TOC2"/>
            <w:tabs>
              <w:tab w:val="right" w:leader="dot" w:pos="9350"/>
            </w:tabs>
            <w:rPr>
              <w:rFonts w:ascii="Bierstadt Display" w:hAnsi="Bierstadt Display" w:cstheme="minorBidi"/>
              <w:noProof/>
            </w:rPr>
          </w:pPr>
          <w:hyperlink w:anchor="_Toc109022213" w:history="1">
            <w:r w:rsidR="00931D28" w:rsidRPr="00B44B7A">
              <w:rPr>
                <w:rStyle w:val="Hyperlink"/>
                <w:rFonts w:ascii="Bierstadt Display" w:hAnsi="Bierstadt Display"/>
                <w:noProof/>
              </w:rPr>
              <w:t>Settings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_Toc109022213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18</w:t>
            </w:r>
            <w:r w:rsidR="00931D28" w:rsidRPr="00B44B7A">
              <w:rPr>
                <w:rFonts w:ascii="Bierstadt Display" w:hAnsi="Bierstadt Display"/>
                <w:noProof/>
                <w:webHidden/>
              </w:rPr>
              <w:fldChar w:fldCharType="end"/>
            </w:r>
          </w:hyperlink>
        </w:p>
        <w:p w14:paraId="4E803E1F" w14:textId="1BBC88F6" w:rsidR="00931D28" w:rsidRPr="00B44B7A" w:rsidRDefault="00000000">
          <w:pPr>
            <w:pStyle w:val="TOC2"/>
            <w:tabs>
              <w:tab w:val="right" w:leader="dot" w:pos="9350"/>
            </w:tabs>
            <w:rPr>
              <w:rFonts w:ascii="Bierstadt Display" w:hAnsi="Bierstadt Display" w:cstheme="minorBidi"/>
              <w:noProof/>
            </w:rPr>
          </w:pPr>
          <w:hyperlink w:anchor="_Toc109022214" w:history="1">
            <w:r w:rsidR="00931D28" w:rsidRPr="00B44B7A">
              <w:rPr>
                <w:rStyle w:val="Hyperlink"/>
                <w:rFonts w:ascii="Bierstadt Display" w:hAnsi="Bierstadt Display"/>
                <w:noProof/>
              </w:rPr>
              <w:t>Software Update</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_Toc109022214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18</w:t>
            </w:r>
            <w:r w:rsidR="00931D28" w:rsidRPr="00B44B7A">
              <w:rPr>
                <w:rFonts w:ascii="Bierstadt Display" w:hAnsi="Bierstadt Display"/>
                <w:noProof/>
                <w:webHidden/>
              </w:rPr>
              <w:fldChar w:fldCharType="end"/>
            </w:r>
          </w:hyperlink>
        </w:p>
        <w:p w14:paraId="28DC0E05" w14:textId="79FB4FD2" w:rsidR="00931D28" w:rsidRPr="00B44B7A" w:rsidRDefault="00000000">
          <w:pPr>
            <w:pStyle w:val="TOC2"/>
            <w:tabs>
              <w:tab w:val="right" w:leader="dot" w:pos="9350"/>
            </w:tabs>
            <w:rPr>
              <w:rFonts w:ascii="Bierstadt Display" w:hAnsi="Bierstadt Display" w:cstheme="minorBidi"/>
              <w:noProof/>
            </w:rPr>
          </w:pPr>
          <w:hyperlink w:anchor="_Toc109022215" w:history="1">
            <w:r w:rsidR="00931D28" w:rsidRPr="00B44B7A">
              <w:rPr>
                <w:rStyle w:val="Hyperlink"/>
                <w:rFonts w:ascii="Bierstadt Display" w:hAnsi="Bierstadt Display"/>
                <w:noProof/>
              </w:rPr>
              <w:t>Crash Recovery</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19</w:t>
            </w:r>
            <w:r w:rsidR="00931D28" w:rsidRPr="00B44B7A">
              <w:rPr>
                <w:rFonts w:ascii="Bierstadt Display" w:hAnsi="Bierstadt Display"/>
                <w:noProof/>
                <w:webHidden/>
              </w:rPr>
              <w:fldChar w:fldCharType="end"/>
            </w:r>
          </w:hyperlink>
        </w:p>
        <w:p w14:paraId="55D0BEF1" w14:textId="1D1298B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090221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2B7850CD"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E</w:t>
      </w:r>
      <w:r w:rsidR="001C77A3" w:rsidRPr="00B44B7A">
        <w:rPr>
          <w:rFonts w:ascii="Bierstadt Display" w:eastAsia="Times New Roman" w:hAnsi="Bierstadt Display"/>
        </w:rPr>
        <w:t>ight</w:t>
      </w:r>
      <w:r w:rsidR="00C0037B" w:rsidRPr="00B44B7A">
        <w:rPr>
          <w:rFonts w:ascii="Bierstadt Display" w:eastAsia="Times New Roman" w:hAnsi="Bierstadt Display"/>
        </w:rPr>
        <w:t xml:space="preserve"> coordinated outputs in one</w:t>
      </w:r>
      <w:r w:rsidR="00613651" w:rsidRPr="00B44B7A">
        <w:rPr>
          <w:rFonts w:ascii="Bierstadt Display" w:eastAsia="Times New Roman" w:hAnsi="Bierstadt Display"/>
        </w:rPr>
        <w:t xml:space="preserve"> module means that the Bonkulator is </w:t>
      </w:r>
      <w:r w:rsidR="00376809" w:rsidRPr="00B44B7A">
        <w:rPr>
          <w:rFonts w:ascii="Bierstadt Display" w:eastAsia="Times New Roman" w:hAnsi="Bierstadt Display"/>
        </w:rPr>
        <w:t>a</w:t>
      </w:r>
      <w:r w:rsidR="00613651" w:rsidRPr="00B44B7A">
        <w:rPr>
          <w:rFonts w:ascii="Bierstadt Display" w:eastAsia="Times New Roman" w:hAnsi="Bierstadt Display"/>
        </w:rPr>
        <w:t xml:space="preserve"> very powerful addition to </w:t>
      </w:r>
      <w:r w:rsidR="008D4AD3" w:rsidRPr="00B44B7A">
        <w:rPr>
          <w:rFonts w:ascii="Bierstadt Display" w:eastAsia="Times New Roman" w:hAnsi="Bierstadt Display"/>
        </w:rPr>
        <w:t>anyone’s</w:t>
      </w:r>
      <w:r w:rsidR="00613651" w:rsidRPr="00B44B7A">
        <w:rPr>
          <w:rFonts w:ascii="Bierstadt Display" w:eastAsia="Times New Roman" w:hAnsi="Bierstadt Display"/>
        </w:rPr>
        <w:t xml:space="preserve"> rack</w:t>
      </w:r>
      <w:r w:rsidR="00C0037B" w:rsidRPr="00B44B7A">
        <w:rPr>
          <w:rFonts w:ascii="Bierstadt Display" w:eastAsia="Times New Roman" w:hAnsi="Bierstadt Display"/>
        </w:rPr>
        <w:t>!</w:t>
      </w:r>
      <w:r w:rsidR="00613651" w:rsidRPr="00B44B7A">
        <w:rPr>
          <w:rFonts w:ascii="Bierstadt Display" w:eastAsia="Times New Roman" w:hAnsi="Bierstadt Display"/>
        </w:rPr>
        <w:t xml:space="preserve"> In addition to the front panel controls, the Bonkulator provides a Web interface via WiFi and a Terminal interface via USB. These additional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090221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5901B0"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t>Bonkulator</w:t>
      </w:r>
      <w:r w:rsidR="0006045B" w:rsidRPr="00B44B7A">
        <w:rPr>
          <w:rFonts w:ascii="Bierstadt Display" w:eastAsia="Times New Roman" w:hAnsi="Bierstadt Display"/>
        </w:rPr>
        <w:t xml:space="preserve"> Set-Up</w:t>
      </w:r>
    </w:p>
    <w:p w14:paraId="792CF07F" w14:textId="77777777"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lastRenderedPageBreak/>
        <w:t>Output 0 (use default parameters as shown in images below)</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188D718B"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549AE8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76B91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362866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46E181C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543BBD8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2E3AE6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3A679A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64954259"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4D1F2BE5"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3FE3C8AF" w14:textId="06CBB435"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2096A8E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4EDAA31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4B0CA1C"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2BEAC040"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67DE0F7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4D036B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17305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34FA7E0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08C0E6C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6B62F24E"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DF67E24"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045202D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594300A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A7D5372" w14:textId="240F01A2"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34F7268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088D513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071C52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3E16FB5A" w14:textId="0AB65EF4"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090221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0D0ADC40"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 and a button for each trigger and output.</w:t>
      </w:r>
    </w:p>
    <w:p w14:paraId="009C1551" w14:textId="1AE4FB79"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period. Select which triggers activate the output in the Output configuration menu. Complete information on all of the parameters can be found in the Outputs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0902219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090221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090222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090222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2C5D1051"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947AF72" w14:textId="35202040" w:rsidR="00AC0DAC" w:rsidRPr="00B44B7A" w:rsidRDefault="00AC0DAC" w:rsidP="00051B93">
      <w:pPr>
        <w:pStyle w:val="ListParagraph"/>
        <w:numPr>
          <w:ilvl w:val="0"/>
          <w:numId w:val="10"/>
        </w:numPr>
        <w:rPr>
          <w:rFonts w:ascii="Bierstadt Display" w:hAnsi="Bierstadt Display"/>
        </w:rPr>
      </w:pPr>
      <w:r w:rsidRPr="00B44B7A">
        <w:rPr>
          <w:rFonts w:ascii="Bierstadt Display" w:hAnsi="Bierstadt Display"/>
        </w:rPr>
        <w:t>A 1U expansion module is available that provides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09022202"/>
      <w:r w:rsidRPr="00B44B7A">
        <w:rPr>
          <w:rFonts w:ascii="Bierstadt Display" w:eastAsia="Times New Roman" w:hAnsi="Bierstadt Display"/>
        </w:rPr>
        <w:t>Front Panel</w:t>
      </w:r>
      <w:bookmarkEnd w:id="7"/>
    </w:p>
    <w:p w14:paraId="0416B871" w14:textId="77777777" w:rsidR="00257AA7" w:rsidRPr="00B44B7A"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7608EEE0">
            <wp:extent cx="3461946" cy="5997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5997942"/>
                    </a:xfrm>
                    <a:prstGeom prst="rect">
                      <a:avLst/>
                    </a:prstGeom>
                  </pic:spPr>
                </pic:pic>
              </a:graphicData>
            </a:graphic>
          </wp:inline>
        </w:drawing>
      </w:r>
    </w:p>
    <w:p w14:paraId="4570BD7F" w14:textId="0308CFC0"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2D1196" w:rsidRPr="00B44B7A">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09022203"/>
      <w:r w:rsidRPr="00B44B7A">
        <w:rPr>
          <w:rFonts w:ascii="Bierstadt Display" w:hAnsi="Bierstadt Display"/>
        </w:rPr>
        <w:lastRenderedPageBreak/>
        <w:t>Open-Source Project</w:t>
      </w:r>
      <w:bookmarkEnd w:id="8"/>
    </w:p>
    <w:p w14:paraId="513444A1" w14:textId="196DFF0D"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33 IoT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0902220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090222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2425D28"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period, 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br w:type="page"/>
      </w:r>
    </w:p>
    <w:p w14:paraId="6C60BABF" w14:textId="65C47802" w:rsidR="00196212" w:rsidRPr="00B44B7A" w:rsidRDefault="00D20949" w:rsidP="00063683">
      <w:pPr>
        <w:pStyle w:val="Heading2"/>
        <w:rPr>
          <w:rFonts w:ascii="Bierstadt Display" w:hAnsi="Bierstadt Display"/>
        </w:rPr>
      </w:pPr>
      <w:bookmarkStart w:id="11" w:name="_Toc10902220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09022207"/>
      <w:r w:rsidRPr="00B44B7A">
        <w:rPr>
          <w:rFonts w:ascii="Bierstadt Display" w:hAnsi="Bierstadt Display"/>
        </w:rPr>
        <w:t>CV Inputs</w:t>
      </w:r>
      <w:bookmarkEnd w:id="12"/>
    </w:p>
    <w:p w14:paraId="53881CC6" w14:textId="684F78BC"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specified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0902220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0902220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0A1EBDE1" w14:textId="4ED95617" w:rsidR="00927C5C"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1F75245D"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Pr="007944C8">
        <w:rPr>
          <w:rFonts w:ascii="Bierstadt Display" w:hAnsi="Bierstadt Display"/>
        </w:rPr>
        <w:t>Sine,</w:t>
      </w:r>
      <w:r>
        <w:rPr>
          <w:rFonts w:ascii="Bierstadt Display" w:hAnsi="Bierstadt Display"/>
        </w:rPr>
        <w:t xml:space="preserve"> </w:t>
      </w:r>
      <w:r w:rsidRPr="007944C8">
        <w:rPr>
          <w:rFonts w:ascii="Bierstadt Display" w:hAnsi="Bierstadt Display"/>
        </w:rPr>
        <w:t>Inv Sine,</w:t>
      </w:r>
      <w:r>
        <w:rPr>
          <w:rFonts w:ascii="Bierstadt Display" w:hAnsi="Bierstadt Display"/>
        </w:rPr>
        <w:t xml:space="preserve"> </w:t>
      </w:r>
      <w:r w:rsidRPr="007944C8">
        <w:rPr>
          <w:rFonts w:ascii="Bierstadt Display" w:hAnsi="Bierstadt Display"/>
        </w:rPr>
        <w:t>Ramp Up,</w:t>
      </w:r>
      <w:r>
        <w:rPr>
          <w:rFonts w:ascii="Bierstadt Display" w:hAnsi="Bierstadt Display"/>
        </w:rPr>
        <w:t xml:space="preserve"> </w:t>
      </w:r>
      <w:r w:rsidRPr="007944C8">
        <w:rPr>
          <w:rFonts w:ascii="Bierstadt Display" w:hAnsi="Bierstadt Display"/>
        </w:rPr>
        <w:t>Ramp Down,</w:t>
      </w:r>
      <w:r>
        <w:rPr>
          <w:rFonts w:ascii="Bierstadt Display" w:hAnsi="Bierstadt Display"/>
        </w:rPr>
        <w:t xml:space="preserve"> </w:t>
      </w:r>
      <w:r w:rsidRPr="007944C8">
        <w:rPr>
          <w:rFonts w:ascii="Bierstadt Display" w:hAnsi="Bierstadt Display"/>
        </w:rPr>
        <w:t>Pulse,</w:t>
      </w:r>
      <w:r>
        <w:rPr>
          <w:rFonts w:ascii="Bierstadt Display" w:hAnsi="Bierstadt Display"/>
        </w:rPr>
        <w:t xml:space="preserve"> </w:t>
      </w:r>
      <w:r w:rsidRPr="007944C8">
        <w:rPr>
          <w:rFonts w:ascii="Bierstadt Display" w:hAnsi="Bierstadt Display"/>
        </w:rPr>
        <w:t>Inv Pulse</w:t>
      </w:r>
      <w:r w:rsidR="00BC60C9">
        <w:rPr>
          <w:rFonts w:ascii="Bierstadt Display" w:hAnsi="Bierstadt Display"/>
        </w:rPr>
        <w:t xml:space="preserve"> and 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Post </w:t>
      </w:r>
      <w:r w:rsidRPr="00B44B7A">
        <w:rPr>
          <w:rFonts w:ascii="Bierstadt Display" w:hAnsi="Bierstadt Display"/>
        </w:rPr>
        <w:t>Delay</w:t>
      </w:r>
      <w:r>
        <w:rPr>
          <w:rFonts w:ascii="Bierstadt Display" w:hAnsi="Bierstadt Display"/>
        </w:rPr>
        <w:t xml:space="preserve"> – The time in milliseconds to delay before repeating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092A8E2C" w:rsidR="004B0714" w:rsidRDefault="004B0714" w:rsidP="004B0714">
      <w:pPr>
        <w:pStyle w:val="ListParagraph"/>
        <w:numPr>
          <w:ilvl w:val="1"/>
          <w:numId w:val="17"/>
        </w:numPr>
        <w:rPr>
          <w:rFonts w:ascii="Bierstadt Display" w:hAnsi="Bierstadt Display"/>
        </w:rPr>
      </w:pPr>
      <w:r>
        <w:rPr>
          <w:rFonts w:ascii="Bierstadt Display" w:hAnsi="Bierstadt Display"/>
        </w:rPr>
        <w:t>Triggers are activated by a rising-edge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6A15C708" w:rsidR="0064096D" w:rsidRPr="00B44B7A"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6BB0E38A"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+/-5.33VDC</w:t>
      </w:r>
    </w:p>
    <w:p w14:paraId="7C160689" w14:textId="4A039E86" w:rsidR="004947EA" w:rsidRPr="00B44B7A" w:rsidRDefault="004947EA" w:rsidP="004947EA">
      <w:pPr>
        <w:pStyle w:val="ListParagraph"/>
        <w:numPr>
          <w:ilvl w:val="1"/>
          <w:numId w:val="17"/>
        </w:numPr>
        <w:rPr>
          <w:rFonts w:ascii="Bierstadt Display" w:hAnsi="Bierstadt Display"/>
        </w:rPr>
      </w:pPr>
      <w:r>
        <w:rPr>
          <w:rFonts w:ascii="Bierstadt Display" w:hAnsi="Bierstadt Display"/>
        </w:rPr>
        <w:t>Scale ranges from 0 to 100%</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0FF96F8D"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p>
    <w:p w14:paraId="6F393C00" w14:textId="2ACC2A58"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Range – 0 to 100%</w:t>
      </w:r>
    </w:p>
    <w:p w14:paraId="368880FA" w14:textId="09FBA6B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Quantize</w:t>
      </w:r>
    </w:p>
    <w:p w14:paraId="1636ABD2" w14:textId="741E6EDC" w:rsidR="00C032C3" w:rsidRPr="00B44B7A" w:rsidRDefault="00C032C3" w:rsidP="00C032C3">
      <w:pPr>
        <w:pStyle w:val="ListParagraph"/>
        <w:numPr>
          <w:ilvl w:val="1"/>
          <w:numId w:val="17"/>
        </w:numPr>
        <w:rPr>
          <w:rFonts w:ascii="Bierstadt Display" w:hAnsi="Bierstadt Display"/>
        </w:rPr>
      </w:pPr>
      <w:r>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w:t>
      </w:r>
      <w:r>
        <w:rPr>
          <w:rFonts w:ascii="Bierstadt Display" w:hAnsi="Bierstadt Display"/>
        </w:rPr>
        <w:t xml:space="preserve">the Output </w:t>
      </w:r>
      <w:r>
        <w:rPr>
          <w:rFonts w:ascii="Bierstadt Display" w:hAnsi="Bierstadt Display"/>
        </w:rPr>
        <w:t xml:space="preserve">is not active. </w:t>
      </w:r>
    </w:p>
    <w:p w14:paraId="490BCF6C" w14:textId="7215DB91" w:rsidR="0047424D" w:rsidRDefault="0047424D" w:rsidP="0047424D">
      <w:pPr>
        <w:pStyle w:val="ListParagraph"/>
        <w:numPr>
          <w:ilvl w:val="1"/>
          <w:numId w:val="17"/>
        </w:numPr>
        <w:rPr>
          <w:rFonts w:ascii="Bierstadt Display" w:hAnsi="Bierstadt Display"/>
        </w:rPr>
      </w:pPr>
      <w:r>
        <w:rPr>
          <w:rFonts w:ascii="Bierstadt Display" w:hAnsi="Bierstadt Display"/>
        </w:rPr>
        <w:t>It is also sent during the Post Delay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2D1CC103"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1023 corresponds to Output voltage of 5.33V</w:t>
      </w:r>
    </w:p>
    <w:p w14:paraId="4B95375F" w14:textId="4325655C"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Value of 512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704FB60D" w:rsidR="00FE1E38" w:rsidRPr="00B44B7A"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08C67199" w14:textId="5921B496" w:rsidR="00BD2FE1" w:rsidRPr="00B44B7A" w:rsidRDefault="00BD2FE1">
      <w:pPr>
        <w:rPr>
          <w:rFonts w:ascii="Bierstadt Display" w:hAnsi="Bierstadt Display"/>
        </w:rPr>
      </w:pPr>
      <w:r w:rsidRPr="00B44B7A">
        <w:rPr>
          <w:rFonts w:ascii="Bierstadt Display" w:hAnsi="Bierstadt Display"/>
        </w:rPr>
        <w:br w:type="page"/>
      </w:r>
    </w:p>
    <w:p w14:paraId="50AA326A" w14:textId="77777777" w:rsidR="00BD54C0" w:rsidRPr="00B44B7A" w:rsidRDefault="00BD54C0" w:rsidP="00BD54C0">
      <w:pPr>
        <w:pStyle w:val="Heading1"/>
        <w:rPr>
          <w:rFonts w:ascii="Bierstadt Display" w:hAnsi="Bierstadt Display"/>
        </w:rPr>
      </w:pPr>
      <w:bookmarkStart w:id="15" w:name="_Toc109022211"/>
      <w:bookmarkStart w:id="16" w:name="_Toc109022213"/>
      <w:r>
        <w:rPr>
          <w:rFonts w:ascii="Bierstadt Display" w:hAnsi="Bierstadt Display"/>
        </w:rPr>
        <w:lastRenderedPageBreak/>
        <w:t>Settings</w:t>
      </w:r>
      <w:r w:rsidRPr="00B44B7A">
        <w:rPr>
          <w:rFonts w:ascii="Bierstadt Display" w:hAnsi="Bierstadt Display"/>
        </w:rPr>
        <w:t xml:space="preserve"> Details</w:t>
      </w:r>
    </w:p>
    <w:bookmarkEnd w:id="16"/>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269B5C4E"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77777777"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Pr>
          <w:rFonts w:ascii="Bierstadt Display" w:hAnsi="Bierstadt Display"/>
        </w:rPr>
        <w:t>512</w:t>
      </w:r>
      <w:r>
        <w:rPr>
          <w:rFonts w:ascii="Bierstadt Display" w:hAnsi="Bierstadt Display"/>
        </w:rPr>
        <w:t xml:space="preserve"> corresponds to Output voltage of </w:t>
      </w:r>
      <w:r>
        <w:rPr>
          <w:rFonts w:ascii="Bierstadt Display" w:hAnsi="Bierstadt Display"/>
        </w:rPr>
        <w:t>0.0</w:t>
      </w:r>
      <w:r>
        <w:rPr>
          <w:rFonts w:ascii="Bierstadt Display" w:hAnsi="Bierstadt Display"/>
        </w:rPr>
        <w:t>V</w:t>
      </w:r>
    </w:p>
    <w:p w14:paraId="0AB61A92" w14:textId="5C219443"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 Each waveform contains 128 samples. This is the time between samples in milliseconds.</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xml:space="preserve">- </w:t>
      </w:r>
      <w:r w:rsidR="001F655D">
        <w:rPr>
          <w:rFonts w:ascii="Bierstadt Display" w:hAnsi="Bierstadt Display"/>
        </w:rPr>
        <w:t xml:space="preserve">Waits for a </w:t>
      </w:r>
      <w:r w:rsidR="001F655D">
        <w:rPr>
          <w:rFonts w:ascii="Bierstadt Display" w:hAnsi="Bierstadt Display"/>
        </w:rPr>
        <w:t>negative</w:t>
      </w:r>
      <w:r w:rsidR="001F655D">
        <w:rPr>
          <w:rFonts w:ascii="Bierstadt Display" w:hAnsi="Bierstadt Display"/>
        </w:rPr>
        <w:t xml:space="preser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r>
        <w:rPr>
          <w:rFonts w:ascii="Bierstadt Display" w:hAnsi="Bierstadt Display"/>
        </w:rPr>
        <w:t>Remote Modes</w:t>
      </w:r>
    </w:p>
    <w:p w14:paraId="1C692D6E" w14:textId="6B1413F0" w:rsidR="00664800" w:rsidRPr="00B44B7A" w:rsidRDefault="00664800" w:rsidP="00664800">
      <w:pPr>
        <w:pStyle w:val="Heading2"/>
        <w:rPr>
          <w:rFonts w:ascii="Bierstadt Display" w:hAnsi="Bierstadt Display"/>
        </w:rPr>
      </w:pPr>
      <w:r w:rsidRPr="00B44B7A">
        <w:rPr>
          <w:rFonts w:ascii="Bierstadt Display" w:hAnsi="Bierstadt Display"/>
        </w:rPr>
        <w:t>WiFi</w:t>
      </w:r>
      <w:bookmarkEnd w:id="15"/>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lastRenderedPageBreak/>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35B7C553"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2D1196" w:rsidRPr="00B44B7A">
        <w:rPr>
          <w:rFonts w:ascii="Bierstadt Display" w:hAnsi="Bierstadt Display"/>
          <w:noProof/>
        </w:rPr>
        <w:t>10</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7" w:name="_Toc109022212"/>
      <w:r w:rsidRPr="00B44B7A">
        <w:rPr>
          <w:rFonts w:ascii="Bierstadt Display" w:hAnsi="Bierstadt Display"/>
        </w:rPr>
        <w:t>Terminal Mode</w:t>
      </w:r>
      <w:bookmarkEnd w:id="17"/>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74B7D840"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2D1196" w:rsidRPr="00B44B7A">
        <w:rPr>
          <w:rFonts w:ascii="Bierstadt Display" w:hAnsi="Bierstadt Display"/>
          <w:noProof/>
        </w:rPr>
        <w:t>11</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You can get around this by using the BonkDaddy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77777777" w:rsidR="009721FA" w:rsidRPr="00B44B7A" w:rsidRDefault="009721FA" w:rsidP="000B6DE0">
      <w:pPr>
        <w:pStyle w:val="Heading4"/>
        <w:rPr>
          <w:rFonts w:ascii="Bierstadt Display" w:hAnsi="Bierstadt Display"/>
        </w:rPr>
      </w:pPr>
      <w:r w:rsidRPr="00B44B7A">
        <w:rPr>
          <w:rFonts w:ascii="Bierstadt Display" w:hAnsi="Bierstadt Display"/>
        </w:rPr>
        <w:lastRenderedPageBreak/>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r w:rsidRPr="00B44B7A">
              <w:rPr>
                <w:rFonts w:ascii="Bierstadt Display" w:hAnsi="Bierstadt Display"/>
              </w:rPr>
              <w:t>V</w:t>
            </w:r>
            <w:r w:rsidR="00E6657C" w:rsidRPr="00B44B7A">
              <w:rPr>
                <w:rFonts w:ascii="Bierstadt Display" w:hAnsi="Bierstadt Display"/>
              </w:rPr>
              <w:t>xxxx</w:t>
            </w:r>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r w:rsidRPr="00B44B7A">
              <w:rPr>
                <w:rFonts w:ascii="Bierstadt Display" w:hAnsi="Bierstadt Display"/>
              </w:rPr>
              <w:t>r</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8" w:name="_Generating_Parameter_Macros"/>
      <w:bookmarkEnd w:id="18"/>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19" w:name="_Toc109022214"/>
      <w:r>
        <w:rPr>
          <w:rFonts w:ascii="Bierstadt Display" w:hAnsi="Bierstadt Display"/>
        </w:rPr>
        <w:lastRenderedPageBreak/>
        <w:t>Software Update</w:t>
      </w:r>
    </w:p>
    <w:bookmarkEnd w:id="19"/>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0" w:name="_Toc109022215"/>
      <w:r>
        <w:rPr>
          <w:rFonts w:ascii="Bierstadt Display" w:hAnsi="Bierstadt Display"/>
        </w:rPr>
        <w:t>Disaster</w:t>
      </w:r>
      <w:r w:rsidR="00410D72" w:rsidRPr="00B44B7A">
        <w:rPr>
          <w:rFonts w:ascii="Bierstadt Display" w:hAnsi="Bierstadt Display"/>
        </w:rPr>
        <w:t xml:space="preserve"> Recovery</w:t>
      </w:r>
      <w:bookmarkEnd w:id="20"/>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0"/>
  </w:num>
  <w:num w:numId="2" w16cid:durableId="228883622">
    <w:abstractNumId w:val="18"/>
  </w:num>
  <w:num w:numId="3" w16cid:durableId="1031340042">
    <w:abstractNumId w:val="15"/>
  </w:num>
  <w:num w:numId="4" w16cid:durableId="1386249226">
    <w:abstractNumId w:val="10"/>
  </w:num>
  <w:num w:numId="5" w16cid:durableId="79059406">
    <w:abstractNumId w:val="3"/>
  </w:num>
  <w:num w:numId="6" w16cid:durableId="124394836">
    <w:abstractNumId w:val="12"/>
  </w:num>
  <w:num w:numId="7" w16cid:durableId="544215799">
    <w:abstractNumId w:val="6"/>
  </w:num>
  <w:num w:numId="8" w16cid:durableId="770593411">
    <w:abstractNumId w:val="14"/>
  </w:num>
  <w:num w:numId="9" w16cid:durableId="798958953">
    <w:abstractNumId w:val="8"/>
  </w:num>
  <w:num w:numId="10" w16cid:durableId="968902015">
    <w:abstractNumId w:val="13"/>
  </w:num>
  <w:num w:numId="11" w16cid:durableId="1202783736">
    <w:abstractNumId w:val="24"/>
  </w:num>
  <w:num w:numId="12" w16cid:durableId="1091201654">
    <w:abstractNumId w:val="21"/>
  </w:num>
  <w:num w:numId="13" w16cid:durableId="862591614">
    <w:abstractNumId w:val="7"/>
  </w:num>
  <w:num w:numId="14" w16cid:durableId="131798360">
    <w:abstractNumId w:val="16"/>
  </w:num>
  <w:num w:numId="15" w16cid:durableId="1109085749">
    <w:abstractNumId w:val="17"/>
  </w:num>
  <w:num w:numId="16" w16cid:durableId="102843796">
    <w:abstractNumId w:val="23"/>
  </w:num>
  <w:num w:numId="17" w16cid:durableId="667902483">
    <w:abstractNumId w:val="5"/>
  </w:num>
  <w:num w:numId="18" w16cid:durableId="304773817">
    <w:abstractNumId w:val="0"/>
  </w:num>
  <w:num w:numId="19" w16cid:durableId="1900363739">
    <w:abstractNumId w:val="2"/>
  </w:num>
  <w:num w:numId="20" w16cid:durableId="509877511">
    <w:abstractNumId w:val="22"/>
  </w:num>
  <w:num w:numId="21" w16cid:durableId="2141607669">
    <w:abstractNumId w:val="4"/>
  </w:num>
  <w:num w:numId="22" w16cid:durableId="1593736062">
    <w:abstractNumId w:val="1"/>
  </w:num>
  <w:num w:numId="23" w16cid:durableId="453794677">
    <w:abstractNumId w:val="19"/>
  </w:num>
  <w:num w:numId="24" w16cid:durableId="1601404152">
    <w:abstractNumId w:val="9"/>
  </w:num>
  <w:num w:numId="25" w16cid:durableId="137392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202A"/>
    <w:rsid w:val="00006D6E"/>
    <w:rsid w:val="0001031A"/>
    <w:rsid w:val="000130EE"/>
    <w:rsid w:val="00016F06"/>
    <w:rsid w:val="00025083"/>
    <w:rsid w:val="00030E39"/>
    <w:rsid w:val="00031DD4"/>
    <w:rsid w:val="000335E8"/>
    <w:rsid w:val="0003675F"/>
    <w:rsid w:val="00044449"/>
    <w:rsid w:val="00045407"/>
    <w:rsid w:val="00051B93"/>
    <w:rsid w:val="00051EFA"/>
    <w:rsid w:val="0005225A"/>
    <w:rsid w:val="0006045B"/>
    <w:rsid w:val="00060EAA"/>
    <w:rsid w:val="00063683"/>
    <w:rsid w:val="000723E5"/>
    <w:rsid w:val="000816AC"/>
    <w:rsid w:val="00094F2C"/>
    <w:rsid w:val="000A2057"/>
    <w:rsid w:val="000A3BA6"/>
    <w:rsid w:val="000A7D60"/>
    <w:rsid w:val="000B096A"/>
    <w:rsid w:val="000B3979"/>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58B2"/>
    <w:rsid w:val="00140EC7"/>
    <w:rsid w:val="00142172"/>
    <w:rsid w:val="00142693"/>
    <w:rsid w:val="00146AA4"/>
    <w:rsid w:val="00150E30"/>
    <w:rsid w:val="0015165F"/>
    <w:rsid w:val="0015629C"/>
    <w:rsid w:val="0016607E"/>
    <w:rsid w:val="0017141E"/>
    <w:rsid w:val="00173BCF"/>
    <w:rsid w:val="001770D2"/>
    <w:rsid w:val="00180D1E"/>
    <w:rsid w:val="00180F87"/>
    <w:rsid w:val="00186E19"/>
    <w:rsid w:val="00187540"/>
    <w:rsid w:val="001875A2"/>
    <w:rsid w:val="00196212"/>
    <w:rsid w:val="0019635D"/>
    <w:rsid w:val="001B226F"/>
    <w:rsid w:val="001B2A0D"/>
    <w:rsid w:val="001C77A3"/>
    <w:rsid w:val="001D1476"/>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16540"/>
    <w:rsid w:val="00321A05"/>
    <w:rsid w:val="00322192"/>
    <w:rsid w:val="00324A4F"/>
    <w:rsid w:val="00325359"/>
    <w:rsid w:val="0034157D"/>
    <w:rsid w:val="00346190"/>
    <w:rsid w:val="00353AED"/>
    <w:rsid w:val="00355913"/>
    <w:rsid w:val="00362EB8"/>
    <w:rsid w:val="00363ABF"/>
    <w:rsid w:val="003707F4"/>
    <w:rsid w:val="00375ADC"/>
    <w:rsid w:val="00376809"/>
    <w:rsid w:val="0037764E"/>
    <w:rsid w:val="00380299"/>
    <w:rsid w:val="00383BA6"/>
    <w:rsid w:val="003903E0"/>
    <w:rsid w:val="00392532"/>
    <w:rsid w:val="00396A33"/>
    <w:rsid w:val="003A7F51"/>
    <w:rsid w:val="003B3776"/>
    <w:rsid w:val="003C1131"/>
    <w:rsid w:val="003C1498"/>
    <w:rsid w:val="003C28B0"/>
    <w:rsid w:val="003D2273"/>
    <w:rsid w:val="003D2BC1"/>
    <w:rsid w:val="003E14E6"/>
    <w:rsid w:val="003E4604"/>
    <w:rsid w:val="00400713"/>
    <w:rsid w:val="00400BF1"/>
    <w:rsid w:val="004074AE"/>
    <w:rsid w:val="00410D72"/>
    <w:rsid w:val="0041558C"/>
    <w:rsid w:val="00417409"/>
    <w:rsid w:val="00422FAD"/>
    <w:rsid w:val="004243F9"/>
    <w:rsid w:val="00425324"/>
    <w:rsid w:val="004347A7"/>
    <w:rsid w:val="00437464"/>
    <w:rsid w:val="004447C0"/>
    <w:rsid w:val="004455F4"/>
    <w:rsid w:val="00445CB8"/>
    <w:rsid w:val="00455266"/>
    <w:rsid w:val="004617B3"/>
    <w:rsid w:val="00462E6C"/>
    <w:rsid w:val="0046326A"/>
    <w:rsid w:val="00464CEB"/>
    <w:rsid w:val="00465AE0"/>
    <w:rsid w:val="00467D6B"/>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14D8A"/>
    <w:rsid w:val="0062387D"/>
    <w:rsid w:val="006239E8"/>
    <w:rsid w:val="00625F94"/>
    <w:rsid w:val="00632373"/>
    <w:rsid w:val="006343B8"/>
    <w:rsid w:val="0064096D"/>
    <w:rsid w:val="00641736"/>
    <w:rsid w:val="0064532B"/>
    <w:rsid w:val="00657FB8"/>
    <w:rsid w:val="00664800"/>
    <w:rsid w:val="00666D75"/>
    <w:rsid w:val="00672AEF"/>
    <w:rsid w:val="0068109D"/>
    <w:rsid w:val="006A238F"/>
    <w:rsid w:val="006A3B0C"/>
    <w:rsid w:val="006A5891"/>
    <w:rsid w:val="006B2937"/>
    <w:rsid w:val="006B5D98"/>
    <w:rsid w:val="006C5978"/>
    <w:rsid w:val="006C6308"/>
    <w:rsid w:val="006C64DC"/>
    <w:rsid w:val="006C6F20"/>
    <w:rsid w:val="006D0674"/>
    <w:rsid w:val="006D0F24"/>
    <w:rsid w:val="006D383A"/>
    <w:rsid w:val="006E6B38"/>
    <w:rsid w:val="006E78C4"/>
    <w:rsid w:val="006F4229"/>
    <w:rsid w:val="00712C51"/>
    <w:rsid w:val="00716D6D"/>
    <w:rsid w:val="00723534"/>
    <w:rsid w:val="00725A72"/>
    <w:rsid w:val="00726109"/>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B3403"/>
    <w:rsid w:val="007B725F"/>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C0B9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36531"/>
    <w:rsid w:val="00941197"/>
    <w:rsid w:val="00951BE1"/>
    <w:rsid w:val="00954DAE"/>
    <w:rsid w:val="00963985"/>
    <w:rsid w:val="00963BDB"/>
    <w:rsid w:val="00965997"/>
    <w:rsid w:val="00966805"/>
    <w:rsid w:val="00966CCD"/>
    <w:rsid w:val="0096740D"/>
    <w:rsid w:val="009721FA"/>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33EA"/>
    <w:rsid w:val="00A15F4B"/>
    <w:rsid w:val="00A222BF"/>
    <w:rsid w:val="00A242D0"/>
    <w:rsid w:val="00A2510E"/>
    <w:rsid w:val="00A307A9"/>
    <w:rsid w:val="00A318EC"/>
    <w:rsid w:val="00A414A3"/>
    <w:rsid w:val="00A50914"/>
    <w:rsid w:val="00A52801"/>
    <w:rsid w:val="00A53425"/>
    <w:rsid w:val="00A54C1E"/>
    <w:rsid w:val="00A56029"/>
    <w:rsid w:val="00A60FCC"/>
    <w:rsid w:val="00A65F1E"/>
    <w:rsid w:val="00A70C71"/>
    <w:rsid w:val="00A71D83"/>
    <w:rsid w:val="00A73412"/>
    <w:rsid w:val="00A744A2"/>
    <w:rsid w:val="00A75845"/>
    <w:rsid w:val="00A75C2F"/>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13709"/>
    <w:rsid w:val="00B20152"/>
    <w:rsid w:val="00B235DB"/>
    <w:rsid w:val="00B258EE"/>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76B83"/>
    <w:rsid w:val="00C843B8"/>
    <w:rsid w:val="00C87680"/>
    <w:rsid w:val="00C92F7E"/>
    <w:rsid w:val="00C93784"/>
    <w:rsid w:val="00C94C38"/>
    <w:rsid w:val="00C968A0"/>
    <w:rsid w:val="00CA52F1"/>
    <w:rsid w:val="00CB796F"/>
    <w:rsid w:val="00CC06ED"/>
    <w:rsid w:val="00CC7410"/>
    <w:rsid w:val="00CD1B25"/>
    <w:rsid w:val="00CD3856"/>
    <w:rsid w:val="00CD53D9"/>
    <w:rsid w:val="00CD7487"/>
    <w:rsid w:val="00CD7772"/>
    <w:rsid w:val="00CE60EF"/>
    <w:rsid w:val="00CF3420"/>
    <w:rsid w:val="00CF62BD"/>
    <w:rsid w:val="00D03119"/>
    <w:rsid w:val="00D10A40"/>
    <w:rsid w:val="00D13EC0"/>
    <w:rsid w:val="00D20949"/>
    <w:rsid w:val="00D229A5"/>
    <w:rsid w:val="00D23980"/>
    <w:rsid w:val="00D30EC3"/>
    <w:rsid w:val="00D316A7"/>
    <w:rsid w:val="00D37027"/>
    <w:rsid w:val="00D56099"/>
    <w:rsid w:val="00D626B9"/>
    <w:rsid w:val="00D66CE5"/>
    <w:rsid w:val="00D67595"/>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3F17"/>
    <w:rsid w:val="00E27856"/>
    <w:rsid w:val="00E335AF"/>
    <w:rsid w:val="00E466D9"/>
    <w:rsid w:val="00E46A60"/>
    <w:rsid w:val="00E52BD5"/>
    <w:rsid w:val="00E54E5E"/>
    <w:rsid w:val="00E55F04"/>
    <w:rsid w:val="00E63B43"/>
    <w:rsid w:val="00E6657C"/>
    <w:rsid w:val="00E70F67"/>
    <w:rsid w:val="00E83859"/>
    <w:rsid w:val="00E840F7"/>
    <w:rsid w:val="00E84670"/>
    <w:rsid w:val="00E948BB"/>
    <w:rsid w:val="00EA2995"/>
    <w:rsid w:val="00EB0F67"/>
    <w:rsid w:val="00EB202A"/>
    <w:rsid w:val="00EB279D"/>
    <w:rsid w:val="00EB7D5F"/>
    <w:rsid w:val="00EC1EA7"/>
    <w:rsid w:val="00EC4B17"/>
    <w:rsid w:val="00ED071A"/>
    <w:rsid w:val="00ED3A5E"/>
    <w:rsid w:val="00ED46AB"/>
    <w:rsid w:val="00ED71B0"/>
    <w:rsid w:val="00ED7AE7"/>
    <w:rsid w:val="00EE021F"/>
    <w:rsid w:val="00F074E8"/>
    <w:rsid w:val="00F07D92"/>
    <w:rsid w:val="00F106E8"/>
    <w:rsid w:val="00F13853"/>
    <w:rsid w:val="00F17912"/>
    <w:rsid w:val="00F210F3"/>
    <w:rsid w:val="00F26479"/>
    <w:rsid w:val="00F4426A"/>
    <w:rsid w:val="00F51CA0"/>
    <w:rsid w:val="00F55701"/>
    <w:rsid w:val="00F6120C"/>
    <w:rsid w:val="00F6169A"/>
    <w:rsid w:val="00F61E28"/>
    <w:rsid w:val="00F64E83"/>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116228</TotalTime>
  <Pages>22</Pages>
  <Words>3784</Words>
  <Characters>21571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183</cp:revision>
  <cp:lastPrinted>2022-01-15T14:27:00Z</cp:lastPrinted>
  <dcterms:created xsi:type="dcterms:W3CDTF">2021-02-23T13:59:00Z</dcterms:created>
  <dcterms:modified xsi:type="dcterms:W3CDTF">2022-08-16T21:45:00Z</dcterms:modified>
</cp:coreProperties>
</file>