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08A19">
      <w:pPr>
        <w:pStyle w:val="2"/>
        <w:jc w:val="center"/>
      </w:pPr>
      <w:r>
        <w:t>Android智能广告跳过应用</w:t>
      </w:r>
    </w:p>
    <w:p w14:paraId="15DC1FE4">
      <w:pPr>
        <w:pStyle w:val="2"/>
        <w:jc w:val="center"/>
      </w:pPr>
      <w:r>
        <w:t>需求规格说明书</w:t>
      </w:r>
    </w:p>
    <w:p w14:paraId="0DB1FE9E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605D4A17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A553D">
            <w:r>
              <w:rPr>
                <w:b/>
                <w:bCs/>
              </w:rPr>
              <w:t>文档版本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08A56">
            <w:r>
              <w:t>v1.0</w:t>
            </w:r>
          </w:p>
        </w:tc>
      </w:tr>
      <w:tr w14:paraId="6A24FD50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CED8F">
            <w:r>
              <w:rPr>
                <w:b/>
                <w:bCs/>
              </w:rPr>
              <w:t>创建日期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B3698">
            <w:r>
              <w:t>2026年2月11日</w:t>
            </w:r>
          </w:p>
        </w:tc>
      </w:tr>
      <w:tr w14:paraId="60E253AA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22CD1">
            <w:r>
              <w:rPr>
                <w:b/>
                <w:bCs/>
              </w:rPr>
              <w:t>项目类型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78488">
            <w:r>
              <w:t>Android应用开发</w:t>
            </w:r>
          </w:p>
        </w:tc>
      </w:tr>
      <w:tr w14:paraId="48F6E3B1"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9E1E0">
            <w:r>
              <w:rPr>
                <w:b/>
                <w:bCs/>
              </w:rPr>
              <w:t>目标平台</w:t>
            </w:r>
          </w:p>
        </w:tc>
        <w:tc>
          <w:tcPr>
            <w:tcW w:w="7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F23AC">
            <w:r>
              <w:t>Android 7.0及以上</w:t>
            </w:r>
          </w:p>
        </w:tc>
      </w:tr>
    </w:tbl>
    <w:p w14:paraId="02B48E3A"/>
    <w:p w14:paraId="61AECC25">
      <w:pPr>
        <w:pStyle w:val="2"/>
      </w:pPr>
      <w:r>
        <w:t>1. 项目概述</w:t>
      </w:r>
    </w:p>
    <w:p w14:paraId="0F4C9BD8">
      <w:pPr>
        <w:pStyle w:val="3"/>
      </w:pPr>
      <w:r>
        <w:t>1.1 项目背景</w:t>
      </w:r>
    </w:p>
    <w:p w14:paraId="33B6EBC5">
      <w:pPr>
        <w:spacing w:after="200"/>
      </w:pPr>
      <w:r>
        <w:t>随着移动应用的普及,大量应用在启动时会展示热启动广告,这些广告通常持续3-5秒,严重影响用户体验。虽然部分应用提供了跳过按钮,但需要用户手动点击,且不同应用的跳过按钮位置、样式各异,给用户带来不便。本项目旨在开发一款智能广告跳过工具,通过无障碍服务自动识别并跳过这些广告,同时为用户提供详细的统计分析功能。</w:t>
      </w:r>
    </w:p>
    <w:p w14:paraId="6721A1D1">
      <w:pPr>
        <w:pStyle w:val="3"/>
      </w:pPr>
      <w:r>
        <w:t>1.2 项目目标</w:t>
      </w:r>
    </w:p>
    <w:p w14:paraId="1278A335">
      <w:pPr>
        <w:pStyle w:val="14"/>
        <w:numPr>
          <w:ilvl w:val="0"/>
          <w:numId w:val="1"/>
        </w:numPr>
      </w:pPr>
      <w:r>
        <w:t>自动识别并跳过Android应用的热启动广告</w:t>
      </w:r>
    </w:p>
    <w:p w14:paraId="6761B183">
      <w:pPr>
        <w:pStyle w:val="14"/>
        <w:numPr>
          <w:ilvl w:val="0"/>
          <w:numId w:val="1"/>
        </w:numPr>
      </w:pPr>
      <w:r>
        <w:t>提供详细的广告跳过数据统计和分析</w:t>
      </w:r>
    </w:p>
    <w:p w14:paraId="2E068C57">
      <w:pPr>
        <w:pStyle w:val="14"/>
        <w:numPr>
          <w:ilvl w:val="0"/>
          <w:numId w:val="1"/>
        </w:numPr>
      </w:pPr>
      <w:r>
        <w:t>展示所有跳过记录供用户查看</w:t>
      </w:r>
    </w:p>
    <w:p w14:paraId="6E91A7F7">
      <w:pPr>
        <w:pStyle w:val="14"/>
        <w:numPr>
          <w:ilvl w:val="0"/>
          <w:numId w:val="1"/>
        </w:numPr>
      </w:pPr>
      <w:r>
        <w:t>支持用户自定义选择需要跳过广告的应用</w:t>
      </w:r>
    </w:p>
    <w:p w14:paraId="1470A531">
      <w:pPr>
        <w:pStyle w:val="14"/>
        <w:numPr>
          <w:ilvl w:val="0"/>
          <w:numId w:val="1"/>
        </w:numPr>
        <w:spacing w:after="200"/>
      </w:pPr>
      <w:r>
        <w:t>兼容文本按钮和图片按钮两种跳过方式</w:t>
      </w:r>
    </w:p>
    <w:p w14:paraId="1DF920BB">
      <w:pPr>
        <w:pStyle w:val="2"/>
      </w:pPr>
      <w:r>
        <w:t>2. 功能需求</w:t>
      </w:r>
    </w:p>
    <w:p w14:paraId="646FF776">
      <w:pPr>
        <w:pStyle w:val="3"/>
      </w:pPr>
      <w:r>
        <w:t>2.1 核心功能:智能广告跳过</w:t>
      </w:r>
    </w:p>
    <w:p w14:paraId="008BB661">
      <w:pPr>
        <w:pStyle w:val="4"/>
      </w:pPr>
      <w:r>
        <w:t>2.1.1 无障碍服务</w:t>
      </w:r>
    </w:p>
    <w:p w14:paraId="2BAA81FD">
      <w:pPr>
        <w:pStyle w:val="14"/>
        <w:numPr>
          <w:ilvl w:val="0"/>
          <w:numId w:val="1"/>
        </w:numPr>
      </w:pPr>
      <w:r>
        <w:t>实现Android无障碍服务(AccessibilityService)</w:t>
      </w:r>
    </w:p>
    <w:p w14:paraId="2304E6E8">
      <w:pPr>
        <w:pStyle w:val="14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开启无障碍服务后，利用</w:t>
      </w:r>
      <w:r>
        <w:rPr>
          <w:rFonts w:hint="eastAsia" w:eastAsia="宋体"/>
          <w:lang w:val="en-US" w:eastAsia="zh-CN"/>
        </w:rPr>
        <w:t>无障碍服务自动给自己开启文件读取、相机、后台运行等核心权限，无需用户点击</w:t>
      </w:r>
    </w:p>
    <w:p w14:paraId="2C566473">
      <w:pPr>
        <w:pStyle w:val="14"/>
        <w:numPr>
          <w:ilvl w:val="0"/>
          <w:numId w:val="1"/>
        </w:numPr>
      </w:pPr>
      <w:r>
        <w:t>监听应用启动事件和界面变化</w:t>
      </w:r>
    </w:p>
    <w:p w14:paraId="7B721AC7">
      <w:pPr>
        <w:pStyle w:val="14"/>
        <w:numPr>
          <w:ilvl w:val="0"/>
          <w:numId w:val="1"/>
        </w:numPr>
      </w:pPr>
      <w:r>
        <w:t>实时分析当前界面的节点树结构</w:t>
      </w:r>
    </w:p>
    <w:p w14:paraId="07C03C4C">
      <w:pPr>
        <w:pStyle w:val="14"/>
        <w:numPr>
          <w:ilvl w:val="0"/>
          <w:numId w:val="1"/>
        </w:numPr>
        <w:spacing w:after="200"/>
      </w:pPr>
      <w:r>
        <w:t>在后台持续运行,低功耗模式</w:t>
      </w:r>
    </w:p>
    <w:p w14:paraId="2D711B59">
      <w:pPr>
        <w:pStyle w:val="4"/>
      </w:pPr>
      <w:r>
        <w:t>2.1.2 广告识别机制</w:t>
      </w:r>
    </w:p>
    <w:p w14:paraId="4AE9DD84">
      <w:pPr>
        <w:spacing w:after="100"/>
      </w:pPr>
      <w:r>
        <w:t>支持两种跳过按钮识别方式:</w:t>
      </w:r>
    </w:p>
    <w:p w14:paraId="695B3064">
      <w:pPr>
        <w:pStyle w:val="14"/>
        <w:numPr>
          <w:ilvl w:val="0"/>
          <w:numId w:val="1"/>
        </w:numPr>
      </w:pPr>
      <w:r>
        <w:t>文本按钮识别</w:t>
      </w:r>
    </w:p>
    <w:p w14:paraId="6D3CE80F">
      <w:pPr>
        <w:pStyle w:val="14"/>
        <w:numPr>
          <w:ilvl w:val="1"/>
          <w:numId w:val="1"/>
        </w:numPr>
      </w:pPr>
      <w:r>
        <w:t>识别常见文本:跳过、Skip、关闭、×等</w:t>
      </w:r>
    </w:p>
    <w:p w14:paraId="1D9C5C05">
      <w:pPr>
        <w:pStyle w:val="14"/>
        <w:numPr>
          <w:ilvl w:val="1"/>
          <w:numId w:val="1"/>
        </w:numPr>
      </w:pPr>
      <w:r>
        <w:t>支持倒计时文本:跳过 3s、3</w:t>
      </w:r>
      <w:r>
        <w:rPr>
          <w:rFonts w:hint="eastAsia" w:eastAsia="宋体"/>
          <w:lang w:val="en-US" w:eastAsia="zh-CN"/>
        </w:rPr>
        <w:t>s</w:t>
      </w:r>
      <w:r>
        <w:t xml:space="preserve"> 跳过等格式</w:t>
      </w:r>
    </w:p>
    <w:p w14:paraId="7AEDA646">
      <w:pPr>
        <w:pStyle w:val="14"/>
        <w:numPr>
          <w:ilvl w:val="1"/>
          <w:numId w:val="1"/>
        </w:numPr>
      </w:pPr>
      <w:r>
        <w:t>可配置自定义关键词库</w:t>
      </w:r>
    </w:p>
    <w:p w14:paraId="7C30243F">
      <w:pPr>
        <w:pStyle w:val="14"/>
        <w:numPr>
          <w:ilvl w:val="0"/>
          <w:numId w:val="1"/>
        </w:numPr>
      </w:pPr>
      <w:r>
        <w:t>图片按钮识别(针对知乎等应用)</w:t>
      </w:r>
    </w:p>
    <w:p w14:paraId="63450723">
      <w:pPr>
        <w:pStyle w:val="14"/>
        <w:numPr>
          <w:ilvl w:val="1"/>
          <w:numId w:val="1"/>
        </w:numPr>
      </w:pPr>
      <w:r>
        <w:t>基于ViewId识别:记录已知应用的跳过按钮控件ID</w:t>
      </w:r>
    </w:p>
    <w:p w14:paraId="623B3535">
      <w:pPr>
        <w:pStyle w:val="14"/>
        <w:numPr>
          <w:ilvl w:val="1"/>
          <w:numId w:val="1"/>
        </w:numPr>
      </w:pPr>
      <w:r>
        <w:t>基于位置识别:记录跳过按钮常见位置(右上角、右下角等)</w:t>
      </w:r>
    </w:p>
    <w:p w14:paraId="18BFE2EA">
      <w:pPr>
        <w:pStyle w:val="14"/>
        <w:numPr>
          <w:ilvl w:val="1"/>
          <w:numId w:val="1"/>
        </w:numPr>
      </w:pPr>
      <w:r>
        <w:t>基于OCR识别:通过OCR识别图片中的跳过文字</w:t>
      </w:r>
    </w:p>
    <w:p w14:paraId="55875C02">
      <w:pPr>
        <w:pStyle w:val="14"/>
        <w:numPr>
          <w:ilvl w:val="1"/>
          <w:numId w:val="1"/>
        </w:numPr>
        <w:spacing w:after="200"/>
      </w:pPr>
      <w:r>
        <w:t>维护应用指纹库,记录各应用的广告特征</w:t>
      </w:r>
    </w:p>
    <w:p w14:paraId="04F63988">
      <w:pPr>
        <w:pStyle w:val="4"/>
      </w:pPr>
      <w:r>
        <w:t>2.1.3 自动点击操作</w:t>
      </w:r>
    </w:p>
    <w:p w14:paraId="02C05380">
      <w:pPr>
        <w:pStyle w:val="14"/>
        <w:numPr>
          <w:ilvl w:val="0"/>
          <w:numId w:val="1"/>
        </w:numPr>
      </w:pPr>
      <w:r>
        <w:t>识别到跳过按钮后自动执行点击操作</w:t>
      </w:r>
    </w:p>
    <w:p w14:paraId="02CD8768">
      <w:pPr>
        <w:pStyle w:val="14"/>
        <w:numPr>
          <w:ilvl w:val="0"/>
          <w:numId w:val="1"/>
        </w:numPr>
      </w:pPr>
      <w:r>
        <w:t>支持延迟点击设置(避免误操作)</w:t>
      </w:r>
    </w:p>
    <w:p w14:paraId="423B2D3F">
      <w:pPr>
        <w:pStyle w:val="14"/>
        <w:numPr>
          <w:ilvl w:val="0"/>
          <w:numId w:val="1"/>
        </w:numPr>
      </w:pPr>
      <w:r>
        <w:t>点击失败重试机制(最多3次)</w:t>
      </w:r>
    </w:p>
    <w:p w14:paraId="112460EF">
      <w:pPr>
        <w:pStyle w:val="14"/>
        <w:numPr>
          <w:ilvl w:val="0"/>
          <w:numId w:val="1"/>
        </w:numPr>
        <w:spacing w:after="200"/>
      </w:pPr>
      <w:r>
        <w:t>记录每次点击操作的成功或失败状态</w:t>
      </w:r>
    </w:p>
    <w:p w14:paraId="7D1AC8D0">
      <w:pPr>
        <w:pStyle w:val="3"/>
      </w:pPr>
      <w:r>
        <w:t>2.2 应用管理功能</w:t>
      </w:r>
    </w:p>
    <w:p w14:paraId="429119A4">
      <w:pPr>
        <w:pStyle w:val="4"/>
      </w:pPr>
      <w:r>
        <w:t>2.2.1 已安装应用列表</w:t>
      </w:r>
    </w:p>
    <w:p w14:paraId="049BA6E8">
      <w:pPr>
        <w:pStyle w:val="14"/>
        <w:numPr>
          <w:ilvl w:val="0"/>
          <w:numId w:val="1"/>
        </w:numPr>
      </w:pPr>
      <w:r>
        <w:t>展示设备上所有已安装的应用</w:t>
      </w:r>
    </w:p>
    <w:p w14:paraId="2F87823C">
      <w:pPr>
        <w:pStyle w:val="14"/>
        <w:numPr>
          <w:ilvl w:val="0"/>
          <w:numId w:val="1"/>
        </w:numPr>
      </w:pPr>
      <w:r>
        <w:t>显示应用名称、图标、包名</w:t>
      </w:r>
    </w:p>
    <w:p w14:paraId="5B2A767E">
      <w:pPr>
        <w:pStyle w:val="14"/>
        <w:numPr>
          <w:ilvl w:val="0"/>
          <w:numId w:val="1"/>
        </w:numPr>
      </w:pPr>
      <w:r>
        <w:t>显示应用是否已启用跳过功能</w:t>
      </w:r>
    </w:p>
    <w:p w14:paraId="3CACA8A2">
      <w:pPr>
        <w:pStyle w:val="14"/>
        <w:numPr>
          <w:ilvl w:val="0"/>
          <w:numId w:val="1"/>
        </w:numPr>
        <w:spacing w:after="200"/>
      </w:pPr>
      <w:r>
        <w:t>支持搜索和分类筛选(系统应用/用户应用)</w:t>
      </w:r>
    </w:p>
    <w:p w14:paraId="4AA51AC9">
      <w:pPr>
        <w:pStyle w:val="4"/>
      </w:pPr>
      <w:r>
        <w:t>2.2.2 应用选择与配置</w:t>
      </w:r>
    </w:p>
    <w:p w14:paraId="18420865">
      <w:pPr>
        <w:pStyle w:val="14"/>
        <w:numPr>
          <w:ilvl w:val="0"/>
          <w:numId w:val="1"/>
        </w:numPr>
      </w:pPr>
      <w:r>
        <w:t>用户可自主开启/关闭每个应用的广告跳过功能</w:t>
      </w:r>
    </w:p>
    <w:p w14:paraId="5F43A2C3">
      <w:pPr>
        <w:pStyle w:val="14"/>
        <w:numPr>
          <w:ilvl w:val="0"/>
          <w:numId w:val="1"/>
        </w:numPr>
      </w:pPr>
      <w:r>
        <w:t>支持批量启用/禁用操作</w:t>
      </w:r>
    </w:p>
    <w:p w14:paraId="6C22A560">
      <w:pPr>
        <w:pStyle w:val="14"/>
        <w:numPr>
          <w:ilvl w:val="0"/>
          <w:numId w:val="1"/>
        </w:numPr>
      </w:pPr>
      <w:r>
        <w:t>为特定应用配置自定义跳过规则</w:t>
      </w:r>
    </w:p>
    <w:p w14:paraId="2D9F666A">
      <w:pPr>
        <w:pStyle w:val="14"/>
        <w:numPr>
          <w:ilvl w:val="0"/>
          <w:numId w:val="1"/>
        </w:numPr>
        <w:spacing w:after="200"/>
      </w:pPr>
      <w:r>
        <w:t>保存用户配置,应用重启后保留设置</w:t>
      </w:r>
    </w:p>
    <w:p w14:paraId="2CA19CA2">
      <w:pPr>
        <w:pStyle w:val="3"/>
      </w:pPr>
      <w:r>
        <w:t>2.3 数据统计与分析</w:t>
      </w:r>
    </w:p>
    <w:p w14:paraId="6E6AA295">
      <w:pPr>
        <w:pStyle w:val="4"/>
      </w:pPr>
      <w:r>
        <w:t>2.3.1 统计数据展示</w:t>
      </w:r>
    </w:p>
    <w:p w14:paraId="1F88E89C">
      <w:pPr>
        <w:pStyle w:val="14"/>
        <w:numPr>
          <w:ilvl w:val="0"/>
          <w:numId w:val="1"/>
        </w:numPr>
      </w:pPr>
      <w:r>
        <w:t>总跳过次数统计</w:t>
      </w:r>
    </w:p>
    <w:p w14:paraId="76FB52AA">
      <w:pPr>
        <w:pStyle w:val="14"/>
        <w:numPr>
          <w:ilvl w:val="0"/>
          <w:numId w:val="1"/>
        </w:numPr>
      </w:pPr>
      <w:r>
        <w:t>总节省时间统计(基于广告平均时长)</w:t>
      </w:r>
    </w:p>
    <w:p w14:paraId="274EF072">
      <w:pPr>
        <w:pStyle w:val="14"/>
        <w:numPr>
          <w:ilvl w:val="0"/>
          <w:numId w:val="1"/>
        </w:numPr>
      </w:pPr>
      <w:r>
        <w:t>按应用分组统计跳过次数</w:t>
      </w:r>
    </w:p>
    <w:p w14:paraId="550F3B0E">
      <w:pPr>
        <w:pStyle w:val="14"/>
        <w:numPr>
          <w:ilvl w:val="0"/>
          <w:numId w:val="1"/>
        </w:numPr>
      </w:pPr>
      <w:r>
        <w:t>按日期统计(今日、本周、本月、总计)</w:t>
      </w:r>
    </w:p>
    <w:p w14:paraId="31419127">
      <w:pPr>
        <w:pStyle w:val="14"/>
        <w:numPr>
          <w:ilvl w:val="0"/>
          <w:numId w:val="1"/>
        </w:numPr>
        <w:spacing w:after="200"/>
      </w:pPr>
      <w:r>
        <w:t>跳过成功率统计</w:t>
      </w:r>
    </w:p>
    <w:p w14:paraId="2D682B8E">
      <w:pPr>
        <w:pStyle w:val="4"/>
      </w:pPr>
      <w:r>
        <w:t>2.3.2 数据可视化</w:t>
      </w:r>
    </w:p>
    <w:p w14:paraId="1BA3F555">
      <w:pPr>
        <w:pStyle w:val="14"/>
        <w:numPr>
          <w:ilvl w:val="0"/>
          <w:numId w:val="1"/>
        </w:numPr>
      </w:pPr>
      <w:r>
        <w:t>折线图展示每日跳过次数趋势</w:t>
      </w:r>
    </w:p>
    <w:p w14:paraId="1F5ECCB6">
      <w:pPr>
        <w:pStyle w:val="14"/>
        <w:numPr>
          <w:ilvl w:val="0"/>
          <w:numId w:val="1"/>
        </w:numPr>
      </w:pPr>
      <w:r>
        <w:t>饼图展示各应用跳过占比</w:t>
      </w:r>
    </w:p>
    <w:p w14:paraId="20D12629">
      <w:pPr>
        <w:pStyle w:val="14"/>
        <w:numPr>
          <w:ilvl w:val="0"/>
          <w:numId w:val="1"/>
        </w:numPr>
        <w:spacing w:after="200"/>
      </w:pPr>
      <w:r>
        <w:t>柱状图对比不同时间段的数据</w:t>
      </w:r>
    </w:p>
    <w:p w14:paraId="666A0B22">
      <w:pPr>
        <w:pStyle w:val="3"/>
      </w:pPr>
      <w:r>
        <w:t>2.4 跳过记录管理</w:t>
      </w:r>
    </w:p>
    <w:p w14:paraId="088E781F">
      <w:pPr>
        <w:pStyle w:val="4"/>
      </w:pPr>
      <w:r>
        <w:t>2.4.1 记录列表</w:t>
      </w:r>
    </w:p>
    <w:p w14:paraId="0E247052">
      <w:pPr>
        <w:pStyle w:val="14"/>
        <w:numPr>
          <w:ilvl w:val="0"/>
          <w:numId w:val="1"/>
        </w:numPr>
      </w:pPr>
      <w:r>
        <w:t>显示所有广告跳过记录</w:t>
      </w:r>
    </w:p>
    <w:p w14:paraId="22E6B128">
      <w:pPr>
        <w:pStyle w:val="14"/>
        <w:numPr>
          <w:ilvl w:val="0"/>
          <w:numId w:val="1"/>
        </w:numPr>
      </w:pPr>
      <w:r>
        <w:t>每条记录包含:应用名称、跳过时间、识别方式、跳过结果</w:t>
      </w:r>
    </w:p>
    <w:p w14:paraId="36A31E26">
      <w:pPr>
        <w:pStyle w:val="14"/>
        <w:numPr>
          <w:ilvl w:val="0"/>
          <w:numId w:val="1"/>
        </w:numPr>
      </w:pPr>
      <w:r>
        <w:t>支持按时间倒序/正序排列</w:t>
      </w:r>
    </w:p>
    <w:p w14:paraId="2990C4BF">
      <w:pPr>
        <w:pStyle w:val="14"/>
        <w:numPr>
          <w:ilvl w:val="0"/>
          <w:numId w:val="1"/>
        </w:numPr>
        <w:spacing w:after="200"/>
      </w:pPr>
      <w:r>
        <w:t>支持按应用筛选记录</w:t>
      </w:r>
    </w:p>
    <w:p w14:paraId="4CD879D0">
      <w:pPr>
        <w:pStyle w:val="4"/>
      </w:pPr>
      <w:r>
        <w:t>2.4.2 记录详情</w:t>
      </w:r>
    </w:p>
    <w:p w14:paraId="0E2B6E42">
      <w:pPr>
        <w:pStyle w:val="14"/>
        <w:numPr>
          <w:ilvl w:val="0"/>
          <w:numId w:val="1"/>
        </w:numPr>
      </w:pPr>
      <w:r>
        <w:t>点击记录查看详细信息</w:t>
      </w:r>
    </w:p>
    <w:p w14:paraId="73B33AF0">
      <w:pPr>
        <w:pStyle w:val="14"/>
        <w:numPr>
          <w:ilvl w:val="0"/>
          <w:numId w:val="1"/>
        </w:numPr>
      </w:pPr>
      <w:r>
        <w:t>显示广告识别的具体节点信息</w:t>
      </w:r>
    </w:p>
    <w:p w14:paraId="3658D845">
      <w:pPr>
        <w:pStyle w:val="14"/>
        <w:numPr>
          <w:ilvl w:val="0"/>
          <w:numId w:val="1"/>
        </w:numPr>
      </w:pPr>
      <w:r>
        <w:t>显示点击操作的执行日志</w:t>
      </w:r>
    </w:p>
    <w:p w14:paraId="2DAC80E4">
      <w:pPr>
        <w:pStyle w:val="14"/>
        <w:numPr>
          <w:ilvl w:val="0"/>
          <w:numId w:val="1"/>
        </w:numPr>
        <w:spacing w:after="200"/>
      </w:pPr>
      <w:r>
        <w:t>失败记录显示失败原因</w:t>
      </w:r>
    </w:p>
    <w:p w14:paraId="72831608">
      <w:pPr>
        <w:pStyle w:val="4"/>
      </w:pPr>
      <w:r>
        <w:t>2.4.3 记录管理</w:t>
      </w:r>
    </w:p>
    <w:p w14:paraId="0A418209">
      <w:pPr>
        <w:pStyle w:val="14"/>
        <w:numPr>
          <w:ilvl w:val="0"/>
          <w:numId w:val="1"/>
        </w:numPr>
      </w:pPr>
      <w:r>
        <w:t>支持清除历史记录</w:t>
      </w:r>
    </w:p>
    <w:p w14:paraId="3715C481">
      <w:pPr>
        <w:pStyle w:val="14"/>
        <w:numPr>
          <w:ilvl w:val="0"/>
          <w:numId w:val="1"/>
        </w:numPr>
      </w:pPr>
      <w:r>
        <w:t>支持导出记录为CSV或JSON文件</w:t>
      </w:r>
    </w:p>
    <w:p w14:paraId="41ABB31A">
      <w:pPr>
        <w:pStyle w:val="14"/>
        <w:numPr>
          <w:ilvl w:val="0"/>
          <w:numId w:val="1"/>
        </w:numPr>
        <w:spacing w:after="200"/>
      </w:pPr>
      <w:r>
        <w:t>设置记录保留时长(7天/30天/永久)</w:t>
      </w:r>
    </w:p>
    <w:p w14:paraId="469630FC">
      <w:pPr>
        <w:pStyle w:val="3"/>
      </w:pPr>
      <w:r>
        <w:t>2.5 辅助功能</w:t>
      </w:r>
    </w:p>
    <w:p w14:paraId="6031FC3E">
      <w:pPr>
        <w:pStyle w:val="14"/>
        <w:numPr>
          <w:ilvl w:val="0"/>
          <w:numId w:val="1"/>
        </w:numPr>
      </w:pPr>
      <w:r>
        <w:t>快捷开关:在通知栏提供快速开关服务的开关</w:t>
      </w:r>
    </w:p>
    <w:p w14:paraId="0EE51275">
      <w:pPr>
        <w:pStyle w:val="14"/>
        <w:numPr>
          <w:ilvl w:val="0"/>
          <w:numId w:val="1"/>
        </w:numPr>
      </w:pPr>
      <w:r>
        <w:t>白名单模式:仅对选中的应用生效</w:t>
      </w:r>
    </w:p>
    <w:p w14:paraId="63FBF3F9">
      <w:pPr>
        <w:pStyle w:val="14"/>
        <w:numPr>
          <w:ilvl w:val="0"/>
          <w:numId w:val="1"/>
        </w:numPr>
      </w:pPr>
      <w:r>
        <w:t>黑名单模式:对除选中外的所有应用生效</w:t>
      </w:r>
    </w:p>
    <w:p w14:paraId="2D4B014A">
      <w:pPr>
        <w:pStyle w:val="14"/>
        <w:numPr>
          <w:ilvl w:val="0"/>
          <w:numId w:val="1"/>
        </w:numPr>
      </w:pPr>
      <w:r>
        <w:t>延迟设置:设置识别到按钮后延迟多久点击(0-3秒)</w:t>
      </w:r>
    </w:p>
    <w:p w14:paraId="55037C8A">
      <w:pPr>
        <w:pStyle w:val="14"/>
        <w:numPr>
          <w:ilvl w:val="0"/>
          <w:numId w:val="1"/>
        </w:numPr>
      </w:pPr>
      <w:r>
        <w:t>日志功能:记录服务运行日志供调试使用</w:t>
      </w:r>
    </w:p>
    <w:p w14:paraId="508E372C">
      <w:pPr>
        <w:pStyle w:val="14"/>
        <w:numPr>
          <w:ilvl w:val="0"/>
          <w:numId w:val="1"/>
        </w:numPr>
        <w:spacing w:after="200"/>
      </w:pPr>
      <w:r>
        <w:t>规则更新:支持在线更新广告识别规则库</w:t>
      </w:r>
    </w:p>
    <w:p w14:paraId="3D824105">
      <w:pPr>
        <w:pStyle w:val="2"/>
      </w:pPr>
      <w:r>
        <w:t>3. 技术需求</w:t>
      </w:r>
    </w:p>
    <w:p w14:paraId="240A09CF">
      <w:pPr>
        <w:pStyle w:val="3"/>
      </w:pPr>
      <w:r>
        <w:t>3.1 开发平台与语言</w:t>
      </w:r>
    </w:p>
    <w:p w14:paraId="4989D0C6">
      <w:pPr>
        <w:pStyle w:val="14"/>
        <w:numPr>
          <w:ilvl w:val="0"/>
          <w:numId w:val="1"/>
        </w:numPr>
      </w:pPr>
      <w:r>
        <w:t xml:space="preserve">平台:Android </w:t>
      </w:r>
      <w:r>
        <w:rPr>
          <w:rFonts w:hint="eastAsia" w:eastAsia="宋体"/>
          <w:lang w:val="en-US" w:eastAsia="zh-CN"/>
        </w:rPr>
        <w:t>10</w:t>
      </w:r>
      <w:r>
        <w:t xml:space="preserve">  及以上</w:t>
      </w:r>
    </w:p>
    <w:p w14:paraId="3DF67C0C">
      <w:pPr>
        <w:pStyle w:val="14"/>
        <w:numPr>
          <w:ilvl w:val="0"/>
          <w:numId w:val="1"/>
        </w:numPr>
      </w:pPr>
      <w:r>
        <w:t>开发语言: Java</w:t>
      </w:r>
    </w:p>
    <w:p w14:paraId="0BC24ACC">
      <w:pPr>
        <w:pStyle w:val="14"/>
        <w:numPr>
          <w:ilvl w:val="0"/>
          <w:numId w:val="1"/>
        </w:numPr>
      </w:pPr>
      <w:r>
        <w:rPr>
          <w:rFonts w:hint="eastAsia" w:eastAsia="宋体"/>
          <w:lang w:val="en-US" w:eastAsia="zh-CN"/>
        </w:rPr>
        <w:t>AGP：8.0</w:t>
      </w:r>
    </w:p>
    <w:p w14:paraId="4E0024EC">
      <w:pPr>
        <w:pStyle w:val="3"/>
      </w:pPr>
      <w:r>
        <w:t>3.2 核心技术</w:t>
      </w:r>
    </w:p>
    <w:p w14:paraId="6C7BC29C">
      <w:pPr>
        <w:pStyle w:val="14"/>
        <w:numPr>
          <w:ilvl w:val="0"/>
          <w:numId w:val="1"/>
        </w:numPr>
      </w:pPr>
      <w:r>
        <w:t>Android AccessibilityService API</w:t>
      </w:r>
    </w:p>
    <w:p w14:paraId="2FAABB07">
      <w:pPr>
        <w:pStyle w:val="14"/>
        <w:numPr>
          <w:ilvl w:val="0"/>
          <w:numId w:val="1"/>
        </w:numPr>
      </w:pPr>
      <w:r>
        <w:t>AccessibilityNodeInfo节点树遍历与分析</w:t>
      </w:r>
    </w:p>
    <w:p w14:paraId="75E0AD0A">
      <w:pPr>
        <w:pStyle w:val="14"/>
        <w:numPr>
          <w:ilvl w:val="0"/>
          <w:numId w:val="1"/>
        </w:numPr>
      </w:pPr>
      <w:r>
        <w:t>PackageManager获取应用信息</w:t>
      </w:r>
    </w:p>
    <w:p w14:paraId="679CC247">
      <w:pPr>
        <w:pStyle w:val="14"/>
        <w:numPr>
          <w:ilvl w:val="0"/>
          <w:numId w:val="1"/>
        </w:numPr>
      </w:pPr>
      <w:r>
        <w:t>SQLite数据库存储记录和配置</w:t>
      </w:r>
    </w:p>
    <w:p w14:paraId="2C2F1177">
      <w:pPr>
        <w:pStyle w:val="14"/>
        <w:numPr>
          <w:ilvl w:val="0"/>
          <w:numId w:val="1"/>
        </w:numPr>
      </w:pPr>
      <w:r>
        <w:t>SharedPreferences存储用户设置</w:t>
      </w:r>
    </w:p>
    <w:p w14:paraId="334E4B71">
      <w:pPr>
        <w:pStyle w:val="14"/>
        <w:numPr>
          <w:ilvl w:val="0"/>
          <w:numId w:val="1"/>
        </w:numPr>
      </w:pPr>
      <w:r>
        <w:t>OCR引擎(可选):Google ML Kit或Tesseract</w:t>
      </w:r>
    </w:p>
    <w:p w14:paraId="3CBC6CBC">
      <w:pPr>
        <w:pStyle w:val="14"/>
        <w:numPr>
          <w:ilvl w:val="0"/>
          <w:numId w:val="1"/>
        </w:numPr>
        <w:spacing w:after="200"/>
      </w:pPr>
      <w:r>
        <w:t>图表库:MPAndroidChart 或 AAChartCore</w:t>
      </w:r>
    </w:p>
    <w:p w14:paraId="7C9DCDB7">
      <w:pPr>
        <w:pStyle w:val="3"/>
      </w:pPr>
      <w:r>
        <w:t>3.3 架构设计</w:t>
      </w:r>
    </w:p>
    <w:p w14:paraId="639D314C">
      <w:pPr>
        <w:pStyle w:val="14"/>
        <w:numPr>
          <w:ilvl w:val="0"/>
          <w:numId w:val="1"/>
        </w:numPr>
      </w:pPr>
      <w:r>
        <w:t>采用MVVM架构模式</w:t>
      </w:r>
    </w:p>
    <w:p w14:paraId="6487EE52">
      <w:pPr>
        <w:pStyle w:val="14"/>
        <w:numPr>
          <w:ilvl w:val="0"/>
          <w:numId w:val="1"/>
        </w:numPr>
      </w:pPr>
      <w:r>
        <w:t>Repository层管理数据访问</w:t>
      </w:r>
    </w:p>
    <w:p w14:paraId="1CE5D0A0">
      <w:pPr>
        <w:pStyle w:val="14"/>
        <w:numPr>
          <w:ilvl w:val="0"/>
          <w:numId w:val="1"/>
        </w:numPr>
      </w:pPr>
      <w:r>
        <w:t>Service层处理无障碍服务逻辑</w:t>
      </w:r>
    </w:p>
    <w:p w14:paraId="48659C3C">
      <w:pPr>
        <w:pStyle w:val="14"/>
        <w:numPr>
          <w:ilvl w:val="0"/>
          <w:numId w:val="1"/>
        </w:numPr>
        <w:spacing w:after="200"/>
      </w:pPr>
      <w:r>
        <w:t>使用协程(Coroutine)处理异步任务</w:t>
      </w:r>
    </w:p>
    <w:p w14:paraId="076BB575">
      <w:pPr>
        <w:pStyle w:val="2"/>
      </w:pPr>
      <w:r>
        <w:t>4. 性能需求</w:t>
      </w:r>
    </w:p>
    <w:p w14:paraId="545081A0">
      <w:pPr>
        <w:pStyle w:val="14"/>
        <w:numPr>
          <w:ilvl w:val="0"/>
          <w:numId w:val="1"/>
        </w:numPr>
      </w:pPr>
      <w:r>
        <w:t>广告识别响应时间:&lt; 500ms</w:t>
      </w:r>
    </w:p>
    <w:p w14:paraId="2530A00E">
      <w:pPr>
        <w:pStyle w:val="14"/>
        <w:numPr>
          <w:ilvl w:val="0"/>
          <w:numId w:val="1"/>
        </w:numPr>
      </w:pPr>
      <w:r>
        <w:t>点击操作执行时间:&lt; 200ms</w:t>
      </w:r>
    </w:p>
    <w:p w14:paraId="2BB2ECA5">
      <w:pPr>
        <w:pStyle w:val="14"/>
        <w:numPr>
          <w:ilvl w:val="0"/>
          <w:numId w:val="1"/>
        </w:numPr>
      </w:pPr>
      <w:r>
        <w:t>应用启动时间:&lt; 2秒</w:t>
      </w:r>
    </w:p>
    <w:p w14:paraId="33608485">
      <w:pPr>
        <w:pStyle w:val="14"/>
        <w:numPr>
          <w:ilvl w:val="0"/>
          <w:numId w:val="1"/>
        </w:numPr>
      </w:pPr>
      <w:r>
        <w:t>内存占用:&lt; 50MB(空闲状态)</w:t>
      </w:r>
    </w:p>
    <w:p w14:paraId="0DB5EAF6">
      <w:pPr>
        <w:pStyle w:val="14"/>
        <w:numPr>
          <w:ilvl w:val="0"/>
          <w:numId w:val="1"/>
        </w:numPr>
      </w:pPr>
      <w:r>
        <w:t>CPU占用:&lt; 5%(非活跃状态)</w:t>
      </w:r>
    </w:p>
    <w:p w14:paraId="7E45093D">
      <w:pPr>
        <w:pStyle w:val="14"/>
        <w:numPr>
          <w:ilvl w:val="0"/>
          <w:numId w:val="1"/>
        </w:numPr>
      </w:pPr>
      <w:r>
        <w:t>电池消耗:每小时 &lt; 1%</w:t>
      </w:r>
    </w:p>
    <w:p w14:paraId="1C23F61C">
      <w:pPr>
        <w:pStyle w:val="14"/>
        <w:numPr>
          <w:ilvl w:val="0"/>
          <w:numId w:val="1"/>
        </w:numPr>
        <w:spacing w:after="200"/>
      </w:pPr>
      <w:r>
        <w:t>数据库查询响应时间:&lt; 100ms</w:t>
      </w:r>
    </w:p>
    <w:p w14:paraId="774018C0">
      <w:pPr>
        <w:pStyle w:val="2"/>
      </w:pPr>
      <w:r>
        <w:t>5. 安全与隐私需求</w:t>
      </w:r>
    </w:p>
    <w:p w14:paraId="479A69E6">
      <w:pPr>
        <w:pStyle w:val="14"/>
        <w:numPr>
          <w:ilvl w:val="0"/>
          <w:numId w:val="1"/>
        </w:numPr>
      </w:pPr>
      <w:r>
        <w:t>仅获取必要的无障碍权限</w:t>
      </w:r>
    </w:p>
    <w:p w14:paraId="6CFCC692">
      <w:pPr>
        <w:pStyle w:val="14"/>
        <w:numPr>
          <w:ilvl w:val="0"/>
          <w:numId w:val="1"/>
        </w:numPr>
      </w:pPr>
      <w:r>
        <w:t>不收集用户隐私信息</w:t>
      </w:r>
    </w:p>
    <w:p w14:paraId="17CFB86A">
      <w:pPr>
        <w:pStyle w:val="14"/>
        <w:numPr>
          <w:ilvl w:val="0"/>
          <w:numId w:val="1"/>
        </w:numPr>
      </w:pPr>
      <w:r>
        <w:t>所有数据本地存储,不上传到服务器</w:t>
      </w:r>
    </w:p>
    <w:p w14:paraId="4ECA7F44">
      <w:pPr>
        <w:pStyle w:val="14"/>
        <w:numPr>
          <w:ilvl w:val="0"/>
          <w:numId w:val="1"/>
        </w:numPr>
      </w:pPr>
      <w:r>
        <w:t>明确的隐私政策说明</w:t>
      </w:r>
    </w:p>
    <w:p w14:paraId="7402B2E0">
      <w:pPr>
        <w:pStyle w:val="14"/>
        <w:numPr>
          <w:ilvl w:val="0"/>
          <w:numId w:val="1"/>
        </w:numPr>
        <w:spacing w:after="200"/>
      </w:pPr>
      <w:r>
        <w:t>符合Google Play应用商店政策</w:t>
      </w:r>
    </w:p>
    <w:p w14:paraId="46FBC975">
      <w:pPr>
        <w:pStyle w:val="2"/>
      </w:pPr>
      <w:r>
        <w:t>6. 用户界面需求</w:t>
      </w:r>
    </w:p>
    <w:p w14:paraId="1869237E">
      <w:pPr>
        <w:pStyle w:val="3"/>
      </w:pPr>
      <w:r>
        <w:t>6.1 界面结构</w:t>
      </w:r>
    </w:p>
    <w:p w14:paraId="450E6FEF">
      <w:pPr>
        <w:pStyle w:val="14"/>
        <w:numPr>
          <w:ilvl w:val="0"/>
          <w:numId w:val="1"/>
        </w:numPr>
      </w:pPr>
      <w:r>
        <w:t>主界面:展示服务状态、统计数据概览</w:t>
      </w:r>
    </w:p>
    <w:p w14:paraId="288AA8A9">
      <w:pPr>
        <w:pStyle w:val="14"/>
        <w:numPr>
          <w:ilvl w:val="0"/>
          <w:numId w:val="1"/>
        </w:numPr>
      </w:pPr>
      <w:r>
        <w:t>应用管理界面:已安装应用列表及配置</w:t>
      </w:r>
    </w:p>
    <w:p w14:paraId="541EC328">
      <w:pPr>
        <w:pStyle w:val="14"/>
        <w:numPr>
          <w:ilvl w:val="0"/>
          <w:numId w:val="1"/>
        </w:numPr>
      </w:pPr>
      <w:r>
        <w:t>统计分析界面:详细数据统计和图表</w:t>
      </w:r>
    </w:p>
    <w:p w14:paraId="0C20828A">
      <w:pPr>
        <w:pStyle w:val="14"/>
        <w:numPr>
          <w:ilvl w:val="0"/>
          <w:numId w:val="1"/>
        </w:numPr>
      </w:pPr>
      <w:r>
        <w:t>跳过记录界面:历史记录列表和详情</w:t>
      </w:r>
    </w:p>
    <w:p w14:paraId="6698D70B">
      <w:pPr>
        <w:pStyle w:val="14"/>
        <w:numPr>
          <w:ilvl w:val="0"/>
          <w:numId w:val="1"/>
        </w:numPr>
        <w:spacing w:after="200"/>
      </w:pPr>
      <w:r>
        <w:t>设置界面:应用设置和高级选项</w:t>
      </w:r>
    </w:p>
    <w:p w14:paraId="09438572">
      <w:pPr>
        <w:pStyle w:val="3"/>
      </w:pPr>
      <w:r>
        <w:t>6.2 设计原则</w:t>
      </w:r>
    </w:p>
    <w:p w14:paraId="621BE68B">
      <w:pPr>
        <w:pStyle w:val="14"/>
        <w:numPr>
          <w:ilvl w:val="0"/>
          <w:numId w:val="1"/>
        </w:numPr>
      </w:pPr>
      <w:r>
        <w:t>遵循Material Design设计规范</w:t>
      </w:r>
    </w:p>
    <w:p w14:paraId="6E0F7DA7">
      <w:pPr>
        <w:pStyle w:val="14"/>
        <w:numPr>
          <w:ilvl w:val="0"/>
          <w:numId w:val="1"/>
        </w:numPr>
      </w:pPr>
      <w:r>
        <w:t>简洁直观的用户界面</w:t>
      </w:r>
    </w:p>
    <w:p w14:paraId="07460212">
      <w:pPr>
        <w:pStyle w:val="14"/>
        <w:numPr>
          <w:ilvl w:val="0"/>
          <w:numId w:val="1"/>
        </w:numPr>
      </w:pPr>
      <w:r>
        <w:t>支持深色模式和浅色模式</w:t>
      </w:r>
    </w:p>
    <w:p w14:paraId="71BB9572">
      <w:pPr>
        <w:pStyle w:val="14"/>
        <w:numPr>
          <w:ilvl w:val="0"/>
          <w:numId w:val="1"/>
        </w:numPr>
      </w:pPr>
      <w:r>
        <w:t>适配不同屏幕尺寸(手机、平板)</w:t>
      </w:r>
    </w:p>
    <w:p w14:paraId="4FC823C3">
      <w:pPr>
        <w:pStyle w:val="14"/>
        <w:numPr>
          <w:ilvl w:val="0"/>
          <w:numId w:val="1"/>
        </w:numPr>
        <w:spacing w:after="200"/>
      </w:pPr>
      <w:r>
        <w:t>提供必要的操作引导和帮助提示</w:t>
      </w:r>
    </w:p>
    <w:p w14:paraId="0E1C5292">
      <w:pPr>
        <w:pStyle w:val="2"/>
      </w:pPr>
      <w:r>
        <w:t>7. 测试需求</w:t>
      </w:r>
    </w:p>
    <w:p w14:paraId="7DB5E1A5">
      <w:pPr>
        <w:pStyle w:val="3"/>
      </w:pPr>
      <w:r>
        <w:t>7.1 功能测试</w:t>
      </w:r>
    </w:p>
    <w:p w14:paraId="6D51E03F">
      <w:pPr>
        <w:pStyle w:val="14"/>
        <w:numPr>
          <w:ilvl w:val="0"/>
          <w:numId w:val="1"/>
        </w:numPr>
      </w:pPr>
      <w:r>
        <w:t>测试各种应用的广告跳过功能</w:t>
      </w:r>
    </w:p>
    <w:p w14:paraId="2F033BB4">
      <w:pPr>
        <w:pStyle w:val="14"/>
        <w:numPr>
          <w:ilvl w:val="0"/>
          <w:numId w:val="1"/>
        </w:numPr>
      </w:pPr>
      <w:r>
        <w:t>测试文本和图片按钮的识别准确率</w:t>
      </w:r>
    </w:p>
    <w:p w14:paraId="568724F5">
      <w:pPr>
        <w:pStyle w:val="14"/>
        <w:numPr>
          <w:ilvl w:val="0"/>
          <w:numId w:val="1"/>
        </w:numPr>
      </w:pPr>
      <w:r>
        <w:t>测试应用选择和配置功能</w:t>
      </w:r>
    </w:p>
    <w:p w14:paraId="09657BDD">
      <w:pPr>
        <w:pStyle w:val="14"/>
        <w:numPr>
          <w:ilvl w:val="0"/>
          <w:numId w:val="1"/>
        </w:numPr>
        <w:spacing w:after="200"/>
      </w:pPr>
      <w:r>
        <w:t>测试数据统计和记录功能的准确性</w:t>
      </w:r>
    </w:p>
    <w:p w14:paraId="4DEF8DD3">
      <w:pPr>
        <w:pStyle w:val="3"/>
      </w:pPr>
      <w:r>
        <w:t>7.2 兼容性测试</w:t>
      </w:r>
    </w:p>
    <w:p w14:paraId="12C44090">
      <w:pPr>
        <w:pStyle w:val="14"/>
        <w:numPr>
          <w:ilvl w:val="0"/>
          <w:numId w:val="1"/>
        </w:numPr>
      </w:pPr>
      <w:r>
        <w:t>测试不同Android版本(7.0-14.0)的兼容性</w:t>
      </w:r>
    </w:p>
    <w:p w14:paraId="37C40B31">
      <w:pPr>
        <w:pStyle w:val="14"/>
        <w:numPr>
          <w:ilvl w:val="0"/>
          <w:numId w:val="1"/>
        </w:numPr>
      </w:pPr>
      <w:r>
        <w:t>测试不同品牌手机的兼容性</w:t>
      </w:r>
    </w:p>
    <w:p w14:paraId="27DF173E">
      <w:pPr>
        <w:pStyle w:val="14"/>
        <w:numPr>
          <w:ilvl w:val="0"/>
          <w:numId w:val="1"/>
        </w:numPr>
        <w:spacing w:after="200"/>
      </w:pPr>
      <w:r>
        <w:t>测试不同屏幕分辨率的适配</w:t>
      </w:r>
    </w:p>
    <w:p w14:paraId="073BF5FB">
      <w:pPr>
        <w:pStyle w:val="3"/>
      </w:pPr>
      <w:r>
        <w:t>7.3 性能测试</w:t>
      </w:r>
    </w:p>
    <w:p w14:paraId="26269A4A">
      <w:pPr>
        <w:pStyle w:val="14"/>
        <w:numPr>
          <w:ilvl w:val="0"/>
          <w:numId w:val="1"/>
        </w:numPr>
      </w:pPr>
      <w:r>
        <w:t>长时间运行稳定性测试</w:t>
      </w:r>
    </w:p>
    <w:p w14:paraId="51926AFE">
      <w:pPr>
        <w:pStyle w:val="14"/>
        <w:numPr>
          <w:ilvl w:val="0"/>
          <w:numId w:val="1"/>
        </w:numPr>
      </w:pPr>
      <w:r>
        <w:t>内存泄漏检测</w:t>
      </w:r>
    </w:p>
    <w:p w14:paraId="28A92E4F">
      <w:pPr>
        <w:pStyle w:val="14"/>
        <w:numPr>
          <w:ilvl w:val="0"/>
          <w:numId w:val="1"/>
        </w:numPr>
        <w:spacing w:after="200"/>
      </w:pPr>
      <w:r>
        <w:t>电池消耗测试</w:t>
      </w:r>
    </w:p>
    <w:p w14:paraId="56AE8FB4">
      <w:pPr>
        <w:pStyle w:val="2"/>
      </w:pPr>
      <w:r>
        <w:t>8. 项目开发计划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3745"/>
        <w:gridCol w:w="3745"/>
      </w:tblGrid>
      <w:tr w14:paraId="344E6E7F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CC29A">
            <w:pPr>
              <w:jc w:val="center"/>
            </w:pPr>
            <w:r>
              <w:rPr>
                <w:b/>
                <w:bCs/>
                <w:color w:val="FFFFFF"/>
              </w:rPr>
              <w:t>阶段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F7379">
            <w:pPr>
              <w:jc w:val="center"/>
            </w:pPr>
            <w:r>
              <w:rPr>
                <w:b/>
                <w:bCs/>
                <w:color w:val="FFFFFF"/>
              </w:rPr>
              <w:t>主要任务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74172">
            <w:pPr>
              <w:jc w:val="center"/>
            </w:pPr>
            <w:r>
              <w:rPr>
                <w:b/>
                <w:bCs/>
                <w:color w:val="FFFFFF"/>
              </w:rPr>
              <w:t>预计时间</w:t>
            </w:r>
          </w:p>
        </w:tc>
      </w:tr>
      <w:tr w14:paraId="30CD51B4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7D2A">
            <w:r>
              <w:t>需求分析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DB5A6">
            <w:r>
              <w:t>需求调研、文档编写、技术方案设计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1D0E4">
            <w:r>
              <w:t>1周</w:t>
            </w:r>
          </w:p>
        </w:tc>
      </w:tr>
      <w:tr w14:paraId="5769C5F0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F5D45">
            <w:r>
              <w:t>架构设计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6746D">
            <w:r>
              <w:t>系统架构设计、模块划分、接口定义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FCA15">
            <w:r>
              <w:t>1周</w:t>
            </w:r>
          </w:p>
        </w:tc>
      </w:tr>
      <w:tr w14:paraId="08E0DEBB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F0A44">
            <w:r>
              <w:t>核心功能开发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C30CF">
            <w:r>
              <w:t>无障碍服务、广告识别、自动点击功能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EBCD5">
            <w:r>
              <w:t>3周</w:t>
            </w:r>
          </w:p>
        </w:tc>
      </w:tr>
      <w:tr w14:paraId="5C41F850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E808F">
            <w:r>
              <w:t>UI开发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556EA">
            <w:r>
              <w:t>界面设计与实现、数据统计展示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EEFA9">
            <w:r>
              <w:t>2周</w:t>
            </w:r>
          </w:p>
        </w:tc>
      </w:tr>
      <w:tr w14:paraId="3B8CE5DF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AFA99">
            <w:r>
              <w:t>规则库建设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5F4DB">
            <w:r>
              <w:t>测试常用APP、建立识别规则库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FF7D1">
            <w:r>
              <w:t>2周</w:t>
            </w:r>
          </w:p>
        </w:tc>
      </w:tr>
      <w:tr w14:paraId="2D06C6D0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EC425">
            <w:r>
              <w:t>测试与优化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949F1">
            <w:r>
              <w:t>功能测试、性能优化、兼容性测试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35709">
            <w:r>
              <w:t>2周</w:t>
            </w:r>
          </w:p>
        </w:tc>
      </w:tr>
      <w:tr w14:paraId="63F5D1F9">
        <w:tc>
          <w:tcPr>
            <w:tcW w:w="18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C5CD9">
            <w:r>
              <w:t>发布准备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1956E">
            <w:r>
              <w:t>文档完善、应用商店上架准备</w:t>
            </w:r>
          </w:p>
        </w:tc>
        <w:tc>
          <w:tcPr>
            <w:tcW w:w="37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43FC1">
            <w:r>
              <w:t>1周</w:t>
            </w:r>
          </w:p>
        </w:tc>
      </w:tr>
    </w:tbl>
    <w:p w14:paraId="149A7AA3"/>
    <w:p w14:paraId="0322D7BB">
      <w:pPr>
        <w:pStyle w:val="2"/>
      </w:pPr>
      <w:r>
        <w:t>9. 风险与挑战</w:t>
      </w:r>
    </w:p>
    <w:p w14:paraId="6DBF8E36">
      <w:pPr>
        <w:pStyle w:val="14"/>
        <w:numPr>
          <w:ilvl w:val="0"/>
          <w:numId w:val="1"/>
        </w:numPr>
      </w:pPr>
      <w:r>
        <w:t>不同应用的广告展示方式差异较大,需要建立完善的规则库</w:t>
      </w:r>
    </w:p>
    <w:p w14:paraId="7AFE8FDB">
      <w:pPr>
        <w:pStyle w:val="14"/>
        <w:numPr>
          <w:ilvl w:val="0"/>
          <w:numId w:val="1"/>
        </w:numPr>
      </w:pPr>
      <w:r>
        <w:t>图片按钮识别的准确率可能受到图片质量影响</w:t>
      </w:r>
    </w:p>
    <w:p w14:paraId="306AE9D2">
      <w:pPr>
        <w:pStyle w:val="14"/>
        <w:numPr>
          <w:ilvl w:val="0"/>
          <w:numId w:val="1"/>
        </w:numPr>
      </w:pPr>
      <w:r>
        <w:t>部分应用可能更新界面布局,导致现有规则失效</w:t>
      </w:r>
    </w:p>
    <w:p w14:paraId="4FAA0ACF">
      <w:pPr>
        <w:pStyle w:val="14"/>
        <w:numPr>
          <w:ilvl w:val="0"/>
          <w:numId w:val="1"/>
        </w:numPr>
      </w:pPr>
      <w:r>
        <w:t>无障碍服务可能受到系统或安全软件的限制</w:t>
      </w:r>
    </w:p>
    <w:p w14:paraId="30C53D21">
      <w:pPr>
        <w:pStyle w:val="14"/>
        <w:numPr>
          <w:ilvl w:val="0"/>
          <w:numId w:val="1"/>
        </w:numPr>
        <w:spacing w:after="200"/>
      </w:pPr>
      <w:r>
        <w:t>需要持续维护和更新应用规则库</w:t>
      </w:r>
    </w:p>
    <w:p w14:paraId="4AF7AA6E">
      <w:pPr>
        <w:pStyle w:val="2"/>
      </w:pPr>
      <w:r>
        <w:t>10. 附录</w:t>
      </w:r>
    </w:p>
    <w:p w14:paraId="289C0069">
      <w:pPr>
        <w:pStyle w:val="3"/>
      </w:pPr>
      <w:r>
        <w:t>10.1 常见广告跳过按钮文本</w:t>
      </w:r>
    </w:p>
    <w:p w14:paraId="60A73C93">
      <w:pPr>
        <w:pStyle w:val="14"/>
        <w:numPr>
          <w:ilvl w:val="0"/>
          <w:numId w:val="1"/>
        </w:numPr>
      </w:pPr>
      <w:r>
        <w:t>中文:跳过、关闭、跳过广告、×</w:t>
      </w:r>
    </w:p>
    <w:p w14:paraId="56C59439">
      <w:pPr>
        <w:pStyle w:val="14"/>
        <w:numPr>
          <w:ilvl w:val="0"/>
          <w:numId w:val="1"/>
        </w:numPr>
      </w:pPr>
      <w:r>
        <w:t>英文:Skip、Close、Skip Ad、×</w:t>
      </w:r>
    </w:p>
    <w:p w14:paraId="776C911F">
      <w:pPr>
        <w:pStyle w:val="14"/>
        <w:numPr>
          <w:ilvl w:val="0"/>
          <w:numId w:val="1"/>
        </w:numPr>
        <w:spacing w:after="200"/>
      </w:pPr>
      <w:r>
        <w:t>倒计时格式:跳过 3、3 跳过、Skip 3s</w:t>
      </w:r>
    </w:p>
    <w:p w14:paraId="42513D51">
      <w:pPr>
        <w:pStyle w:val="3"/>
      </w:pPr>
      <w:r>
        <w:t>10.2 需要特殊处理的应用示例</w:t>
      </w:r>
    </w:p>
    <w:p w14:paraId="44CE758E">
      <w:pPr>
        <w:pStyle w:val="14"/>
        <w:numPr>
          <w:ilvl w:val="0"/>
          <w:numId w:val="1"/>
        </w:numPr>
      </w:pPr>
      <w:r>
        <w:t>知乎:使用图片按钮,需要通过ViewId或OCR识别</w:t>
      </w:r>
    </w:p>
    <w:p w14:paraId="14320E5B">
      <w:pPr>
        <w:pStyle w:val="14"/>
        <w:numPr>
          <w:ilvl w:val="0"/>
          <w:numId w:val="1"/>
        </w:numPr>
      </w:pPr>
      <w:r>
        <w:t>今日头条:跳过按钮带有倒计时动画</w:t>
      </w:r>
    </w:p>
    <w:p w14:paraId="060A9AA4">
      <w:pPr>
        <w:pStyle w:val="14"/>
        <w:numPr>
          <w:ilvl w:val="0"/>
          <w:numId w:val="1"/>
        </w:numPr>
        <w:spacing w:after="200"/>
      </w:pPr>
      <w:r>
        <w:t>抖音:广告界面复杂,需要精确定位跳过按钮</w:t>
      </w:r>
    </w:p>
    <w:p w14:paraId="349A9958">
      <w:pPr>
        <w:pStyle w:val="14"/>
        <w:numPr>
          <w:ilvl w:val="0"/>
          <w:numId w:val="1"/>
        </w:num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E734D"/>
    <w:multiLevelType w:val="multilevel"/>
    <w:tmpl w:val="0EAE734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DF9937"/>
    <w:rsid w:val="9FEA7794"/>
    <w:rsid w:val="EFFF5B5B"/>
    <w:rsid w:val="FBBE4978"/>
    <w:rsid w:val="FF8D0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何桂</cp:lastModifiedBy>
  <dcterms:modified xsi:type="dcterms:W3CDTF">2026-02-11T09:31:52Z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26E2C6FE22D737527CDB8B694BAEF198_42</vt:lpwstr>
  </property>
</Properties>
</file>