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3065" w14:textId="77777777" w:rsidR="002317E4" w:rsidRDefault="0097013D">
      <w:pPr>
        <w:snapToGrid w:val="0"/>
        <w:spacing w:line="300" w:lineRule="auto"/>
        <w:jc w:val="center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宋体" w:eastAsia="宋体" w:hAnsi="宋体"/>
          <w:b/>
          <w:bCs/>
          <w:color w:val="000000"/>
          <w:sz w:val="28"/>
          <w:szCs w:val="28"/>
        </w:rPr>
        <w:t>实验一</w:t>
      </w:r>
      <w:r>
        <w:rPr>
          <w:rFonts w:ascii="Calibri" w:eastAsia="Calibri" w:hAnsi="Calibri"/>
          <w:b/>
          <w:bCs/>
          <w:color w:val="000000"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机器人关节控制与运动</w:t>
      </w:r>
    </w:p>
    <w:p w14:paraId="2EF3797F" w14:textId="77777777" w:rsidR="002317E4" w:rsidRDefault="0097013D">
      <w:pPr>
        <w:snapToGrid w:val="0"/>
        <w:spacing w:line="300" w:lineRule="auto"/>
        <w:rPr>
          <w:rFonts w:ascii="宋体" w:eastAsia="宋体" w:hAnsi="宋体"/>
          <w:b/>
          <w:bCs/>
          <w:color w:val="000000"/>
          <w:sz w:val="20"/>
          <w:szCs w:val="20"/>
        </w:rPr>
      </w:pPr>
      <w:r>
        <w:rPr>
          <w:rFonts w:ascii="宋体" w:eastAsia="宋体" w:hAnsi="宋体"/>
          <w:b/>
          <w:bCs/>
          <w:color w:val="000000"/>
          <w:szCs w:val="21"/>
        </w:rPr>
        <w:t>一、实验目的</w:t>
      </w:r>
    </w:p>
    <w:p w14:paraId="4D88B8B4" w14:textId="77777777" w:rsidR="002317E4" w:rsidRDefault="0097013D" w:rsidP="000211A9">
      <w:pPr>
        <w:snapToGrid w:val="0"/>
        <w:spacing w:before="60" w:after="60" w:line="312" w:lineRule="auto"/>
        <w:ind w:firstLineChars="300" w:firstLine="63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color w:val="000000"/>
          <w:szCs w:val="21"/>
        </w:rPr>
        <w:t>学习机器人各关节控制、多媒体模块的使用，</w:t>
      </w:r>
      <w:r>
        <w:rPr>
          <w:rFonts w:ascii="宋体" w:eastAsia="宋体" w:hAnsi="宋体"/>
          <w:color w:val="333333"/>
          <w:szCs w:val="21"/>
        </w:rPr>
        <w:t>通过timeline和预定动作指令盒的使用，学会简单编排动作，通过多媒体指令盒的使用，学会展示图片、视频及播放音乐。</w:t>
      </w:r>
    </w:p>
    <w:p w14:paraId="1122BABE" w14:textId="77777777" w:rsidR="002317E4" w:rsidRDefault="002317E4">
      <w:pPr>
        <w:snapToGrid w:val="0"/>
        <w:spacing w:line="300" w:lineRule="auto"/>
        <w:ind w:firstLineChars="200" w:firstLine="400"/>
        <w:rPr>
          <w:rFonts w:ascii="宋体" w:eastAsia="宋体" w:hAnsi="宋体"/>
          <w:color w:val="000000"/>
          <w:sz w:val="20"/>
          <w:szCs w:val="20"/>
        </w:rPr>
      </w:pPr>
    </w:p>
    <w:p w14:paraId="7C62CD55" w14:textId="77777777" w:rsidR="002317E4" w:rsidRDefault="0097013D">
      <w:pPr>
        <w:snapToGrid w:val="0"/>
        <w:spacing w:line="300" w:lineRule="auto"/>
        <w:rPr>
          <w:rFonts w:ascii="宋体" w:eastAsia="宋体" w:hAnsi="宋体"/>
          <w:b/>
          <w:bCs/>
          <w:color w:val="000000"/>
          <w:sz w:val="20"/>
          <w:szCs w:val="20"/>
        </w:rPr>
      </w:pPr>
      <w:r>
        <w:rPr>
          <w:rFonts w:ascii="宋体" w:eastAsia="宋体" w:hAnsi="宋体"/>
          <w:b/>
          <w:bCs/>
          <w:color w:val="000000"/>
          <w:szCs w:val="21"/>
        </w:rPr>
        <w:t>二、实验内容</w:t>
      </w:r>
    </w:p>
    <w:p w14:paraId="756C2C90" w14:textId="2C554A31" w:rsidR="002317E4" w:rsidRDefault="00810C97">
      <w:pPr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bookmarkStart w:id="0" w:name="OLE_LINK5"/>
      <w:r>
        <w:rPr>
          <w:rFonts w:ascii="宋体" w:eastAsia="宋体" w:hAnsi="宋体" w:hint="eastAsia"/>
          <w:color w:val="000000"/>
          <w:szCs w:val="21"/>
        </w:rPr>
        <w:t>机器人有才艺展示能力，能够自唱自跳，</w:t>
      </w:r>
      <w:r w:rsidR="008C71FC">
        <w:rPr>
          <w:rFonts w:ascii="宋体" w:eastAsia="宋体" w:hAnsi="宋体" w:hint="eastAsia"/>
          <w:color w:val="000000"/>
          <w:szCs w:val="21"/>
        </w:rPr>
        <w:t>我们将</w:t>
      </w:r>
      <w:r w:rsidR="0097013D">
        <w:rPr>
          <w:rFonts w:ascii="宋体" w:eastAsia="宋体" w:hAnsi="宋体"/>
          <w:color w:val="000000"/>
          <w:szCs w:val="21"/>
        </w:rPr>
        <w:t>采用系统自带动作或</w:t>
      </w:r>
      <w:r w:rsidR="003102B4">
        <w:rPr>
          <w:rFonts w:ascii="宋体" w:eastAsia="宋体" w:hAnsi="宋体" w:hint="eastAsia"/>
          <w:color w:val="000000"/>
          <w:szCs w:val="21"/>
        </w:rPr>
        <w:t>和</w:t>
      </w:r>
      <w:r w:rsidR="0097013D">
        <w:rPr>
          <w:rFonts w:ascii="宋体" w:eastAsia="宋体" w:hAnsi="宋体"/>
          <w:color w:val="000000"/>
          <w:szCs w:val="21"/>
        </w:rPr>
        <w:t>自定义动作，设计一段时间长度大于</w:t>
      </w:r>
      <w:r w:rsidR="0097013D">
        <w:rPr>
          <w:rFonts w:ascii="Calibri" w:eastAsia="Calibri" w:hAnsi="Calibri"/>
          <w:color w:val="000000"/>
          <w:szCs w:val="21"/>
        </w:rPr>
        <w:t>10</w:t>
      </w:r>
      <w:r w:rsidR="0097013D">
        <w:rPr>
          <w:rFonts w:ascii="宋体" w:eastAsia="宋体" w:hAnsi="宋体"/>
          <w:color w:val="000000"/>
          <w:szCs w:val="21"/>
        </w:rPr>
        <w:t>秒的舞蹈或动作，由机器人播放音乐，并在屏幕上显示一张或定时切换多张与舞蹈音乐主题匹配的图片。</w:t>
      </w:r>
    </w:p>
    <w:bookmarkEnd w:id="0"/>
    <w:p w14:paraId="5C31501A" w14:textId="77777777" w:rsidR="00810C97" w:rsidRDefault="00810C97">
      <w:pPr>
        <w:snapToGrid w:val="0"/>
        <w:spacing w:line="300" w:lineRule="auto"/>
        <w:ind w:firstLineChars="200" w:firstLine="400"/>
        <w:rPr>
          <w:rFonts w:ascii="宋体" w:eastAsia="宋体" w:hAnsi="宋体"/>
          <w:color w:val="000000"/>
          <w:sz w:val="20"/>
          <w:szCs w:val="20"/>
        </w:rPr>
      </w:pPr>
    </w:p>
    <w:p w14:paraId="51F685B9" w14:textId="56D9EA69" w:rsidR="002317E4" w:rsidRDefault="0097013D">
      <w:pPr>
        <w:snapToGrid w:val="0"/>
        <w:spacing w:line="300" w:lineRule="auto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三、</w:t>
      </w:r>
      <w:r w:rsidR="00576E91">
        <w:rPr>
          <w:rFonts w:ascii="宋体" w:eastAsia="宋体" w:hAnsi="宋体" w:hint="eastAsia"/>
          <w:b/>
          <w:bCs/>
          <w:color w:val="000000"/>
          <w:szCs w:val="21"/>
        </w:rPr>
        <w:t>实验涉及的指令盒</w:t>
      </w:r>
    </w:p>
    <w:p w14:paraId="3DCE5AF8" w14:textId="6FBCFF77" w:rsidR="00576E91" w:rsidRPr="00BF0B69" w:rsidRDefault="00576E91" w:rsidP="00576E91">
      <w:pPr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bookmarkStart w:id="1" w:name="OLE_LINK1"/>
      <w:r w:rsidRPr="00BF0B69">
        <w:rPr>
          <w:rFonts w:ascii="宋体" w:eastAsia="宋体" w:hAnsi="宋体"/>
          <w:color w:val="000000"/>
          <w:szCs w:val="21"/>
        </w:rPr>
        <w:t>1、Animation指令盒</w:t>
      </w:r>
      <w:r w:rsidR="00684600" w:rsidRPr="00BF0B69">
        <w:rPr>
          <w:rFonts w:ascii="宋体" w:eastAsia="宋体" w:hAnsi="宋体" w:hint="eastAsia"/>
          <w:color w:val="000000"/>
          <w:szCs w:val="21"/>
        </w:rPr>
        <w:t>库</w:t>
      </w:r>
    </w:p>
    <w:p w14:paraId="40A15C43" w14:textId="44781637" w:rsidR="00684600" w:rsidRPr="00BF0B69" w:rsidRDefault="00684600" w:rsidP="00576E91">
      <w:pPr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BF0B69">
        <w:rPr>
          <w:rFonts w:ascii="宋体" w:eastAsia="宋体" w:hAnsi="宋体" w:hint="eastAsia"/>
          <w:color w:val="000000"/>
          <w:szCs w:val="21"/>
        </w:rPr>
        <w:t>2、Play</w:t>
      </w:r>
      <w:r w:rsidRPr="00BF0B69">
        <w:rPr>
          <w:rFonts w:ascii="宋体" w:eastAsia="宋体" w:hAnsi="宋体"/>
          <w:color w:val="000000"/>
          <w:szCs w:val="21"/>
        </w:rPr>
        <w:t xml:space="preserve"> S</w:t>
      </w:r>
      <w:r w:rsidRPr="00BF0B69">
        <w:rPr>
          <w:rFonts w:ascii="宋体" w:eastAsia="宋体" w:hAnsi="宋体" w:hint="eastAsia"/>
          <w:color w:val="000000"/>
          <w:szCs w:val="21"/>
        </w:rPr>
        <w:t>ound指令盒</w:t>
      </w:r>
    </w:p>
    <w:p w14:paraId="4DF91BF7" w14:textId="46B8FCB8" w:rsidR="00684600" w:rsidRPr="00BF0B69" w:rsidRDefault="00684600" w:rsidP="00576E91">
      <w:pPr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 w:rsidRPr="00BF0B69">
        <w:rPr>
          <w:rFonts w:ascii="宋体" w:eastAsia="宋体" w:hAnsi="宋体" w:hint="eastAsia"/>
          <w:color w:val="000000"/>
          <w:szCs w:val="21"/>
        </w:rPr>
        <w:t>3、Show</w:t>
      </w:r>
      <w:r w:rsidRPr="00BF0B69">
        <w:rPr>
          <w:rFonts w:ascii="宋体" w:eastAsia="宋体" w:hAnsi="宋体"/>
          <w:color w:val="000000"/>
          <w:szCs w:val="21"/>
        </w:rPr>
        <w:t xml:space="preserve"> I</w:t>
      </w:r>
      <w:r w:rsidRPr="00BF0B69">
        <w:rPr>
          <w:rFonts w:ascii="宋体" w:eastAsia="宋体" w:hAnsi="宋体" w:hint="eastAsia"/>
          <w:color w:val="000000"/>
          <w:szCs w:val="21"/>
        </w:rPr>
        <w:t>mage指令盒</w:t>
      </w:r>
    </w:p>
    <w:bookmarkEnd w:id="1"/>
    <w:p w14:paraId="03CFEB84" w14:textId="5A8AE79D" w:rsidR="00C638EF" w:rsidRDefault="00C638EF" w:rsidP="00C638EF">
      <w:pPr>
        <w:snapToGrid w:val="0"/>
        <w:spacing w:line="300" w:lineRule="auto"/>
        <w:rPr>
          <w:rFonts w:ascii="宋体" w:eastAsia="宋体" w:hAnsi="宋体"/>
          <w:b/>
          <w:bCs/>
          <w:color w:val="000000"/>
          <w:sz w:val="20"/>
          <w:szCs w:val="20"/>
        </w:rPr>
      </w:pPr>
    </w:p>
    <w:p w14:paraId="1DE468E0" w14:textId="30100765" w:rsidR="00C638EF" w:rsidRDefault="00C638EF" w:rsidP="00C638EF">
      <w:pPr>
        <w:snapToGrid w:val="0"/>
        <w:spacing w:line="300" w:lineRule="auto"/>
        <w:rPr>
          <w:rFonts w:ascii="宋体" w:eastAsia="宋体" w:hAnsi="宋体"/>
          <w:b/>
          <w:bCs/>
          <w:color w:val="000000"/>
          <w:szCs w:val="21"/>
        </w:rPr>
      </w:pPr>
      <w:r w:rsidRPr="00C638EF">
        <w:rPr>
          <w:rFonts w:ascii="宋体" w:eastAsia="宋体" w:hAnsi="宋体" w:hint="eastAsia"/>
          <w:b/>
          <w:bCs/>
          <w:color w:val="000000"/>
          <w:szCs w:val="21"/>
        </w:rPr>
        <w:t>四、实验</w:t>
      </w:r>
      <w:r w:rsidR="00ED61BB">
        <w:rPr>
          <w:rFonts w:ascii="宋体" w:eastAsia="宋体" w:hAnsi="宋体" w:hint="eastAsia"/>
          <w:b/>
          <w:bCs/>
          <w:color w:val="000000"/>
          <w:szCs w:val="21"/>
        </w:rPr>
        <w:t>过程</w:t>
      </w:r>
    </w:p>
    <w:p w14:paraId="71F87ACA" w14:textId="7ABC7549" w:rsidR="00ED61BB" w:rsidRDefault="00ED61BB" w:rsidP="00ED61BB">
      <w:pPr>
        <w:snapToGrid w:val="0"/>
        <w:spacing w:line="300" w:lineRule="auto"/>
        <w:ind w:firstLine="4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1</w:t>
      </w:r>
      <w:r>
        <w:rPr>
          <w:rFonts w:ascii="宋体" w:eastAsia="宋体" w:hAnsi="宋体" w:hint="eastAsia"/>
          <w:b/>
          <w:bCs/>
          <w:color w:val="000000"/>
          <w:szCs w:val="21"/>
        </w:rPr>
        <w:t>、实验内容分析</w:t>
      </w:r>
    </w:p>
    <w:p w14:paraId="2AEC70D3" w14:textId="7FDAF4F6" w:rsidR="003D6838" w:rsidRDefault="003D6838" w:rsidP="00ED61BB">
      <w:pPr>
        <w:snapToGrid w:val="0"/>
        <w:spacing w:line="300" w:lineRule="auto"/>
        <w:ind w:firstLine="44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本实验内容的执行逻辑比较简单，是并行执行的几个功能，流程图如下，将按照要求分别添加指令盒即可。</w:t>
      </w:r>
    </w:p>
    <w:p w14:paraId="0DF47AD4" w14:textId="1A0F0CA1" w:rsidR="00FB3E44" w:rsidRPr="003D6838" w:rsidRDefault="00FB3E44" w:rsidP="00ED61BB">
      <w:pPr>
        <w:snapToGrid w:val="0"/>
        <w:spacing w:line="300" w:lineRule="auto"/>
        <w:ind w:firstLine="44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我们让</w:t>
      </w:r>
      <w:r w:rsidR="00AF6930">
        <w:rPr>
          <w:rFonts w:ascii="宋体" w:eastAsia="宋体" w:hAnsi="宋体" w:hint="eastAsia"/>
          <w:color w:val="000000"/>
          <w:szCs w:val="21"/>
        </w:rPr>
        <w:t>机器人打一段太极，播放太极音乐，显示太极图标。</w:t>
      </w:r>
    </w:p>
    <w:p w14:paraId="21E7F9E9" w14:textId="637D1D11" w:rsidR="00BF0B69" w:rsidRPr="00BF0B69" w:rsidRDefault="00BF0B69" w:rsidP="00BF0B6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F0B6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665C18" wp14:editId="1B3D3AB0">
            <wp:extent cx="2866949" cy="8318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83" cy="83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AD566" w14:textId="048A0E6D" w:rsidR="004C2381" w:rsidRPr="00601CA8" w:rsidRDefault="004C2381" w:rsidP="00571550">
      <w:pPr>
        <w:snapToGrid w:val="0"/>
        <w:spacing w:line="300" w:lineRule="auto"/>
        <w:ind w:firstLine="440"/>
        <w:rPr>
          <w:rFonts w:ascii="宋体" w:eastAsia="宋体" w:hAnsi="宋体" w:hint="eastAsia"/>
          <w:color w:val="000000"/>
          <w:szCs w:val="21"/>
        </w:rPr>
      </w:pPr>
      <w:r w:rsidRPr="0000126C">
        <w:rPr>
          <w:rFonts w:ascii="宋体" w:eastAsia="宋体" w:hAnsi="宋体" w:hint="eastAsia"/>
          <w:color w:val="000000"/>
          <w:szCs w:val="21"/>
        </w:rPr>
        <w:t>在编写程序前，我们按照预备课程中的内容，</w:t>
      </w:r>
      <w:r w:rsidR="00571550">
        <w:rPr>
          <w:rFonts w:ascii="宋体" w:eastAsia="宋体" w:hAnsi="宋体" w:hint="eastAsia"/>
          <w:color w:val="000000"/>
          <w:szCs w:val="21"/>
        </w:rPr>
        <w:t>首先启动Pepper并连接至Choregraphe软件，具体步骤为：</w:t>
      </w:r>
      <w:r w:rsidR="00571550" w:rsidRPr="00DD09DF">
        <w:rPr>
          <w:rFonts w:ascii="宋体" w:eastAsia="宋体" w:hAnsi="宋体"/>
          <w:color w:val="000000"/>
          <w:szCs w:val="21"/>
        </w:rPr>
        <w:t xml:space="preserve"> </w:t>
      </w:r>
    </w:p>
    <w:p w14:paraId="56C856D3" w14:textId="405D43D1" w:rsidR="00DD09DF" w:rsidRPr="00DD09DF" w:rsidRDefault="00DD09DF" w:rsidP="00DD09DF">
      <w:pPr>
        <w:pStyle w:val="a8"/>
        <w:numPr>
          <w:ilvl w:val="0"/>
          <w:numId w:val="32"/>
        </w:numPr>
        <w:snapToGrid w:val="0"/>
        <w:spacing w:line="300" w:lineRule="auto"/>
        <w:ind w:firstLineChars="0"/>
        <w:rPr>
          <w:rFonts w:ascii="宋体" w:eastAsia="宋体" w:hAnsi="宋体"/>
          <w:color w:val="000000"/>
          <w:szCs w:val="21"/>
        </w:rPr>
      </w:pPr>
      <w:r w:rsidRPr="00DD09DF">
        <w:rPr>
          <w:rFonts w:ascii="宋体" w:eastAsia="宋体" w:hAnsi="宋体" w:hint="eastAsia"/>
          <w:color w:val="000000"/>
          <w:szCs w:val="21"/>
        </w:rPr>
        <w:t>长按Pepper胸前平板下开关按钮，启动机器人，连个人热点或者WiFI；</w:t>
      </w:r>
    </w:p>
    <w:p w14:paraId="5EB7BAFC" w14:textId="3F58108A" w:rsidR="00DD09DF" w:rsidRDefault="00DD09DF" w:rsidP="00DD09DF">
      <w:pPr>
        <w:pStyle w:val="a8"/>
        <w:numPr>
          <w:ilvl w:val="0"/>
          <w:numId w:val="32"/>
        </w:numPr>
        <w:snapToGrid w:val="0"/>
        <w:spacing w:line="300" w:lineRule="auto"/>
        <w:ind w:firstLineChars="0"/>
        <w:rPr>
          <w:rFonts w:ascii="宋体" w:eastAsia="宋体" w:hAnsi="宋体"/>
          <w:color w:val="000000"/>
          <w:szCs w:val="21"/>
        </w:rPr>
      </w:pPr>
      <w:r w:rsidRPr="00DD09DF">
        <w:rPr>
          <w:rFonts w:ascii="宋体" w:eastAsia="宋体" w:hAnsi="宋体" w:hint="eastAsia"/>
          <w:color w:val="000000"/>
          <w:szCs w:val="21"/>
        </w:rPr>
        <w:t>打开Choregraphe软件，连接至机器人；</w:t>
      </w:r>
    </w:p>
    <w:p w14:paraId="307F46AA" w14:textId="4418BD5B" w:rsidR="00571550" w:rsidRPr="00571550" w:rsidRDefault="00571550" w:rsidP="00571550">
      <w:pPr>
        <w:snapToGrid w:val="0"/>
        <w:spacing w:line="300" w:lineRule="auto"/>
        <w:ind w:left="44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然后，新建并设置</w:t>
      </w:r>
      <w:r w:rsidRPr="0000126C">
        <w:rPr>
          <w:rFonts w:ascii="宋体" w:eastAsia="宋体" w:hAnsi="宋体" w:hint="eastAsia"/>
          <w:color w:val="000000"/>
          <w:szCs w:val="21"/>
        </w:rPr>
        <w:t>项目</w:t>
      </w:r>
      <w:r>
        <w:rPr>
          <w:rFonts w:ascii="宋体" w:eastAsia="宋体" w:hAnsi="宋体" w:hint="eastAsia"/>
          <w:color w:val="000000"/>
          <w:szCs w:val="21"/>
        </w:rPr>
        <w:t>文件</w:t>
      </w:r>
      <w:r>
        <w:rPr>
          <w:rFonts w:ascii="宋体" w:eastAsia="宋体" w:hAnsi="宋体" w:hint="eastAsia"/>
          <w:color w:val="000000"/>
          <w:szCs w:val="21"/>
        </w:rPr>
        <w:t>：</w:t>
      </w:r>
      <w:r w:rsidRPr="00DD09DF">
        <w:rPr>
          <w:rFonts w:ascii="宋体" w:eastAsia="宋体" w:hAnsi="宋体" w:hint="eastAsia"/>
          <w:color w:val="000000"/>
          <w:szCs w:val="21"/>
        </w:rPr>
        <w:t>新建项目，设置项目文件属性，添加支持的语言简体中文；</w:t>
      </w:r>
    </w:p>
    <w:p w14:paraId="2CED2F77" w14:textId="77777777" w:rsidR="00DD09DF" w:rsidRPr="00ED31A3" w:rsidRDefault="00DD09DF" w:rsidP="00ED61BB">
      <w:pPr>
        <w:snapToGrid w:val="0"/>
        <w:spacing w:line="300" w:lineRule="auto"/>
        <w:ind w:firstLine="440"/>
        <w:rPr>
          <w:rFonts w:ascii="宋体" w:eastAsia="宋体" w:hAnsi="宋体"/>
          <w:b/>
          <w:bCs/>
          <w:color w:val="000000"/>
          <w:szCs w:val="21"/>
        </w:rPr>
      </w:pPr>
    </w:p>
    <w:p w14:paraId="2A0B5971" w14:textId="15CB223D" w:rsidR="00ED61BB" w:rsidRDefault="009E00EE" w:rsidP="00ED61BB">
      <w:pPr>
        <w:snapToGrid w:val="0"/>
        <w:spacing w:line="300" w:lineRule="auto"/>
        <w:ind w:firstLine="4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 w:hint="eastAsia"/>
          <w:b/>
          <w:bCs/>
          <w:color w:val="000000"/>
          <w:szCs w:val="21"/>
        </w:rPr>
        <w:t>2、舞蹈动作</w:t>
      </w:r>
      <w:r w:rsidR="00F641EF">
        <w:rPr>
          <w:rFonts w:ascii="宋体" w:eastAsia="宋体" w:hAnsi="宋体" w:hint="eastAsia"/>
          <w:b/>
          <w:bCs/>
          <w:color w:val="000000"/>
          <w:szCs w:val="21"/>
        </w:rPr>
        <w:t>编排</w:t>
      </w:r>
    </w:p>
    <w:p w14:paraId="0BC2A6CF" w14:textId="4DB15A0A" w:rsidR="009E00EE" w:rsidRDefault="007F2C3A" w:rsidP="00ED61BB">
      <w:pPr>
        <w:snapToGrid w:val="0"/>
        <w:spacing w:line="300" w:lineRule="auto"/>
        <w:ind w:firstLine="440"/>
        <w:rPr>
          <w:rFonts w:ascii="宋体" w:eastAsia="宋体" w:hAnsi="宋体"/>
          <w:color w:val="000000"/>
          <w:szCs w:val="21"/>
        </w:rPr>
      </w:pPr>
      <w:r w:rsidRPr="007F2C3A">
        <w:rPr>
          <w:rFonts w:ascii="宋体" w:eastAsia="宋体" w:hAnsi="宋体" w:hint="eastAsia"/>
          <w:color w:val="000000"/>
          <w:szCs w:val="21"/>
        </w:rPr>
        <w:t>在准备课程里已经</w:t>
      </w:r>
      <w:r>
        <w:rPr>
          <w:rFonts w:ascii="宋体" w:eastAsia="宋体" w:hAnsi="宋体" w:hint="eastAsia"/>
          <w:color w:val="000000"/>
          <w:szCs w:val="21"/>
        </w:rPr>
        <w:t>提过</w:t>
      </w:r>
      <w:r>
        <w:rPr>
          <w:rFonts w:ascii="宋体" w:eastAsia="宋体" w:hAnsi="宋体"/>
          <w:color w:val="000000"/>
          <w:szCs w:val="21"/>
        </w:rPr>
        <w:t>指令盒是</w:t>
      </w:r>
      <w:r>
        <w:rPr>
          <w:rFonts w:ascii="Calibri" w:eastAsia="Calibri" w:hAnsi="Calibri"/>
          <w:color w:val="000000"/>
          <w:szCs w:val="21"/>
        </w:rPr>
        <w:t>Choregraphe</w:t>
      </w:r>
      <w:r>
        <w:rPr>
          <w:rFonts w:ascii="宋体" w:eastAsia="宋体" w:hAnsi="宋体"/>
          <w:color w:val="000000"/>
          <w:szCs w:val="21"/>
        </w:rPr>
        <w:t>中编写程序的基本组成单元，指令盒可以直接被拖拽进流程图画板，通过不同功能的指令盒相互连接，组成实现机器人的功能。</w:t>
      </w:r>
    </w:p>
    <w:p w14:paraId="71413B5B" w14:textId="77777777" w:rsidR="007F2C3A" w:rsidRPr="00197B7B" w:rsidRDefault="007F2C3A" w:rsidP="007F2C3A">
      <w:pPr>
        <w:snapToGrid w:val="0"/>
        <w:spacing w:before="60" w:after="60" w:line="312" w:lineRule="auto"/>
        <w:ind w:firstLine="420"/>
        <w:jc w:val="left"/>
        <w:rPr>
          <w:rFonts w:ascii="宋体" w:eastAsia="宋体" w:hAnsi="宋体"/>
          <w:color w:val="333333"/>
          <w:szCs w:val="21"/>
        </w:rPr>
      </w:pPr>
      <w:r>
        <w:rPr>
          <w:rFonts w:ascii="Calibri" w:eastAsia="Calibri" w:hAnsi="Calibri"/>
          <w:color w:val="000000"/>
          <w:szCs w:val="21"/>
        </w:rPr>
        <w:t>Animation</w:t>
      </w:r>
      <w:r>
        <w:rPr>
          <w:rFonts w:ascii="宋体" w:eastAsia="宋体" w:hAnsi="宋体"/>
          <w:color w:val="000000"/>
          <w:szCs w:val="21"/>
        </w:rPr>
        <w:t>指令盒</w:t>
      </w:r>
      <w:r>
        <w:rPr>
          <w:rFonts w:ascii="宋体" w:eastAsia="宋体" w:hAnsi="宋体" w:hint="eastAsia"/>
          <w:color w:val="000000"/>
          <w:szCs w:val="21"/>
        </w:rPr>
        <w:t>库</w:t>
      </w:r>
      <w:r>
        <w:rPr>
          <w:rFonts w:ascii="宋体" w:eastAsia="宋体" w:hAnsi="宋体"/>
          <w:color w:val="000000"/>
          <w:szCs w:val="21"/>
        </w:rPr>
        <w:t>用于编辑机器人动作、调用预先存储的机器人动作，</w:t>
      </w:r>
      <w:r>
        <w:rPr>
          <w:rFonts w:ascii="宋体" w:eastAsia="宋体" w:hAnsi="宋体" w:hint="eastAsia"/>
          <w:color w:val="000000"/>
          <w:szCs w:val="21"/>
        </w:rPr>
        <w:t>已经存储了大量的动作，如</w:t>
      </w:r>
      <w:bookmarkStart w:id="2" w:name="OLE_LINK2"/>
      <w:r>
        <w:rPr>
          <w:rFonts w:ascii="宋体" w:eastAsia="宋体" w:hAnsi="宋体" w:hint="eastAsia"/>
          <w:color w:val="000000"/>
          <w:szCs w:val="21"/>
        </w:rPr>
        <w:t>与人相关</w:t>
      </w:r>
      <w:r>
        <w:rPr>
          <w:rFonts w:ascii="宋体" w:eastAsia="宋体" w:hAnsi="宋体"/>
          <w:color w:val="000000"/>
          <w:szCs w:val="21"/>
        </w:rPr>
        <w:t>对话的动作</w:t>
      </w:r>
      <w:r>
        <w:rPr>
          <w:rFonts w:ascii="宋体" w:eastAsia="宋体" w:hAnsi="宋体"/>
          <w:color w:val="333333"/>
          <w:szCs w:val="21"/>
        </w:rPr>
        <w:t>（Dialog animation）</w:t>
      </w:r>
      <w:r>
        <w:rPr>
          <w:rFonts w:ascii="宋体" w:eastAsia="宋体" w:hAnsi="宋体" w:hint="eastAsia"/>
          <w:color w:val="000000"/>
          <w:szCs w:val="21"/>
        </w:rPr>
        <w:t>、与表达情感相关的动作</w:t>
      </w:r>
      <w:r>
        <w:rPr>
          <w:rFonts w:ascii="宋体" w:eastAsia="宋体" w:hAnsi="宋体"/>
          <w:color w:val="333333"/>
          <w:szCs w:val="21"/>
        </w:rPr>
        <w:t>（Moods）</w:t>
      </w:r>
      <w:r>
        <w:rPr>
          <w:rFonts w:ascii="宋体" w:eastAsia="宋体" w:hAnsi="宋体" w:hint="eastAsia"/>
          <w:color w:val="333333"/>
          <w:szCs w:val="21"/>
        </w:rPr>
        <w:t>、娱乐相关的动作（Entertainment）</w:t>
      </w:r>
      <w:bookmarkEnd w:id="2"/>
      <w:r>
        <w:rPr>
          <w:rFonts w:ascii="宋体" w:eastAsia="宋体" w:hAnsi="宋体"/>
          <w:color w:val="333333"/>
          <w:szCs w:val="21"/>
        </w:rPr>
        <w:t>，合理运用这些配合应用场景让机器人能更像人一样表达自己。</w:t>
      </w:r>
    </w:p>
    <w:p w14:paraId="27D810CB" w14:textId="214BF078" w:rsidR="007F2C3A" w:rsidRPr="007F2C3A" w:rsidRDefault="007F2C3A" w:rsidP="00ED61BB">
      <w:pPr>
        <w:snapToGrid w:val="0"/>
        <w:spacing w:line="300" w:lineRule="auto"/>
        <w:ind w:firstLine="440"/>
        <w:rPr>
          <w:rFonts w:ascii="宋体" w:eastAsia="宋体" w:hAnsi="宋体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lastRenderedPageBreak/>
        <w:drawing>
          <wp:inline distT="0" distB="0" distL="0" distR="0" wp14:anchorId="7954F3BF" wp14:editId="4B17E384">
            <wp:extent cx="1914525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D505" w14:textId="77777777" w:rsidR="007F2C3A" w:rsidRPr="00197B7B" w:rsidRDefault="007F2C3A" w:rsidP="007F2C3A">
      <w:pPr>
        <w:snapToGrid w:val="0"/>
        <w:spacing w:before="60" w:after="60" w:line="312" w:lineRule="auto"/>
        <w:ind w:firstLine="420"/>
        <w:jc w:val="left"/>
        <w:rPr>
          <w:rFonts w:ascii="微软雅黑" w:eastAsia="微软雅黑" w:hAnsi="微软雅黑"/>
          <w:color w:val="000000"/>
          <w:szCs w:val="21"/>
        </w:rPr>
      </w:pPr>
      <w:r w:rsidRPr="00511FE0">
        <w:rPr>
          <w:rFonts w:ascii="宋体" w:eastAsia="宋体" w:hAnsi="宋体" w:cs="宋体" w:hint="eastAsia"/>
          <w:color w:val="000000"/>
          <w:szCs w:val="21"/>
        </w:rPr>
        <w:t>各动作目录下已预设的动作如下，可以根据设计的机器人场景的不同，</w:t>
      </w:r>
      <w:r>
        <w:rPr>
          <w:rFonts w:ascii="宋体" w:eastAsia="宋体" w:hAnsi="宋体" w:cs="宋体" w:hint="eastAsia"/>
          <w:color w:val="000000"/>
          <w:szCs w:val="21"/>
        </w:rPr>
        <w:t>选择适合的指令盒拖拽入流程图画框。</w:t>
      </w:r>
      <w:r w:rsidRPr="00935B72">
        <w:rPr>
          <w:rFonts w:ascii="宋体" w:eastAsia="宋体" w:hAnsi="宋体" w:cs="宋体"/>
          <w:color w:val="000000"/>
          <w:szCs w:val="21"/>
        </w:rPr>
        <w:t>每个预设动作分NAO与Pepper，在本次课程中所有动作选择Pepper的动作。</w:t>
      </w:r>
    </w:p>
    <w:p w14:paraId="39BAF45D" w14:textId="77777777" w:rsidR="007F2C3A" w:rsidRDefault="007F2C3A" w:rsidP="007F2C3A">
      <w:pPr>
        <w:snapToGrid w:val="0"/>
        <w:spacing w:line="300" w:lineRule="auto"/>
        <w:jc w:val="center"/>
        <w:rPr>
          <w:rFonts w:ascii="Times New Roman" w:eastAsia="Times New Roman" w:hAnsi="Times New Roman"/>
          <w:color w:val="000000"/>
          <w:szCs w:val="21"/>
          <w:shd w:val="clear" w:color="auto" w:fill="000000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543D5B91" wp14:editId="50EEA3F7">
            <wp:extent cx="1375410" cy="2076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1"/>
                    <a:srcRect r="24000"/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E150FD9" wp14:editId="390DDEDC">
            <wp:extent cx="1483694" cy="26765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/>
                    <a:srcRect r="13462"/>
                    <a:stretch>
                      <a:fillRect/>
                    </a:stretch>
                  </pic:blipFill>
                  <pic:spPr>
                    <a:xfrm>
                      <a:off x="0" y="0"/>
                      <a:ext cx="1483694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FE0">
        <w:rPr>
          <w:rFonts w:ascii="微软雅黑" w:eastAsia="微软雅黑" w:hAnsi="微软雅黑"/>
          <w:noProof/>
          <w:color w:val="000000"/>
          <w:szCs w:val="21"/>
        </w:rPr>
        <w:t xml:space="preserve"> </w:t>
      </w: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42B6E78" wp14:editId="7139D58C">
            <wp:extent cx="1334580" cy="1428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3"/>
                    <a:srcRect r="12973"/>
                    <a:stretch>
                      <a:fillRect/>
                    </a:stretch>
                  </pic:blipFill>
                  <pic:spPr>
                    <a:xfrm>
                      <a:off x="0" y="0"/>
                      <a:ext cx="133458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8080" w14:textId="54025C56" w:rsidR="0005127C" w:rsidRDefault="006B2E5D" w:rsidP="006B2E5D">
      <w:pPr>
        <w:snapToGrid w:val="0"/>
        <w:spacing w:before="60" w:after="60" w:line="312" w:lineRule="auto"/>
        <w:ind w:firstLine="420"/>
        <w:jc w:val="left"/>
        <w:rPr>
          <w:rFonts w:ascii="宋体" w:eastAsia="宋体" w:hAnsi="宋体"/>
          <w:color w:val="000000"/>
          <w:szCs w:val="21"/>
        </w:rPr>
      </w:pPr>
      <w:r w:rsidRPr="006B2E5D">
        <w:rPr>
          <w:rFonts w:ascii="宋体" w:eastAsia="宋体" w:hAnsi="宋体" w:cs="宋体" w:hint="eastAsia"/>
          <w:color w:val="000000"/>
          <w:szCs w:val="21"/>
        </w:rPr>
        <w:t>在</w:t>
      </w:r>
      <w:r>
        <w:rPr>
          <w:rFonts w:ascii="Calibri" w:eastAsia="Calibri" w:hAnsi="Calibri"/>
          <w:color w:val="000000"/>
          <w:szCs w:val="21"/>
        </w:rPr>
        <w:t>Animation</w:t>
      </w:r>
      <w:r>
        <w:rPr>
          <w:rFonts w:ascii="宋体" w:eastAsia="宋体" w:hAnsi="宋体"/>
          <w:color w:val="000000"/>
          <w:szCs w:val="21"/>
        </w:rPr>
        <w:t>指令盒</w:t>
      </w:r>
      <w:r>
        <w:rPr>
          <w:rFonts w:ascii="宋体" w:eastAsia="宋体" w:hAnsi="宋体" w:hint="eastAsia"/>
          <w:color w:val="000000"/>
          <w:szCs w:val="21"/>
        </w:rPr>
        <w:t>库已经预设了太极舞蹈，位于Animation-</w:t>
      </w:r>
      <w:r>
        <w:rPr>
          <w:rFonts w:ascii="宋体" w:eastAsia="宋体" w:hAnsi="宋体"/>
          <w:color w:val="000000"/>
          <w:szCs w:val="21"/>
        </w:rPr>
        <w:t>E</w:t>
      </w:r>
      <w:r>
        <w:rPr>
          <w:rFonts w:ascii="宋体" w:eastAsia="宋体" w:hAnsi="宋体" w:hint="eastAsia"/>
          <w:color w:val="000000"/>
          <w:szCs w:val="21"/>
        </w:rPr>
        <w:t>nterainment-</w:t>
      </w:r>
      <w:r>
        <w:rPr>
          <w:rFonts w:ascii="宋体" w:eastAsia="宋体" w:hAnsi="宋体"/>
          <w:color w:val="000000"/>
          <w:szCs w:val="21"/>
        </w:rPr>
        <w:t>D</w:t>
      </w:r>
      <w:r>
        <w:rPr>
          <w:rFonts w:ascii="宋体" w:eastAsia="宋体" w:hAnsi="宋体" w:hint="eastAsia"/>
          <w:color w:val="000000"/>
          <w:szCs w:val="21"/>
        </w:rPr>
        <w:t>ances-</w:t>
      </w:r>
      <w:r>
        <w:rPr>
          <w:rFonts w:ascii="宋体" w:eastAsia="宋体" w:hAnsi="宋体"/>
          <w:color w:val="000000"/>
          <w:szCs w:val="21"/>
        </w:rPr>
        <w:t>P</w:t>
      </w:r>
      <w:r>
        <w:rPr>
          <w:rFonts w:ascii="宋体" w:eastAsia="宋体" w:hAnsi="宋体" w:hint="eastAsia"/>
          <w:color w:val="000000"/>
          <w:szCs w:val="21"/>
        </w:rPr>
        <w:t>epper-</w:t>
      </w:r>
      <w:r>
        <w:rPr>
          <w:rFonts w:ascii="宋体" w:eastAsia="宋体" w:hAnsi="宋体"/>
          <w:color w:val="000000"/>
          <w:szCs w:val="21"/>
        </w:rPr>
        <w:t>T</w:t>
      </w:r>
      <w:r>
        <w:rPr>
          <w:rFonts w:ascii="宋体" w:eastAsia="宋体" w:hAnsi="宋体" w:hint="eastAsia"/>
          <w:color w:val="000000"/>
          <w:szCs w:val="21"/>
        </w:rPr>
        <w:t>ai</w:t>
      </w:r>
      <w:r>
        <w:rPr>
          <w:rFonts w:ascii="宋体" w:eastAsia="宋体" w:hAnsi="宋体"/>
          <w:color w:val="000000"/>
          <w:szCs w:val="21"/>
        </w:rPr>
        <w:t xml:space="preserve"> C</w:t>
      </w:r>
      <w:r>
        <w:rPr>
          <w:rFonts w:ascii="宋体" w:eastAsia="宋体" w:hAnsi="宋体" w:hint="eastAsia"/>
          <w:color w:val="000000"/>
          <w:szCs w:val="21"/>
        </w:rPr>
        <w:t>hi</w:t>
      </w:r>
      <w:r>
        <w:rPr>
          <w:rFonts w:ascii="宋体" w:eastAsia="宋体" w:hAnsi="宋体"/>
          <w:color w:val="000000"/>
          <w:szCs w:val="21"/>
        </w:rPr>
        <w:t xml:space="preserve"> C</w:t>
      </w:r>
      <w:r>
        <w:rPr>
          <w:rFonts w:ascii="宋体" w:eastAsia="宋体" w:hAnsi="宋体" w:hint="eastAsia"/>
          <w:color w:val="000000"/>
          <w:szCs w:val="21"/>
        </w:rPr>
        <w:t>huan，直接拖拽使用即可。</w:t>
      </w:r>
    </w:p>
    <w:p w14:paraId="7B2C7730" w14:textId="0DEF6D14" w:rsidR="000C41E7" w:rsidRPr="000C41E7" w:rsidRDefault="0019129E" w:rsidP="000C41E7">
      <w:pPr>
        <w:snapToGrid w:val="0"/>
        <w:spacing w:before="60" w:after="60" w:line="312" w:lineRule="auto"/>
        <w:ind w:firstLine="420"/>
        <w:jc w:val="left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为了使观看者能够知道机器人跳太极舞蹈，我们在</w:t>
      </w:r>
      <w:r w:rsidR="000C41E7">
        <w:rPr>
          <w:rFonts w:ascii="宋体" w:eastAsia="宋体" w:hAnsi="宋体" w:hint="eastAsia"/>
          <w:color w:val="000000"/>
          <w:szCs w:val="21"/>
        </w:rPr>
        <w:t>舞蹈指令盒前加了一段预定动作的说话，</w:t>
      </w:r>
      <w:bookmarkStart w:id="3" w:name="OLE_LINK6"/>
      <w:r w:rsidR="000C41E7">
        <w:rPr>
          <w:rFonts w:ascii="宋体" w:eastAsia="宋体" w:hAnsi="宋体" w:hint="eastAsia"/>
          <w:color w:val="000000"/>
          <w:szCs w:val="21"/>
        </w:rPr>
        <w:t>说话内容是“我来给你打个太极吧”</w:t>
      </w:r>
      <w:bookmarkEnd w:id="3"/>
      <w:r w:rsidR="000C41E7">
        <w:rPr>
          <w:rFonts w:ascii="宋体" w:eastAsia="宋体" w:hAnsi="宋体" w:hint="eastAsia"/>
          <w:color w:val="000000"/>
          <w:szCs w:val="21"/>
        </w:rPr>
        <w:t>，并加了1s的</w:t>
      </w:r>
      <w:r w:rsidR="002E1FA9">
        <w:rPr>
          <w:rFonts w:ascii="宋体" w:eastAsia="宋体" w:hAnsi="宋体" w:hint="eastAsia"/>
          <w:color w:val="000000"/>
          <w:szCs w:val="21"/>
        </w:rPr>
        <w:t>延时</w:t>
      </w:r>
      <w:r w:rsidR="000C41E7">
        <w:rPr>
          <w:rFonts w:ascii="宋体" w:eastAsia="宋体" w:hAnsi="宋体" w:hint="eastAsia"/>
          <w:color w:val="000000"/>
          <w:szCs w:val="21"/>
        </w:rPr>
        <w:t>。</w:t>
      </w:r>
    </w:p>
    <w:p w14:paraId="05F9E6C7" w14:textId="67843EEA" w:rsidR="0019129E" w:rsidRPr="0019129E" w:rsidRDefault="0019129E" w:rsidP="001912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12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EB2BBF" wp14:editId="71911FF7">
            <wp:extent cx="5274310" cy="15500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B7B57" w14:textId="7D44D092" w:rsidR="0005127C" w:rsidRPr="00C638EF" w:rsidRDefault="0005127C" w:rsidP="00ED61BB">
      <w:pPr>
        <w:snapToGrid w:val="0"/>
        <w:spacing w:line="300" w:lineRule="auto"/>
        <w:ind w:firstLine="440"/>
        <w:rPr>
          <w:rFonts w:ascii="宋体" w:eastAsia="宋体" w:hAnsi="宋体"/>
          <w:b/>
          <w:bCs/>
          <w:color w:val="000000"/>
          <w:szCs w:val="21"/>
        </w:rPr>
      </w:pPr>
    </w:p>
    <w:p w14:paraId="19DD937B" w14:textId="12B6D469" w:rsidR="0063167B" w:rsidRPr="00C96D1C" w:rsidRDefault="000A19D2" w:rsidP="00C96D1C">
      <w:pPr>
        <w:snapToGrid w:val="0"/>
        <w:spacing w:line="300" w:lineRule="auto"/>
        <w:ind w:firstLine="440"/>
        <w:rPr>
          <w:rFonts w:ascii="宋体" w:eastAsia="宋体" w:hAnsi="宋体"/>
          <w:b/>
          <w:bCs/>
          <w:color w:val="000000"/>
          <w:szCs w:val="21"/>
        </w:rPr>
      </w:pPr>
      <w:r w:rsidRPr="00C96D1C">
        <w:rPr>
          <w:rFonts w:ascii="宋体" w:eastAsia="宋体" w:hAnsi="宋体" w:hint="eastAsia"/>
          <w:b/>
          <w:bCs/>
          <w:color w:val="000000"/>
          <w:szCs w:val="21"/>
        </w:rPr>
        <w:t>3、</w:t>
      </w:r>
      <w:r w:rsidR="00967DD0">
        <w:rPr>
          <w:rFonts w:ascii="宋体" w:eastAsia="宋体" w:hAnsi="宋体" w:hint="eastAsia"/>
          <w:b/>
          <w:bCs/>
          <w:color w:val="000000"/>
          <w:szCs w:val="21"/>
        </w:rPr>
        <w:t>为舞蹈配上音乐和图片</w:t>
      </w:r>
    </w:p>
    <w:p w14:paraId="646F8290" w14:textId="77777777" w:rsidR="0063167B" w:rsidRPr="00C96D1C" w:rsidRDefault="0063167B" w:rsidP="00C96D1C">
      <w:pPr>
        <w:snapToGrid w:val="0"/>
        <w:spacing w:before="60" w:after="60" w:line="312" w:lineRule="auto"/>
        <w:ind w:firstLine="420"/>
        <w:jc w:val="left"/>
        <w:rPr>
          <w:rFonts w:ascii="宋体" w:eastAsia="宋体" w:hAnsi="宋体" w:cs="宋体"/>
          <w:color w:val="000000"/>
          <w:szCs w:val="21"/>
        </w:rPr>
      </w:pPr>
      <w:bookmarkStart w:id="4" w:name="OLE_LINK3"/>
      <w:r w:rsidRPr="00C96D1C">
        <w:rPr>
          <w:rFonts w:ascii="宋体" w:eastAsia="宋体" w:hAnsi="宋体" w:cs="宋体" w:hint="eastAsia"/>
          <w:color w:val="000000"/>
          <w:szCs w:val="21"/>
        </w:rPr>
        <w:t>Mutimedia指令盒库</w:t>
      </w:r>
      <w:bookmarkEnd w:id="4"/>
      <w:r w:rsidRPr="00C96D1C">
        <w:rPr>
          <w:rFonts w:ascii="宋体" w:eastAsia="宋体" w:hAnsi="宋体" w:cs="宋体" w:hint="eastAsia"/>
          <w:color w:val="000000"/>
          <w:szCs w:val="21"/>
        </w:rPr>
        <w:t>下包含</w:t>
      </w:r>
      <w:bookmarkStart w:id="5" w:name="OLE_LINK4"/>
      <w:r w:rsidRPr="00C96D1C">
        <w:rPr>
          <w:rFonts w:ascii="宋体" w:eastAsia="宋体" w:hAnsi="宋体" w:cs="宋体" w:hint="eastAsia"/>
          <w:color w:val="000000"/>
          <w:szCs w:val="21"/>
        </w:rPr>
        <w:t>收发邮件（Internet）、音乐相关（Sound）、屏幕展示（Tablet）、视频相关（Video）</w:t>
      </w:r>
      <w:bookmarkEnd w:id="5"/>
      <w:r w:rsidRPr="00C96D1C">
        <w:rPr>
          <w:rFonts w:ascii="宋体" w:eastAsia="宋体" w:hAnsi="宋体" w:cs="宋体" w:hint="eastAsia"/>
          <w:color w:val="000000"/>
          <w:szCs w:val="21"/>
        </w:rPr>
        <w:t>。</w:t>
      </w:r>
    </w:p>
    <w:p w14:paraId="24F0C6F3" w14:textId="77777777" w:rsidR="0063167B" w:rsidRPr="00FF0894" w:rsidRDefault="0063167B" w:rsidP="0063167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F089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125F8F" wp14:editId="49E8BFB3">
            <wp:extent cx="1009650" cy="67890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250" cy="67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25585" w14:textId="779A4CDD" w:rsidR="002317E4" w:rsidRPr="003A1F7A" w:rsidRDefault="0063167B" w:rsidP="003A1F7A">
      <w:pPr>
        <w:snapToGrid w:val="0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 w:rsidRPr="00233877">
        <w:rPr>
          <w:rFonts w:ascii="宋体" w:eastAsia="宋体" w:hAnsi="宋体" w:cs="宋体" w:hint="eastAsia"/>
          <w:color w:val="000000"/>
          <w:szCs w:val="21"/>
        </w:rPr>
        <w:lastRenderedPageBreak/>
        <w:t>播放声音</w:t>
      </w:r>
      <w:r w:rsidR="001D2405">
        <w:rPr>
          <w:rFonts w:ascii="宋体" w:eastAsia="宋体" w:hAnsi="宋体" w:cs="宋体" w:hint="eastAsia"/>
          <w:color w:val="000000"/>
          <w:szCs w:val="21"/>
        </w:rPr>
        <w:t>，位于</w:t>
      </w:r>
      <w:bookmarkStart w:id="6" w:name="OLE_LINK7"/>
      <w:r w:rsidR="001D2405">
        <w:rPr>
          <w:rFonts w:ascii="宋体" w:eastAsia="宋体" w:hAnsi="宋体" w:cs="宋体" w:hint="eastAsia"/>
          <w:color w:val="000000"/>
          <w:szCs w:val="21"/>
        </w:rPr>
        <w:t>Mutimedia-</w:t>
      </w:r>
      <w:r w:rsidR="001D2405">
        <w:rPr>
          <w:rFonts w:ascii="宋体" w:eastAsia="宋体" w:hAnsi="宋体" w:cs="宋体"/>
          <w:color w:val="000000"/>
          <w:szCs w:val="21"/>
        </w:rPr>
        <w:t>S</w:t>
      </w:r>
      <w:r w:rsidR="001D2405">
        <w:rPr>
          <w:rFonts w:ascii="宋体" w:eastAsia="宋体" w:hAnsi="宋体" w:cs="宋体" w:hint="eastAsia"/>
          <w:color w:val="000000"/>
          <w:szCs w:val="21"/>
        </w:rPr>
        <w:t>ound-</w:t>
      </w:r>
      <w:r w:rsidR="001D2405">
        <w:rPr>
          <w:rFonts w:ascii="宋体" w:eastAsia="宋体" w:hAnsi="宋体" w:cs="宋体"/>
          <w:color w:val="000000"/>
          <w:szCs w:val="21"/>
        </w:rPr>
        <w:t>P</w:t>
      </w:r>
      <w:r w:rsidR="001D2405">
        <w:rPr>
          <w:rFonts w:ascii="宋体" w:eastAsia="宋体" w:hAnsi="宋体" w:cs="宋体" w:hint="eastAsia"/>
          <w:color w:val="000000"/>
          <w:szCs w:val="21"/>
        </w:rPr>
        <w:t>lay</w:t>
      </w:r>
      <w:r w:rsidR="001D2405">
        <w:rPr>
          <w:rFonts w:ascii="宋体" w:eastAsia="宋体" w:hAnsi="宋体" w:cs="宋体"/>
          <w:color w:val="000000"/>
          <w:szCs w:val="21"/>
        </w:rPr>
        <w:t xml:space="preserve"> S</w:t>
      </w:r>
      <w:r w:rsidR="001D2405">
        <w:rPr>
          <w:rFonts w:ascii="宋体" w:eastAsia="宋体" w:hAnsi="宋体" w:cs="宋体" w:hint="eastAsia"/>
          <w:color w:val="000000"/>
          <w:szCs w:val="21"/>
        </w:rPr>
        <w:t>ound</w:t>
      </w:r>
      <w:bookmarkEnd w:id="6"/>
      <w:r w:rsidR="003A1F7A">
        <w:rPr>
          <w:rFonts w:ascii="宋体" w:eastAsia="宋体" w:hAnsi="宋体" w:cs="宋体" w:hint="eastAsia"/>
          <w:color w:val="000000"/>
          <w:szCs w:val="21"/>
        </w:rPr>
        <w:t>，</w:t>
      </w:r>
      <w:r w:rsidR="003A1F7A">
        <w:rPr>
          <w:rFonts w:ascii="Times New Roman" w:hAnsi="Times New Roman" w:hint="eastAsia"/>
          <w:color w:val="000000"/>
          <w:szCs w:val="21"/>
        </w:rPr>
        <w:t>将指令盒选中拖入流程图画板并连接到程序中</w:t>
      </w:r>
      <w:r w:rsidR="00D07141">
        <w:rPr>
          <w:rFonts w:ascii="宋体" w:eastAsia="宋体" w:hAnsi="宋体" w:cs="宋体" w:hint="eastAsia"/>
          <w:color w:val="000000"/>
          <w:szCs w:val="21"/>
        </w:rPr>
        <w:t>。</w:t>
      </w:r>
    </w:p>
    <w:p w14:paraId="5257F394" w14:textId="1CF2B64C" w:rsidR="00D07141" w:rsidRPr="00233877" w:rsidRDefault="00D07141" w:rsidP="00C37A02">
      <w:pPr>
        <w:snapToGrid w:val="0"/>
        <w:spacing w:before="60" w:after="60" w:line="312" w:lineRule="auto"/>
        <w:ind w:firstLine="420"/>
        <w:jc w:val="center"/>
        <w:rPr>
          <w:rFonts w:ascii="宋体" w:eastAsia="宋体" w:hAnsi="宋体" w:cs="宋体"/>
          <w:color w:val="000000"/>
          <w:szCs w:val="21"/>
        </w:rPr>
      </w:pPr>
      <w:r w:rsidRPr="00FF0894">
        <w:rPr>
          <w:noProof/>
        </w:rPr>
        <w:drawing>
          <wp:inline distT="0" distB="0" distL="0" distR="0" wp14:anchorId="715B3670" wp14:editId="53445954">
            <wp:extent cx="1079046" cy="9906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9984" cy="9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DB1" w:rsidRPr="00935DB1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="00935DB1" w:rsidRPr="00BF71A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B69F158" wp14:editId="0A5C95FD">
            <wp:extent cx="1993900" cy="1681602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51" cy="168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C456" w14:textId="067A4BC7" w:rsidR="00BF71A9" w:rsidRPr="007452ED" w:rsidRDefault="00E512EB" w:rsidP="007452ED">
      <w:pPr>
        <w:snapToGrid w:val="0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点击程序盒左下角的参数设置按钮</w:t>
      </w:r>
      <w:r w:rsidRPr="00E512EB">
        <w:rPr>
          <w:noProof/>
        </w:rPr>
        <w:drawing>
          <wp:inline distT="0" distB="0" distL="0" distR="0" wp14:anchorId="34755E7B" wp14:editId="15B662C3">
            <wp:extent cx="180975" cy="1809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1A9">
        <w:rPr>
          <w:rFonts w:ascii="Times New Roman" w:hAnsi="Times New Roman" w:hint="eastAsia"/>
          <w:color w:val="000000"/>
          <w:szCs w:val="21"/>
        </w:rPr>
        <w:t>进行参数设置。</w:t>
      </w:r>
      <w:r w:rsidR="002642B0">
        <w:rPr>
          <w:rFonts w:ascii="Times New Roman" w:hAnsi="Times New Roman" w:hint="eastAsia"/>
          <w:color w:val="000000"/>
          <w:szCs w:val="21"/>
        </w:rPr>
        <w:t>点击设置页面文件夹按钮</w:t>
      </w:r>
      <w:r w:rsidR="002642B0" w:rsidRPr="002642B0">
        <w:rPr>
          <w:noProof/>
        </w:rPr>
        <w:drawing>
          <wp:inline distT="0" distB="0" distL="0" distR="0" wp14:anchorId="4DE15298" wp14:editId="5B686905">
            <wp:extent cx="234950" cy="190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473" t="22900" r="18623" b="19844"/>
                    <a:stretch/>
                  </pic:blipFill>
                  <pic:spPr bwMode="auto">
                    <a:xfrm>
                      <a:off x="0" y="0"/>
                      <a:ext cx="242812" cy="196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42B0">
        <w:rPr>
          <w:rFonts w:ascii="Times New Roman" w:hAnsi="Times New Roman" w:hint="eastAsia"/>
          <w:color w:val="000000"/>
          <w:szCs w:val="21"/>
        </w:rPr>
        <w:t>导入准备好的音频文件</w:t>
      </w:r>
      <w:r w:rsidR="008B5D22">
        <w:rPr>
          <w:rFonts w:ascii="Times New Roman" w:hAnsi="Times New Roman" w:hint="eastAsia"/>
          <w:color w:val="000000"/>
          <w:szCs w:val="21"/>
        </w:rPr>
        <w:t>，在这里可以设置音乐从第几秒开始播放。</w:t>
      </w:r>
      <w:r w:rsidR="005C7D1B">
        <w:rPr>
          <w:rFonts w:ascii="Times New Roman" w:hAnsi="Times New Roman" w:hint="eastAsia"/>
          <w:color w:val="000000"/>
          <w:szCs w:val="21"/>
        </w:rPr>
        <w:t>点击两次</w:t>
      </w:r>
      <w:r w:rsidR="005C7D1B">
        <w:rPr>
          <w:rFonts w:ascii="Times New Roman" w:hAnsi="Times New Roman" w:hint="eastAsia"/>
          <w:color w:val="000000"/>
          <w:szCs w:val="21"/>
        </w:rPr>
        <w:t>O</w:t>
      </w:r>
      <w:r w:rsidR="005C7D1B">
        <w:rPr>
          <w:rFonts w:ascii="Times New Roman" w:hAnsi="Times New Roman"/>
          <w:color w:val="000000"/>
          <w:szCs w:val="21"/>
        </w:rPr>
        <w:t>K</w:t>
      </w:r>
      <w:r w:rsidR="005C7D1B">
        <w:rPr>
          <w:rFonts w:ascii="Times New Roman" w:hAnsi="Times New Roman" w:hint="eastAsia"/>
          <w:color w:val="000000"/>
          <w:szCs w:val="21"/>
        </w:rPr>
        <w:t>按钮，这个音乐文件就被保存了。</w:t>
      </w:r>
    </w:p>
    <w:p w14:paraId="21BDB6FC" w14:textId="26483B9B" w:rsidR="00967DD0" w:rsidRDefault="00967DD0">
      <w:pPr>
        <w:snapToGrid w:val="0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在机器人平板上显示太极图片</w:t>
      </w:r>
      <w:r w:rsidR="003A1F7A">
        <w:rPr>
          <w:rFonts w:ascii="Times New Roman" w:hAnsi="Times New Roman" w:hint="eastAsia"/>
          <w:color w:val="000000"/>
          <w:szCs w:val="21"/>
        </w:rPr>
        <w:t>，位于</w:t>
      </w:r>
      <w:r w:rsidR="003A1F7A">
        <w:rPr>
          <w:rFonts w:ascii="宋体" w:eastAsia="宋体" w:hAnsi="宋体" w:cs="宋体" w:hint="eastAsia"/>
          <w:color w:val="000000"/>
          <w:szCs w:val="21"/>
        </w:rPr>
        <w:t>Mutimedia-</w:t>
      </w:r>
      <w:r w:rsidR="003A1F7A">
        <w:rPr>
          <w:rFonts w:ascii="宋体" w:eastAsia="宋体" w:hAnsi="宋体" w:cs="宋体"/>
          <w:color w:val="000000"/>
          <w:szCs w:val="21"/>
        </w:rPr>
        <w:t>T</w:t>
      </w:r>
      <w:r w:rsidR="003A1F7A">
        <w:rPr>
          <w:rFonts w:ascii="宋体" w:eastAsia="宋体" w:hAnsi="宋体" w:cs="宋体" w:hint="eastAsia"/>
          <w:color w:val="000000"/>
          <w:szCs w:val="21"/>
        </w:rPr>
        <w:t>ablet-</w:t>
      </w:r>
      <w:r w:rsidR="003A1F7A">
        <w:rPr>
          <w:rFonts w:ascii="宋体" w:eastAsia="宋体" w:hAnsi="宋体" w:cs="宋体"/>
          <w:color w:val="000000"/>
          <w:szCs w:val="21"/>
        </w:rPr>
        <w:t>S</w:t>
      </w:r>
      <w:r w:rsidR="003A1F7A">
        <w:rPr>
          <w:rFonts w:ascii="宋体" w:eastAsia="宋体" w:hAnsi="宋体" w:cs="宋体" w:hint="eastAsia"/>
          <w:color w:val="000000"/>
          <w:szCs w:val="21"/>
        </w:rPr>
        <w:t>how</w:t>
      </w:r>
      <w:r w:rsidR="003A1F7A">
        <w:rPr>
          <w:rFonts w:ascii="宋体" w:eastAsia="宋体" w:hAnsi="宋体" w:cs="宋体"/>
          <w:color w:val="000000"/>
          <w:szCs w:val="21"/>
        </w:rPr>
        <w:t xml:space="preserve"> I</w:t>
      </w:r>
      <w:r w:rsidR="003A1F7A">
        <w:rPr>
          <w:rFonts w:ascii="宋体" w:eastAsia="宋体" w:hAnsi="宋体" w:cs="宋体" w:hint="eastAsia"/>
          <w:color w:val="000000"/>
          <w:szCs w:val="21"/>
        </w:rPr>
        <w:t>mage，</w:t>
      </w:r>
      <w:r w:rsidR="003A1F7A">
        <w:rPr>
          <w:rFonts w:ascii="Times New Roman" w:hAnsi="Times New Roman" w:hint="eastAsia"/>
          <w:color w:val="000000"/>
          <w:szCs w:val="21"/>
        </w:rPr>
        <w:t>将指令盒选中拖入流程图画板并连接到程序中。</w:t>
      </w:r>
    </w:p>
    <w:p w14:paraId="3C23736A" w14:textId="7833A5FF" w:rsidR="00935DB1" w:rsidRDefault="00935DB1" w:rsidP="00935DB1">
      <w:pPr>
        <w:snapToGrid w:val="0"/>
        <w:spacing w:line="300" w:lineRule="auto"/>
        <w:ind w:firstLineChars="200" w:firstLine="420"/>
        <w:jc w:val="center"/>
        <w:rPr>
          <w:rFonts w:ascii="Times New Roman" w:hAnsi="Times New Roman"/>
          <w:color w:val="000000"/>
          <w:szCs w:val="21"/>
        </w:rPr>
      </w:pPr>
      <w:r w:rsidRPr="00935DB1">
        <w:rPr>
          <w:rFonts w:ascii="Times New Roman" w:hAnsi="Times New Roman"/>
          <w:noProof/>
          <w:color w:val="000000"/>
          <w:szCs w:val="21"/>
        </w:rPr>
        <w:drawing>
          <wp:inline distT="0" distB="0" distL="0" distR="0" wp14:anchorId="5994F664" wp14:editId="3CE8A53E">
            <wp:extent cx="11049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/>
          <w:szCs w:val="21"/>
        </w:rPr>
        <w:t xml:space="preserve"> </w:t>
      </w:r>
      <w:r w:rsidRPr="00935DB1">
        <w:rPr>
          <w:rFonts w:ascii="Times New Roman" w:hAnsi="Times New Roman"/>
          <w:noProof/>
          <w:color w:val="000000"/>
          <w:szCs w:val="21"/>
        </w:rPr>
        <w:drawing>
          <wp:inline distT="0" distB="0" distL="0" distR="0" wp14:anchorId="1D79980F" wp14:editId="4A924C8A">
            <wp:extent cx="2343150" cy="1943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CCD4" w14:textId="4166237E" w:rsidR="00EC587C" w:rsidRPr="00EC587C" w:rsidRDefault="00EC587C">
      <w:pPr>
        <w:snapToGrid w:val="0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在左边项目文件下点击</w:t>
      </w:r>
      <w:r w:rsidRPr="00EC587C">
        <w:rPr>
          <w:rFonts w:ascii="Times New Roman" w:hAnsi="Times New Roman"/>
          <w:noProof/>
          <w:color w:val="000000"/>
          <w:szCs w:val="21"/>
        </w:rPr>
        <w:drawing>
          <wp:inline distT="0" distB="0" distL="0" distR="0" wp14:anchorId="6FB4D12B" wp14:editId="22F94E3E">
            <wp:extent cx="242136" cy="219075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9" cy="2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hint="eastAsia"/>
          <w:color w:val="000000"/>
          <w:szCs w:val="21"/>
        </w:rPr>
        <w:t>，选择创建目录，命名为“</w:t>
      </w:r>
      <w:r>
        <w:rPr>
          <w:rFonts w:ascii="Times New Roman" w:hAnsi="Times New Roman" w:hint="eastAsia"/>
          <w:color w:val="000000"/>
          <w:szCs w:val="21"/>
        </w:rPr>
        <w:t>html</w:t>
      </w:r>
      <w:r>
        <w:rPr>
          <w:rFonts w:ascii="Times New Roman" w:hAnsi="Times New Roman" w:hint="eastAsia"/>
          <w:color w:val="000000"/>
          <w:szCs w:val="21"/>
        </w:rPr>
        <w:t>”，在</w:t>
      </w:r>
      <w:r>
        <w:rPr>
          <w:rFonts w:ascii="Times New Roman" w:hAnsi="Times New Roman" w:hint="eastAsia"/>
          <w:color w:val="000000"/>
          <w:szCs w:val="21"/>
        </w:rPr>
        <w:t>html</w:t>
      </w:r>
      <w:r>
        <w:rPr>
          <w:rFonts w:ascii="Times New Roman" w:hAnsi="Times New Roman" w:hint="eastAsia"/>
          <w:color w:val="000000"/>
          <w:szCs w:val="21"/>
        </w:rPr>
        <w:t>文件夹中放入需要展示的图片</w:t>
      </w:r>
      <w:r w:rsidR="009836DB">
        <w:rPr>
          <w:rFonts w:ascii="Times New Roman" w:hAnsi="Times New Roman" w:hint="eastAsia"/>
          <w:color w:val="000000"/>
          <w:szCs w:val="21"/>
        </w:rPr>
        <w:t>，将该图片地址拷贝，点击</w:t>
      </w:r>
      <w:r w:rsidR="000D006C">
        <w:rPr>
          <w:rFonts w:ascii="Times New Roman" w:hAnsi="Times New Roman" w:hint="eastAsia"/>
          <w:color w:val="000000"/>
          <w:szCs w:val="21"/>
        </w:rPr>
        <w:t>参数设置按钮</w:t>
      </w:r>
      <w:r w:rsidR="000D006C" w:rsidRPr="00E512EB">
        <w:rPr>
          <w:noProof/>
        </w:rPr>
        <w:drawing>
          <wp:inline distT="0" distB="0" distL="0" distR="0" wp14:anchorId="451CD24F" wp14:editId="7DBCE94D">
            <wp:extent cx="180975" cy="180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06C">
        <w:rPr>
          <w:rFonts w:ascii="Times New Roman" w:hAnsi="Times New Roman" w:hint="eastAsia"/>
          <w:color w:val="000000"/>
          <w:szCs w:val="21"/>
        </w:rPr>
        <w:t>进行参数设置，输入图片的名字及后缀（或黏贴图片地址）。</w:t>
      </w:r>
    </w:p>
    <w:p w14:paraId="2954E923" w14:textId="21ABC591" w:rsidR="00C37A02" w:rsidRDefault="00FD7D68">
      <w:pPr>
        <w:snapToGrid w:val="0"/>
        <w:spacing w:line="300" w:lineRule="auto"/>
        <w:ind w:firstLineChars="200" w:firstLine="420"/>
        <w:rPr>
          <w:rFonts w:ascii="宋体" w:eastAsia="宋体" w:hAnsi="宋体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将</w:t>
      </w:r>
      <w:r w:rsidR="0092228C">
        <w:rPr>
          <w:rFonts w:ascii="宋体" w:eastAsia="宋体" w:hAnsi="宋体" w:cs="宋体"/>
          <w:color w:val="000000"/>
          <w:szCs w:val="21"/>
        </w:rPr>
        <w:t>P</w:t>
      </w:r>
      <w:r w:rsidR="0092228C">
        <w:rPr>
          <w:rFonts w:ascii="宋体" w:eastAsia="宋体" w:hAnsi="宋体" w:cs="宋体" w:hint="eastAsia"/>
          <w:color w:val="000000"/>
          <w:szCs w:val="21"/>
        </w:rPr>
        <w:t>lay</w:t>
      </w:r>
      <w:r w:rsidR="0092228C">
        <w:rPr>
          <w:rFonts w:ascii="宋体" w:eastAsia="宋体" w:hAnsi="宋体" w:cs="宋体"/>
          <w:color w:val="000000"/>
          <w:szCs w:val="21"/>
        </w:rPr>
        <w:t xml:space="preserve"> S</w:t>
      </w:r>
      <w:r w:rsidR="0092228C">
        <w:rPr>
          <w:rFonts w:ascii="宋体" w:eastAsia="宋体" w:hAnsi="宋体" w:cs="宋体" w:hint="eastAsia"/>
          <w:color w:val="000000"/>
          <w:szCs w:val="21"/>
        </w:rPr>
        <w:t>ound指令盒</w:t>
      </w:r>
      <w:r w:rsidR="0092228C">
        <w:rPr>
          <w:rFonts w:ascii="Times New Roman" w:hAnsi="Times New Roman" w:hint="eastAsia"/>
          <w:color w:val="000000"/>
          <w:szCs w:val="21"/>
        </w:rPr>
        <w:t>和</w:t>
      </w:r>
      <w:r w:rsidR="0092228C">
        <w:rPr>
          <w:rFonts w:ascii="宋体" w:eastAsia="宋体" w:hAnsi="宋体" w:cs="宋体"/>
          <w:color w:val="000000"/>
          <w:szCs w:val="21"/>
        </w:rPr>
        <w:t>S</w:t>
      </w:r>
      <w:r w:rsidR="0092228C">
        <w:rPr>
          <w:rFonts w:ascii="宋体" w:eastAsia="宋体" w:hAnsi="宋体" w:cs="宋体" w:hint="eastAsia"/>
          <w:color w:val="000000"/>
          <w:szCs w:val="21"/>
        </w:rPr>
        <w:t>how</w:t>
      </w:r>
      <w:r w:rsidR="0092228C">
        <w:rPr>
          <w:rFonts w:ascii="宋体" w:eastAsia="宋体" w:hAnsi="宋体" w:cs="宋体"/>
          <w:color w:val="000000"/>
          <w:szCs w:val="21"/>
        </w:rPr>
        <w:t xml:space="preserve"> I</w:t>
      </w:r>
      <w:r w:rsidR="0092228C">
        <w:rPr>
          <w:rFonts w:ascii="宋体" w:eastAsia="宋体" w:hAnsi="宋体" w:cs="宋体" w:hint="eastAsia"/>
          <w:color w:val="000000"/>
          <w:szCs w:val="21"/>
        </w:rPr>
        <w:t>mage指令盒的on</w:t>
      </w:r>
      <w:r w:rsidR="0092228C">
        <w:rPr>
          <w:rFonts w:ascii="宋体" w:eastAsia="宋体" w:hAnsi="宋体" w:cs="宋体"/>
          <w:color w:val="000000"/>
          <w:szCs w:val="21"/>
        </w:rPr>
        <w:t>S</w:t>
      </w:r>
      <w:r w:rsidR="0092228C">
        <w:rPr>
          <w:rFonts w:ascii="宋体" w:eastAsia="宋体" w:hAnsi="宋体" w:cs="宋体" w:hint="eastAsia"/>
          <w:color w:val="000000"/>
          <w:szCs w:val="21"/>
        </w:rPr>
        <w:t>top接口连线到</w:t>
      </w:r>
      <w:r w:rsidR="0092228C">
        <w:rPr>
          <w:rFonts w:ascii="宋体" w:eastAsia="宋体" w:hAnsi="宋体"/>
          <w:color w:val="000000"/>
          <w:szCs w:val="21"/>
        </w:rPr>
        <w:t>T</w:t>
      </w:r>
      <w:r w:rsidR="0092228C">
        <w:rPr>
          <w:rFonts w:ascii="宋体" w:eastAsia="宋体" w:hAnsi="宋体" w:hint="eastAsia"/>
          <w:color w:val="000000"/>
          <w:szCs w:val="21"/>
        </w:rPr>
        <w:t>ai</w:t>
      </w:r>
      <w:r w:rsidR="0092228C">
        <w:rPr>
          <w:rFonts w:ascii="宋体" w:eastAsia="宋体" w:hAnsi="宋体"/>
          <w:color w:val="000000"/>
          <w:szCs w:val="21"/>
        </w:rPr>
        <w:t xml:space="preserve"> C</w:t>
      </w:r>
      <w:r w:rsidR="0092228C">
        <w:rPr>
          <w:rFonts w:ascii="宋体" w:eastAsia="宋体" w:hAnsi="宋体" w:hint="eastAsia"/>
          <w:color w:val="000000"/>
          <w:szCs w:val="21"/>
        </w:rPr>
        <w:t>hi</w:t>
      </w:r>
      <w:r w:rsidR="0092228C">
        <w:rPr>
          <w:rFonts w:ascii="宋体" w:eastAsia="宋体" w:hAnsi="宋体"/>
          <w:color w:val="000000"/>
          <w:szCs w:val="21"/>
        </w:rPr>
        <w:t xml:space="preserve"> C</w:t>
      </w:r>
      <w:r w:rsidR="0092228C">
        <w:rPr>
          <w:rFonts w:ascii="宋体" w:eastAsia="宋体" w:hAnsi="宋体" w:hint="eastAsia"/>
          <w:color w:val="000000"/>
          <w:szCs w:val="21"/>
        </w:rPr>
        <w:t>huan指令盒的on</w:t>
      </w:r>
      <w:r w:rsidR="0092228C">
        <w:rPr>
          <w:rFonts w:ascii="宋体" w:eastAsia="宋体" w:hAnsi="宋体"/>
          <w:color w:val="000000"/>
          <w:szCs w:val="21"/>
        </w:rPr>
        <w:t>S</w:t>
      </w:r>
      <w:r w:rsidR="0092228C">
        <w:rPr>
          <w:rFonts w:ascii="宋体" w:eastAsia="宋体" w:hAnsi="宋体" w:hint="eastAsia"/>
          <w:color w:val="000000"/>
          <w:szCs w:val="21"/>
        </w:rPr>
        <w:t>toped接口上，表示当太极动作停止时</w:t>
      </w:r>
      <w:r w:rsidR="001F766B">
        <w:rPr>
          <w:rFonts w:ascii="宋体" w:eastAsia="宋体" w:hAnsi="宋体" w:hint="eastAsia"/>
          <w:color w:val="000000"/>
          <w:szCs w:val="21"/>
        </w:rPr>
        <w:t>音乐和图片也停止。</w:t>
      </w:r>
    </w:p>
    <w:p w14:paraId="55C712A2" w14:textId="77777777" w:rsidR="001F766B" w:rsidRDefault="001F766B">
      <w:pPr>
        <w:snapToGrid w:val="0"/>
        <w:spacing w:line="300" w:lineRule="auto"/>
        <w:ind w:firstLineChars="200" w:firstLine="420"/>
        <w:rPr>
          <w:rFonts w:ascii="Times New Roman" w:hAnsi="Times New Roman"/>
          <w:color w:val="000000"/>
          <w:szCs w:val="21"/>
        </w:rPr>
      </w:pPr>
    </w:p>
    <w:p w14:paraId="367AB4AA" w14:textId="3CB40358" w:rsidR="00B123D1" w:rsidRPr="00C96D1C" w:rsidRDefault="00B123D1" w:rsidP="00B123D1">
      <w:pPr>
        <w:snapToGrid w:val="0"/>
        <w:spacing w:line="300" w:lineRule="auto"/>
        <w:ind w:firstLine="440"/>
        <w:rPr>
          <w:rFonts w:ascii="宋体" w:eastAsia="宋体" w:hAnsi="宋体"/>
          <w:b/>
          <w:bCs/>
          <w:color w:val="000000"/>
          <w:szCs w:val="21"/>
        </w:rPr>
      </w:pPr>
      <w:r>
        <w:rPr>
          <w:rFonts w:ascii="宋体" w:eastAsia="宋体" w:hAnsi="宋体"/>
          <w:b/>
          <w:bCs/>
          <w:color w:val="000000"/>
          <w:szCs w:val="21"/>
        </w:rPr>
        <w:t>4</w:t>
      </w:r>
      <w:r w:rsidRPr="00C96D1C">
        <w:rPr>
          <w:rFonts w:ascii="宋体" w:eastAsia="宋体" w:hAnsi="宋体" w:hint="eastAsia"/>
          <w:b/>
          <w:bCs/>
          <w:color w:val="000000"/>
          <w:szCs w:val="21"/>
        </w:rPr>
        <w:t>、</w:t>
      </w:r>
      <w:r>
        <w:rPr>
          <w:rFonts w:ascii="宋体" w:eastAsia="宋体" w:hAnsi="宋体" w:hint="eastAsia"/>
          <w:b/>
          <w:bCs/>
          <w:color w:val="000000"/>
          <w:szCs w:val="21"/>
        </w:rPr>
        <w:t>自定义动作编排舞蹈</w:t>
      </w:r>
    </w:p>
    <w:p w14:paraId="056A360B" w14:textId="77777777" w:rsidR="008A53F6" w:rsidRDefault="008A53F6" w:rsidP="008A53F6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Times New Roman" w:hAnsi="Times New Roman" w:hint="eastAsia"/>
          <w:color w:val="000000"/>
          <w:szCs w:val="21"/>
        </w:rPr>
        <w:t>当软件预设动作不能满足要求时，就要自己编排动作，需要用到</w:t>
      </w:r>
      <w:r w:rsidR="00AF6930" w:rsidRPr="0035561D">
        <w:rPr>
          <w:rFonts w:ascii="宋体" w:eastAsia="宋体" w:hAnsi="宋体" w:cs="宋体"/>
          <w:color w:val="000000"/>
          <w:szCs w:val="21"/>
        </w:rPr>
        <w:t>Timeline指令盒</w:t>
      </w:r>
      <w:r>
        <w:rPr>
          <w:rFonts w:ascii="宋体" w:eastAsia="宋体" w:hAnsi="宋体" w:cs="宋体" w:hint="eastAsia"/>
          <w:color w:val="000000"/>
          <w:szCs w:val="21"/>
        </w:rPr>
        <w:t>，</w:t>
      </w:r>
      <w:r w:rsidR="00AF6930" w:rsidRPr="0035561D">
        <w:rPr>
          <w:rFonts w:ascii="宋体" w:eastAsia="宋体" w:hAnsi="宋体" w:cs="宋体" w:hint="eastAsia"/>
          <w:color w:val="000000"/>
          <w:szCs w:val="21"/>
        </w:rPr>
        <w:t>该指令盒内置为空，</w:t>
      </w:r>
      <w:r w:rsidR="00AF6930" w:rsidRPr="0035561D">
        <w:rPr>
          <w:rFonts w:ascii="宋体" w:eastAsia="宋体" w:hAnsi="宋体" w:cs="宋体"/>
          <w:color w:val="000000"/>
          <w:szCs w:val="21"/>
        </w:rPr>
        <w:t>需要用户自己设定时间线上的各点机器人的动作，从而实现机器人的动作序列。</w:t>
      </w:r>
    </w:p>
    <w:p w14:paraId="254B737D" w14:textId="2D4348F3" w:rsidR="002317E4" w:rsidRDefault="0097013D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从左下角指令盒盒库中搜索timeline模块，并将之拖至中央流程图画板；连接onStart和onStopped将指令盒连接到程序之中，双击指令盒进入下一步编辑；</w:t>
      </w:r>
      <w:r w:rsidR="000C6E12">
        <w:rPr>
          <w:rFonts w:ascii="宋体" w:eastAsia="宋体" w:hAnsi="宋体" w:cs="宋体" w:hint="eastAsia"/>
          <w:color w:val="000000"/>
          <w:szCs w:val="21"/>
        </w:rPr>
        <w:t>也可以</w:t>
      </w:r>
      <w:r w:rsidR="000C6E12">
        <w:t>在流程图</w:t>
      </w:r>
      <w:r w:rsidR="00966CCB">
        <w:rPr>
          <w:rFonts w:hint="eastAsia"/>
        </w:rPr>
        <w:t>空白处</w:t>
      </w:r>
      <w:r w:rsidR="000C6E12">
        <w:t>点击鼠标右键，新建时间轴指令盒。</w:t>
      </w:r>
    </w:p>
    <w:p w14:paraId="5A9A4685" w14:textId="7AEDCBBA" w:rsidR="002317E4" w:rsidRDefault="00A73672" w:rsidP="00A73672">
      <w:pPr>
        <w:snapToGrid w:val="0"/>
        <w:spacing w:line="300" w:lineRule="auto"/>
        <w:ind w:firstLineChars="200" w:firstLine="420"/>
        <w:jc w:val="center"/>
        <w:rPr>
          <w:rFonts w:ascii="宋体" w:eastAsia="宋体" w:hAnsi="宋体" w:cs="宋体"/>
          <w:color w:val="000000"/>
          <w:szCs w:val="21"/>
        </w:rPr>
      </w:pPr>
      <w:r w:rsidRPr="00A73672">
        <w:rPr>
          <w:rFonts w:ascii="宋体" w:eastAsia="宋体" w:hAnsi="宋体" w:cs="宋体"/>
          <w:noProof/>
          <w:color w:val="000000"/>
          <w:szCs w:val="21"/>
        </w:rPr>
        <w:lastRenderedPageBreak/>
        <w:drawing>
          <wp:inline distT="0" distB="0" distL="0" distR="0" wp14:anchorId="549DF6DB" wp14:editId="692800FB">
            <wp:extent cx="1190625" cy="9715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DA884" w14:textId="7AAF32B0" w:rsidR="00A73672" w:rsidRPr="0035561D" w:rsidRDefault="00A73672" w:rsidP="000D1344">
      <w:pPr>
        <w:snapToGrid w:val="0"/>
        <w:spacing w:line="300" w:lineRule="auto"/>
        <w:rPr>
          <w:rFonts w:ascii="宋体" w:eastAsia="宋体" w:hAnsi="宋体" w:cs="宋体"/>
          <w:color w:val="000000"/>
          <w:szCs w:val="21"/>
        </w:rPr>
      </w:pPr>
      <w:r w:rsidRPr="00A73672">
        <w:rPr>
          <w:rFonts w:ascii="宋体" w:eastAsia="宋体" w:hAnsi="宋体" w:cs="宋体"/>
          <w:noProof/>
          <w:color w:val="000000"/>
          <w:szCs w:val="21"/>
        </w:rPr>
        <w:drawing>
          <wp:inline distT="0" distB="0" distL="0" distR="0" wp14:anchorId="74AE4684" wp14:editId="50A2C936">
            <wp:extent cx="5274310" cy="2705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45CF" w14:textId="60B74E7E" w:rsidR="002317E4" w:rsidRDefault="00451FF9" w:rsidP="00EE67D3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其中</w:t>
      </w:r>
      <w:r w:rsidR="0097013D" w:rsidRPr="0035561D">
        <w:rPr>
          <w:rFonts w:ascii="宋体" w:eastAsia="宋体" w:hAnsi="宋体" w:cs="宋体"/>
          <w:color w:val="000000"/>
          <w:szCs w:val="21"/>
        </w:rPr>
        <w:t>时间线用于储存动作</w:t>
      </w:r>
      <w:r>
        <w:rPr>
          <w:rFonts w:ascii="宋体" w:eastAsia="宋体" w:hAnsi="宋体" w:cs="宋体" w:hint="eastAsia"/>
          <w:color w:val="000000"/>
          <w:szCs w:val="21"/>
        </w:rPr>
        <w:t>；</w:t>
      </w:r>
      <w:r w:rsidR="0097013D" w:rsidRPr="0035561D">
        <w:rPr>
          <w:rFonts w:ascii="宋体" w:eastAsia="宋体" w:hAnsi="宋体" w:cs="宋体"/>
          <w:color w:val="000000"/>
          <w:szCs w:val="21"/>
        </w:rPr>
        <w:t>机器人视图</w:t>
      </w:r>
      <w:r>
        <w:rPr>
          <w:rFonts w:ascii="宋体" w:eastAsia="宋体" w:hAnsi="宋体" w:cs="宋体" w:hint="eastAsia"/>
          <w:color w:val="000000"/>
          <w:szCs w:val="21"/>
        </w:rPr>
        <w:t>用于</w:t>
      </w:r>
      <w:r w:rsidR="0097013D" w:rsidRPr="0035561D">
        <w:rPr>
          <w:rFonts w:ascii="宋体" w:eastAsia="宋体" w:hAnsi="宋体" w:cs="宋体"/>
          <w:color w:val="000000"/>
          <w:szCs w:val="21"/>
        </w:rPr>
        <w:t>显示机器人当前状态，可以选取指定关节，调节关节的角度。</w:t>
      </w:r>
    </w:p>
    <w:p w14:paraId="2EFA1800" w14:textId="734B1E1F" w:rsidR="00451FF9" w:rsidRDefault="00451FF9" w:rsidP="00451FF9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具体的设置方法有虚拟机器人调试和真实机器人调试两种为：</w:t>
      </w:r>
    </w:p>
    <w:p w14:paraId="23CF901D" w14:textId="25EDCC57" w:rsidR="00EE67D3" w:rsidRPr="00C54E26" w:rsidRDefault="00EE67D3" w:rsidP="00451FF9">
      <w:pPr>
        <w:snapToGrid w:val="0"/>
        <w:spacing w:line="300" w:lineRule="auto"/>
        <w:ind w:firstLineChars="200" w:firstLine="422"/>
        <w:rPr>
          <w:rFonts w:ascii="宋体" w:eastAsia="宋体" w:hAnsi="宋体" w:cs="宋体"/>
          <w:b/>
          <w:bCs/>
          <w:color w:val="000000"/>
          <w:szCs w:val="21"/>
        </w:rPr>
      </w:pPr>
      <w:r w:rsidRPr="00C54E26">
        <w:rPr>
          <w:rFonts w:ascii="宋体" w:eastAsia="宋体" w:hAnsi="宋体" w:cs="宋体" w:hint="eastAsia"/>
          <w:b/>
          <w:bCs/>
          <w:color w:val="000000"/>
          <w:szCs w:val="21"/>
        </w:rPr>
        <w:t>（1）虚拟机器人调试</w:t>
      </w:r>
    </w:p>
    <w:p w14:paraId="7A144A56" w14:textId="3E243F90" w:rsidR="002317E4" w:rsidRPr="0035561D" w:rsidRDefault="0097013D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在时间轴上单击一个点将蓝色指示线转移到动作发生的时间点处；机器人视图中选择机器人的右手肘关节，在侦测器窗口可以看到角度情况（如果没有侦测器，菜单栏“视图-侦测器”）；从侦测器中调整“RElbewRoll”到60度，可以看到机器人也同时将手肘提起只60度位置。调整完角度后蓝色指示线处的时间轴出现一个小黑长方格，表示此动作已经被记录了</w:t>
      </w:r>
      <w:r w:rsidR="00A30EB6">
        <w:rPr>
          <w:rFonts w:ascii="宋体" w:eastAsia="宋体" w:hAnsi="宋体" w:cs="宋体" w:hint="eastAsia"/>
          <w:color w:val="000000"/>
          <w:szCs w:val="21"/>
        </w:rPr>
        <w:t>；</w:t>
      </w:r>
      <w:r w:rsidRPr="0035561D">
        <w:rPr>
          <w:rFonts w:ascii="宋体" w:eastAsia="宋体" w:hAnsi="宋体" w:cs="宋体"/>
          <w:color w:val="000000"/>
          <w:szCs w:val="21"/>
        </w:rPr>
        <w:t>若没有出现小黑方格，则按一下F8，记录动作；</w:t>
      </w:r>
    </w:p>
    <w:p w14:paraId="7774AFA3" w14:textId="77777777" w:rsidR="002317E4" w:rsidRPr="0035561D" w:rsidRDefault="0097013D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若想删除该动作，点击该黑方块选择删除关键帧或左键选中后按Delete键；</w:t>
      </w:r>
    </w:p>
    <w:p w14:paraId="5282FDB8" w14:textId="77777777" w:rsidR="002317E4" w:rsidRPr="0035561D" w:rsidRDefault="0097013D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若想调整该动作在时间线的位置，左键选中后按住左键同时鼠标移动拖动至理想位置后松开；</w:t>
      </w:r>
    </w:p>
    <w:p w14:paraId="064C5F47" w14:textId="188FB65E" w:rsidR="002317E4" w:rsidRDefault="0097013D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重复执行，直到添加所有的动作</w:t>
      </w:r>
      <w:r w:rsidR="00A30EB6">
        <w:rPr>
          <w:rFonts w:ascii="宋体" w:eastAsia="宋体" w:hAnsi="宋体" w:cs="宋体" w:hint="eastAsia"/>
          <w:color w:val="000000"/>
          <w:szCs w:val="21"/>
        </w:rPr>
        <w:t>。</w:t>
      </w:r>
    </w:p>
    <w:p w14:paraId="5C53EBF8" w14:textId="1397B660" w:rsidR="00A30EB6" w:rsidRPr="00BB5E1C" w:rsidRDefault="00C54E26" w:rsidP="0035561D">
      <w:pPr>
        <w:snapToGrid w:val="0"/>
        <w:spacing w:line="300" w:lineRule="auto"/>
        <w:ind w:firstLineChars="200" w:firstLine="422"/>
        <w:rPr>
          <w:rFonts w:ascii="宋体" w:eastAsia="宋体" w:hAnsi="宋体" w:cs="宋体"/>
          <w:b/>
          <w:bCs/>
          <w:color w:val="000000"/>
          <w:szCs w:val="21"/>
        </w:rPr>
      </w:pPr>
      <w:r w:rsidRPr="00BB5E1C">
        <w:rPr>
          <w:rFonts w:ascii="宋体" w:eastAsia="宋体" w:hAnsi="宋体" w:cs="宋体" w:hint="eastAsia"/>
          <w:b/>
          <w:bCs/>
          <w:color w:val="000000"/>
          <w:szCs w:val="21"/>
        </w:rPr>
        <w:t>（2）真实机器人调试</w:t>
      </w:r>
    </w:p>
    <w:p w14:paraId="3E3C3EC4" w14:textId="20EC40DE" w:rsidR="0041681A" w:rsidRDefault="005B41E2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当连接到真实机器人，可以用animation模式编排动作，即让机器人被运动至指定的动作下保存该动作到时间轴上，然后再开始下一个动作。</w:t>
      </w:r>
    </w:p>
    <w:p w14:paraId="0FE51C28" w14:textId="34CAF308" w:rsidR="005B41E2" w:rsidRDefault="005B41E2" w:rsidP="005B41E2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35561D">
        <w:rPr>
          <w:rFonts w:ascii="宋体" w:eastAsia="宋体" w:hAnsi="宋体" w:cs="宋体"/>
          <w:color w:val="000000"/>
          <w:szCs w:val="21"/>
        </w:rPr>
        <w:t>animation模式的开启方式：软件右上角的animation mode按钮</w:t>
      </w:r>
      <w:r w:rsidRPr="005B41E2">
        <w:rPr>
          <w:rFonts w:ascii="宋体" w:eastAsia="宋体" w:hAnsi="宋体" w:cs="宋体"/>
          <w:noProof/>
          <w:color w:val="000000"/>
          <w:szCs w:val="21"/>
        </w:rPr>
        <w:drawing>
          <wp:inline distT="0" distB="0" distL="0" distR="0" wp14:anchorId="6223381C" wp14:editId="6F9B9570">
            <wp:extent cx="295275" cy="207321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27" cy="20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61D">
        <w:rPr>
          <w:rFonts w:ascii="宋体" w:eastAsia="宋体" w:hAnsi="宋体" w:cs="宋体"/>
          <w:color w:val="000000"/>
          <w:szCs w:val="21"/>
        </w:rPr>
        <w:t>，机器人应用程序中的Animation mode；</w:t>
      </w:r>
      <w:r w:rsidR="004D2FC6" w:rsidRPr="0035561D">
        <w:rPr>
          <w:rFonts w:ascii="宋体" w:eastAsia="宋体" w:hAnsi="宋体" w:cs="宋体"/>
          <w:color w:val="000000"/>
          <w:szCs w:val="21"/>
        </w:rPr>
        <w:t>请在该模式下，</w:t>
      </w:r>
      <w:r w:rsidR="004D2FC6">
        <w:rPr>
          <w:rFonts w:ascii="宋体" w:eastAsia="宋体" w:hAnsi="宋体" w:cs="宋体" w:hint="eastAsia"/>
          <w:color w:val="000000"/>
          <w:szCs w:val="21"/>
        </w:rPr>
        <w:t>如果未</w:t>
      </w:r>
      <w:r w:rsidR="004D2FC6" w:rsidRPr="0035561D">
        <w:rPr>
          <w:rFonts w:ascii="宋体" w:eastAsia="宋体" w:hAnsi="宋体" w:cs="宋体"/>
          <w:color w:val="000000"/>
          <w:szCs w:val="21"/>
        </w:rPr>
        <w:t>触碰关键传感器时</w:t>
      </w:r>
      <w:r w:rsidR="004D2FC6">
        <w:rPr>
          <w:rFonts w:ascii="宋体" w:eastAsia="宋体" w:hAnsi="宋体" w:cs="宋体" w:hint="eastAsia"/>
          <w:color w:val="000000"/>
          <w:szCs w:val="21"/>
        </w:rPr>
        <w:t>，</w:t>
      </w:r>
      <w:r w:rsidR="004D2FC6" w:rsidRPr="0035561D">
        <w:rPr>
          <w:rFonts w:ascii="宋体" w:eastAsia="宋体" w:hAnsi="宋体" w:cs="宋体"/>
          <w:color w:val="000000"/>
          <w:szCs w:val="21"/>
        </w:rPr>
        <w:t>机器人各关节处于锁定状态，此时不要强行扳动关节</w:t>
      </w:r>
      <w:r w:rsidR="004D2FC6">
        <w:rPr>
          <w:rFonts w:ascii="宋体" w:eastAsia="宋体" w:hAnsi="宋体" w:cs="宋体" w:hint="eastAsia"/>
          <w:color w:val="000000"/>
          <w:szCs w:val="21"/>
        </w:rPr>
        <w:t>，</w:t>
      </w:r>
      <w:r w:rsidR="004D2FC6" w:rsidRPr="0035561D">
        <w:rPr>
          <w:rFonts w:ascii="宋体" w:eastAsia="宋体" w:hAnsi="宋体" w:cs="宋体"/>
          <w:color w:val="000000"/>
          <w:szCs w:val="21"/>
        </w:rPr>
        <w:t>注意保护机器人的关节。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746"/>
        <w:gridCol w:w="3428"/>
      </w:tblGrid>
      <w:tr w:rsidR="007F529E" w14:paraId="059727EF" w14:textId="116C7A62" w:rsidTr="00615D4A">
        <w:tc>
          <w:tcPr>
            <w:tcW w:w="2122" w:type="dxa"/>
            <w:vAlign w:val="center"/>
          </w:tcPr>
          <w:p w14:paraId="4666453F" w14:textId="14DB70C6" w:rsidR="007F529E" w:rsidRDefault="007F529E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bookmarkStart w:id="7" w:name="OLE_LINK8"/>
            <w:r>
              <w:rPr>
                <w:rFonts w:ascii="宋体" w:eastAsia="宋体" w:hAnsi="宋体" w:cs="宋体" w:hint="eastAsia"/>
                <w:color w:val="000000"/>
                <w:szCs w:val="21"/>
              </w:rPr>
              <w:t>模式</w:t>
            </w:r>
          </w:p>
        </w:tc>
        <w:tc>
          <w:tcPr>
            <w:tcW w:w="2746" w:type="dxa"/>
            <w:vAlign w:val="center"/>
          </w:tcPr>
          <w:p w14:paraId="5C7B69D0" w14:textId="70A974DC" w:rsidR="007F529E" w:rsidRDefault="007F529E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动作</w:t>
            </w:r>
          </w:p>
        </w:tc>
        <w:tc>
          <w:tcPr>
            <w:tcW w:w="3428" w:type="dxa"/>
            <w:vAlign w:val="center"/>
          </w:tcPr>
          <w:p w14:paraId="099FBF7F" w14:textId="35728D29" w:rsidR="007F529E" w:rsidRDefault="007F529E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机器人反应</w:t>
            </w:r>
          </w:p>
        </w:tc>
      </w:tr>
      <w:tr w:rsidR="007F529E" w14:paraId="655030EB" w14:textId="50821FF6" w:rsidTr="00615D4A">
        <w:tc>
          <w:tcPr>
            <w:tcW w:w="2122" w:type="dxa"/>
            <w:vAlign w:val="center"/>
          </w:tcPr>
          <w:p w14:paraId="12E3A75C" w14:textId="56A94BE6" w:rsidR="007F529E" w:rsidRDefault="007F529E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进入</w:t>
            </w: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Animation模式</w:t>
            </w:r>
          </w:p>
        </w:tc>
        <w:tc>
          <w:tcPr>
            <w:tcW w:w="2746" w:type="dxa"/>
            <w:vAlign w:val="center"/>
          </w:tcPr>
          <w:p w14:paraId="42983C5A" w14:textId="33CB836B" w:rsidR="007F529E" w:rsidRDefault="007F529E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点击Animation模式按钮</w:t>
            </w:r>
          </w:p>
        </w:tc>
        <w:tc>
          <w:tcPr>
            <w:tcW w:w="3428" w:type="dxa"/>
            <w:vAlign w:val="center"/>
          </w:tcPr>
          <w:p w14:paraId="2B10FC61" w14:textId="09D94E9C" w:rsidR="007F529E" w:rsidRDefault="007F529E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按钮从绿色变为红色，机器人眼部会变成橙色</w:t>
            </w:r>
          </w:p>
        </w:tc>
      </w:tr>
      <w:tr w:rsidR="007F529E" w14:paraId="47E01735" w14:textId="45AEF12D" w:rsidTr="00615D4A">
        <w:tc>
          <w:tcPr>
            <w:tcW w:w="2122" w:type="dxa"/>
            <w:vAlign w:val="center"/>
          </w:tcPr>
          <w:p w14:paraId="50719A9C" w14:textId="42DCB488" w:rsidR="007F529E" w:rsidRDefault="00615D4A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修改</w:t>
            </w:r>
            <w:r w:rsidR="004D2FC6">
              <w:rPr>
                <w:rFonts w:ascii="宋体" w:eastAsia="宋体" w:hAnsi="宋体" w:cs="宋体" w:hint="eastAsia"/>
                <w:color w:val="000000"/>
                <w:szCs w:val="21"/>
              </w:rPr>
              <w:t>手关节角度</w:t>
            </w:r>
          </w:p>
        </w:tc>
        <w:tc>
          <w:tcPr>
            <w:tcW w:w="2746" w:type="dxa"/>
            <w:vAlign w:val="center"/>
          </w:tcPr>
          <w:p w14:paraId="31453A73" w14:textId="47CDA2F8" w:rsidR="007F529E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握住机器人手背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不松手</w:t>
            </w:r>
          </w:p>
        </w:tc>
        <w:tc>
          <w:tcPr>
            <w:tcW w:w="3428" w:type="dxa"/>
            <w:vAlign w:val="center"/>
          </w:tcPr>
          <w:p w14:paraId="63672051" w14:textId="6F0AC78A" w:rsidR="007F529E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对应侧眼部灯光大部分变为绿色时可以开始转动修改关节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，</w:t>
            </w: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移动机器人关节时抓住手背的手不要松开</w:t>
            </w:r>
          </w:p>
        </w:tc>
      </w:tr>
      <w:tr w:rsidR="007F529E" w14:paraId="1972D56F" w14:textId="064F9C85" w:rsidTr="00615D4A">
        <w:tc>
          <w:tcPr>
            <w:tcW w:w="2122" w:type="dxa"/>
            <w:vAlign w:val="center"/>
          </w:tcPr>
          <w:p w14:paraId="7AE72664" w14:textId="773FBAB1" w:rsidR="007F529E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修改头部关节</w:t>
            </w:r>
          </w:p>
        </w:tc>
        <w:tc>
          <w:tcPr>
            <w:tcW w:w="2746" w:type="dxa"/>
            <w:vAlign w:val="center"/>
          </w:tcPr>
          <w:p w14:paraId="10B8B7E0" w14:textId="391113D8" w:rsidR="007F529E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轻拍一下机器人头部</w:t>
            </w:r>
          </w:p>
        </w:tc>
        <w:tc>
          <w:tcPr>
            <w:tcW w:w="3428" w:type="dxa"/>
            <w:vAlign w:val="center"/>
          </w:tcPr>
          <w:p w14:paraId="37344CAB" w14:textId="47F1CB39" w:rsidR="007F529E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两只眼睛靠近头部的部门变成绿色时可以移动头部</w:t>
            </w:r>
          </w:p>
        </w:tc>
      </w:tr>
      <w:tr w:rsidR="004D2FC6" w14:paraId="07E160A4" w14:textId="77777777" w:rsidTr="00615D4A">
        <w:tc>
          <w:tcPr>
            <w:tcW w:w="2122" w:type="dxa"/>
            <w:vAlign w:val="center"/>
          </w:tcPr>
          <w:p w14:paraId="374FD2F5" w14:textId="6E67D8B7" w:rsidR="004D2FC6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头部关节修改结束</w:t>
            </w:r>
          </w:p>
        </w:tc>
        <w:tc>
          <w:tcPr>
            <w:tcW w:w="2746" w:type="dxa"/>
            <w:vAlign w:val="center"/>
          </w:tcPr>
          <w:p w14:paraId="0C5CD3E1" w14:textId="1D98EC94" w:rsidR="004D2FC6" w:rsidRPr="0035561D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再轻拍一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下机器人</w:t>
            </w: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部</w:t>
            </w:r>
          </w:p>
        </w:tc>
        <w:tc>
          <w:tcPr>
            <w:tcW w:w="3428" w:type="dxa"/>
            <w:vAlign w:val="center"/>
          </w:tcPr>
          <w:p w14:paraId="60390E2B" w14:textId="77777777" w:rsidR="004D2FC6" w:rsidRPr="0035561D" w:rsidRDefault="004D2FC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694776" w14:paraId="02FBE9AC" w14:textId="77777777" w:rsidTr="00615D4A">
        <w:tc>
          <w:tcPr>
            <w:tcW w:w="2122" w:type="dxa"/>
            <w:vAlign w:val="center"/>
          </w:tcPr>
          <w:p w14:paraId="4829C0B3" w14:textId="6BA9CFA8" w:rsidR="00694776" w:rsidRDefault="0069477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退出Animation模式</w:t>
            </w:r>
          </w:p>
        </w:tc>
        <w:tc>
          <w:tcPr>
            <w:tcW w:w="2746" w:type="dxa"/>
            <w:vAlign w:val="center"/>
          </w:tcPr>
          <w:p w14:paraId="04D27364" w14:textId="02DFD4DC" w:rsidR="00694776" w:rsidRPr="0035561D" w:rsidRDefault="0067384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手长放在机器人头部</w:t>
            </w:r>
          </w:p>
        </w:tc>
        <w:tc>
          <w:tcPr>
            <w:tcW w:w="3428" w:type="dxa"/>
            <w:vAlign w:val="center"/>
          </w:tcPr>
          <w:p w14:paraId="18A16712" w14:textId="7DF32E61" w:rsidR="00694776" w:rsidRPr="0035561D" w:rsidRDefault="00673846" w:rsidP="005B41E2">
            <w:pPr>
              <w:snapToGrid w:val="0"/>
              <w:spacing w:line="300" w:lineRule="auto"/>
              <w:rPr>
                <w:rFonts w:ascii="宋体" w:eastAsia="宋体" w:hAnsi="宋体" w:cs="宋体"/>
                <w:color w:val="000000"/>
                <w:szCs w:val="21"/>
              </w:rPr>
            </w:pP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眼部灯光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变成</w:t>
            </w:r>
            <w:r w:rsidRPr="0035561D">
              <w:rPr>
                <w:rFonts w:ascii="宋体" w:eastAsia="宋体" w:hAnsi="宋体" w:cs="宋体"/>
                <w:color w:val="000000"/>
                <w:szCs w:val="21"/>
              </w:rPr>
              <w:t>白色</w:t>
            </w:r>
          </w:p>
        </w:tc>
      </w:tr>
      <w:bookmarkEnd w:id="7"/>
    </w:tbl>
    <w:p w14:paraId="4A26DC17" w14:textId="77777777" w:rsidR="007F529E" w:rsidRDefault="007F529E" w:rsidP="005B41E2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</w:p>
    <w:p w14:paraId="150968DD" w14:textId="276DE463" w:rsidR="0041681A" w:rsidRPr="003329C4" w:rsidRDefault="00BB5E1C" w:rsidP="0035561D">
      <w:pPr>
        <w:snapToGrid w:val="0"/>
        <w:spacing w:line="300" w:lineRule="auto"/>
        <w:ind w:firstLineChars="200" w:firstLine="422"/>
        <w:rPr>
          <w:rFonts w:ascii="宋体" w:eastAsia="宋体" w:hAnsi="宋体" w:cs="宋体"/>
          <w:b/>
          <w:bCs/>
          <w:color w:val="000000"/>
          <w:szCs w:val="21"/>
        </w:rPr>
      </w:pPr>
      <w:r w:rsidRPr="003329C4">
        <w:rPr>
          <w:rFonts w:ascii="宋体" w:eastAsia="宋体" w:hAnsi="宋体" w:cs="宋体" w:hint="eastAsia"/>
          <w:b/>
          <w:bCs/>
          <w:color w:val="000000"/>
          <w:szCs w:val="21"/>
        </w:rPr>
        <w:t>（3）为舞蹈加上图片和音乐</w:t>
      </w:r>
    </w:p>
    <w:p w14:paraId="51ABB050" w14:textId="051D9842" w:rsidR="0000090F" w:rsidRDefault="0000090F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与预设动作不同，这里我们先在行为层添加，重命名为music，点击该行为层右边的时间轴，在相应的流程图画板内添加Play</w:t>
      </w:r>
      <w:r>
        <w:rPr>
          <w:rFonts w:ascii="宋体" w:eastAsia="宋体" w:hAnsi="宋体" w:cs="宋体"/>
          <w:color w:val="000000"/>
          <w:szCs w:val="21"/>
        </w:rPr>
        <w:t xml:space="preserve"> S</w:t>
      </w:r>
      <w:r>
        <w:rPr>
          <w:rFonts w:ascii="宋体" w:eastAsia="宋体" w:hAnsi="宋体" w:cs="宋体" w:hint="eastAsia"/>
          <w:color w:val="000000"/>
          <w:szCs w:val="21"/>
        </w:rPr>
        <w:t>ound指令盒并设置参数；同理，</w:t>
      </w:r>
      <w:r w:rsidR="00CE0765">
        <w:rPr>
          <w:rFonts w:ascii="宋体" w:eastAsia="宋体" w:hAnsi="宋体" w:cs="宋体" w:hint="eastAsia"/>
          <w:color w:val="000000"/>
          <w:szCs w:val="21"/>
        </w:rPr>
        <w:t>添加tablet行为层，</w:t>
      </w:r>
      <w:r w:rsidR="000709CD">
        <w:rPr>
          <w:rFonts w:ascii="宋体" w:eastAsia="宋体" w:hAnsi="宋体" w:cs="宋体" w:hint="eastAsia"/>
          <w:color w:val="000000"/>
          <w:szCs w:val="21"/>
        </w:rPr>
        <w:t>并设置</w:t>
      </w:r>
      <w:r w:rsidR="000709CD" w:rsidRPr="0035561D">
        <w:rPr>
          <w:rFonts w:ascii="宋体" w:eastAsia="宋体" w:hAnsi="宋体" w:cs="宋体"/>
          <w:color w:val="000000"/>
          <w:szCs w:val="21"/>
        </w:rPr>
        <w:t>show image指令盒</w:t>
      </w:r>
      <w:r w:rsidR="000D20A2">
        <w:rPr>
          <w:rFonts w:ascii="宋体" w:eastAsia="宋体" w:hAnsi="宋体" w:cs="宋体" w:hint="eastAsia"/>
          <w:color w:val="000000"/>
          <w:szCs w:val="21"/>
        </w:rPr>
        <w:t>，如果需要在指定时间</w:t>
      </w:r>
      <w:r w:rsidR="00F715DA">
        <w:rPr>
          <w:rFonts w:ascii="宋体" w:eastAsia="宋体" w:hAnsi="宋体" w:cs="宋体" w:hint="eastAsia"/>
          <w:color w:val="000000"/>
          <w:szCs w:val="21"/>
        </w:rPr>
        <w:t>显示图片，则将</w:t>
      </w:r>
      <w:r w:rsidR="00A80CEB">
        <w:rPr>
          <w:rFonts w:ascii="宋体" w:eastAsia="宋体" w:hAnsi="宋体" w:cs="宋体" w:hint="eastAsia"/>
          <w:color w:val="000000"/>
          <w:szCs w:val="21"/>
        </w:rPr>
        <w:t>该层的时间轴拖拽至</w:t>
      </w:r>
      <w:r w:rsidR="00A80CEB">
        <w:rPr>
          <w:rFonts w:ascii="宋体" w:eastAsia="宋体" w:hAnsi="宋体" w:cs="宋体" w:hint="eastAsia"/>
          <w:color w:val="000000"/>
          <w:szCs w:val="21"/>
        </w:rPr>
        <w:lastRenderedPageBreak/>
        <w:t>指定位置即可。</w:t>
      </w:r>
    </w:p>
    <w:p w14:paraId="4D5CC9AE" w14:textId="6EC620D1" w:rsidR="00426314" w:rsidRDefault="00426314" w:rsidP="0035561D">
      <w:pPr>
        <w:snapToGrid w:val="0"/>
        <w:spacing w:line="300" w:lineRule="auto"/>
        <w:ind w:firstLineChars="200" w:firstLine="420"/>
        <w:rPr>
          <w:rFonts w:ascii="宋体" w:eastAsia="宋体" w:hAnsi="宋体" w:cs="宋体"/>
          <w:color w:val="000000"/>
          <w:szCs w:val="21"/>
        </w:rPr>
      </w:pPr>
      <w:r w:rsidRPr="00426314">
        <w:rPr>
          <w:rFonts w:ascii="宋体" w:eastAsia="宋体" w:hAnsi="宋体" w:cs="宋体"/>
          <w:noProof/>
          <w:color w:val="000000"/>
          <w:szCs w:val="21"/>
        </w:rPr>
        <w:drawing>
          <wp:inline distT="0" distB="0" distL="0" distR="0" wp14:anchorId="10FB7917" wp14:editId="487E2D21">
            <wp:extent cx="5274310" cy="14420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767BA" w14:textId="77777777" w:rsidR="002317E4" w:rsidRDefault="002317E4">
      <w:pPr>
        <w:snapToGrid w:val="0"/>
        <w:spacing w:line="300" w:lineRule="auto"/>
        <w:rPr>
          <w:rFonts w:ascii="宋体" w:eastAsia="宋体" w:hAnsi="宋体" w:hint="eastAsia"/>
          <w:color w:val="000000"/>
          <w:szCs w:val="21"/>
        </w:rPr>
      </w:pPr>
    </w:p>
    <w:p w14:paraId="621324F8" w14:textId="77777777" w:rsidR="002317E4" w:rsidRPr="000644A0" w:rsidRDefault="0097013D">
      <w:pPr>
        <w:snapToGrid w:val="0"/>
        <w:spacing w:line="300" w:lineRule="auto"/>
        <w:rPr>
          <w:rFonts w:ascii="宋体" w:eastAsia="宋体" w:hAnsi="宋体"/>
          <w:b/>
          <w:bCs/>
          <w:color w:val="000000"/>
          <w:sz w:val="20"/>
          <w:szCs w:val="20"/>
        </w:rPr>
      </w:pPr>
      <w:r w:rsidRPr="000644A0">
        <w:rPr>
          <w:rFonts w:ascii="宋体" w:eastAsia="宋体" w:hAnsi="宋体"/>
          <w:b/>
          <w:bCs/>
          <w:color w:val="000000"/>
          <w:szCs w:val="21"/>
        </w:rPr>
        <w:t>五、实验拓展</w:t>
      </w:r>
    </w:p>
    <w:p w14:paraId="7297BEF0" w14:textId="78F6AD87" w:rsidR="002317E4" w:rsidRDefault="002317E4">
      <w:pPr>
        <w:snapToGrid w:val="0"/>
        <w:spacing w:line="300" w:lineRule="auto"/>
        <w:rPr>
          <w:rFonts w:ascii="Calibri" w:eastAsia="Calibri" w:hAnsi="Calibri"/>
          <w:color w:val="000000"/>
          <w:szCs w:val="21"/>
        </w:rPr>
      </w:pPr>
    </w:p>
    <w:p w14:paraId="2A6C15E5" w14:textId="77777777" w:rsidR="00202C8E" w:rsidRDefault="00202C8E">
      <w:pPr>
        <w:snapToGrid w:val="0"/>
        <w:spacing w:line="300" w:lineRule="auto"/>
        <w:rPr>
          <w:rFonts w:ascii="宋体" w:eastAsia="宋体" w:hAnsi="宋体"/>
          <w:color w:val="000000"/>
          <w:sz w:val="20"/>
          <w:szCs w:val="20"/>
        </w:rPr>
      </w:pPr>
    </w:p>
    <w:sectPr w:rsidR="00202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9043E" w14:textId="77777777" w:rsidR="000A389E" w:rsidRDefault="000A389E" w:rsidP="000211A9">
      <w:r>
        <w:separator/>
      </w:r>
    </w:p>
  </w:endnote>
  <w:endnote w:type="continuationSeparator" w:id="0">
    <w:p w14:paraId="0801E4C5" w14:textId="77777777" w:rsidR="000A389E" w:rsidRDefault="000A389E" w:rsidP="00021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776D1" w14:textId="77777777" w:rsidR="000A389E" w:rsidRDefault="000A389E" w:rsidP="000211A9">
      <w:r>
        <w:separator/>
      </w:r>
    </w:p>
  </w:footnote>
  <w:footnote w:type="continuationSeparator" w:id="0">
    <w:p w14:paraId="459223EA" w14:textId="77777777" w:rsidR="000A389E" w:rsidRDefault="000A389E" w:rsidP="00021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4C504E12"/>
    <w:multiLevelType w:val="hybridMultilevel"/>
    <w:tmpl w:val="965CEE1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4FE6B24"/>
    <w:multiLevelType w:val="hybridMultilevel"/>
    <w:tmpl w:val="0B344A16"/>
    <w:lvl w:ilvl="0" w:tplc="72B26F7A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2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0090F"/>
    <w:rsid w:val="0000126C"/>
    <w:rsid w:val="000211A9"/>
    <w:rsid w:val="00032567"/>
    <w:rsid w:val="0005127C"/>
    <w:rsid w:val="000644A0"/>
    <w:rsid w:val="000709CD"/>
    <w:rsid w:val="000915CF"/>
    <w:rsid w:val="000A19D2"/>
    <w:rsid w:val="000A2B15"/>
    <w:rsid w:val="000A389E"/>
    <w:rsid w:val="000C41E7"/>
    <w:rsid w:val="000C51B7"/>
    <w:rsid w:val="000C6E12"/>
    <w:rsid w:val="000D006C"/>
    <w:rsid w:val="000D1344"/>
    <w:rsid w:val="000D20A2"/>
    <w:rsid w:val="000E6065"/>
    <w:rsid w:val="0019129E"/>
    <w:rsid w:val="00197B7B"/>
    <w:rsid w:val="001D0140"/>
    <w:rsid w:val="001D2405"/>
    <w:rsid w:val="001F766B"/>
    <w:rsid w:val="00200594"/>
    <w:rsid w:val="00200AA9"/>
    <w:rsid w:val="00202C8E"/>
    <w:rsid w:val="00216EB9"/>
    <w:rsid w:val="002317E4"/>
    <w:rsid w:val="00233877"/>
    <w:rsid w:val="00237677"/>
    <w:rsid w:val="002642B0"/>
    <w:rsid w:val="002A7353"/>
    <w:rsid w:val="002C5523"/>
    <w:rsid w:val="002D4AE2"/>
    <w:rsid w:val="002D7521"/>
    <w:rsid w:val="002E1FA9"/>
    <w:rsid w:val="003102B4"/>
    <w:rsid w:val="0032777A"/>
    <w:rsid w:val="003329C4"/>
    <w:rsid w:val="0034464C"/>
    <w:rsid w:val="0035561D"/>
    <w:rsid w:val="00377710"/>
    <w:rsid w:val="003A1F7A"/>
    <w:rsid w:val="003D6838"/>
    <w:rsid w:val="00414480"/>
    <w:rsid w:val="0041681A"/>
    <w:rsid w:val="00426314"/>
    <w:rsid w:val="00451FF9"/>
    <w:rsid w:val="00486FBB"/>
    <w:rsid w:val="004B69CD"/>
    <w:rsid w:val="004C2381"/>
    <w:rsid w:val="004D2FC6"/>
    <w:rsid w:val="00511FE0"/>
    <w:rsid w:val="00545792"/>
    <w:rsid w:val="00571550"/>
    <w:rsid w:val="005737FC"/>
    <w:rsid w:val="00576E91"/>
    <w:rsid w:val="0059531B"/>
    <w:rsid w:val="005B0A11"/>
    <w:rsid w:val="005B41E2"/>
    <w:rsid w:val="005B5318"/>
    <w:rsid w:val="005C7D1B"/>
    <w:rsid w:val="005D6722"/>
    <w:rsid w:val="00601CA8"/>
    <w:rsid w:val="006117C8"/>
    <w:rsid w:val="00615D4A"/>
    <w:rsid w:val="00616505"/>
    <w:rsid w:val="0062213C"/>
    <w:rsid w:val="0063167B"/>
    <w:rsid w:val="00633F40"/>
    <w:rsid w:val="006549AD"/>
    <w:rsid w:val="00673846"/>
    <w:rsid w:val="00684600"/>
    <w:rsid w:val="00684D9C"/>
    <w:rsid w:val="00694776"/>
    <w:rsid w:val="006B2E5D"/>
    <w:rsid w:val="006B5CF4"/>
    <w:rsid w:val="006C7FEA"/>
    <w:rsid w:val="00700C8D"/>
    <w:rsid w:val="00716463"/>
    <w:rsid w:val="007431BC"/>
    <w:rsid w:val="007452ED"/>
    <w:rsid w:val="007572D5"/>
    <w:rsid w:val="0078157F"/>
    <w:rsid w:val="007842D6"/>
    <w:rsid w:val="0078538D"/>
    <w:rsid w:val="00791E3C"/>
    <w:rsid w:val="007D220B"/>
    <w:rsid w:val="007F2C3A"/>
    <w:rsid w:val="007F529E"/>
    <w:rsid w:val="008109AB"/>
    <w:rsid w:val="00810C97"/>
    <w:rsid w:val="008535C3"/>
    <w:rsid w:val="008A53F6"/>
    <w:rsid w:val="008B5D22"/>
    <w:rsid w:val="008C71FC"/>
    <w:rsid w:val="0092228C"/>
    <w:rsid w:val="00933068"/>
    <w:rsid w:val="00935B72"/>
    <w:rsid w:val="00935DB1"/>
    <w:rsid w:val="0094762E"/>
    <w:rsid w:val="00966CCB"/>
    <w:rsid w:val="00967DD0"/>
    <w:rsid w:val="0097013D"/>
    <w:rsid w:val="009836DB"/>
    <w:rsid w:val="009E00EE"/>
    <w:rsid w:val="00A30EB6"/>
    <w:rsid w:val="00A4580D"/>
    <w:rsid w:val="00A60633"/>
    <w:rsid w:val="00A73672"/>
    <w:rsid w:val="00A80CEB"/>
    <w:rsid w:val="00AA39D0"/>
    <w:rsid w:val="00AB24CD"/>
    <w:rsid w:val="00AF5D54"/>
    <w:rsid w:val="00AF6930"/>
    <w:rsid w:val="00B123D1"/>
    <w:rsid w:val="00B1626D"/>
    <w:rsid w:val="00B2371E"/>
    <w:rsid w:val="00BA0C1A"/>
    <w:rsid w:val="00BB5E1C"/>
    <w:rsid w:val="00BF0B69"/>
    <w:rsid w:val="00BF71A9"/>
    <w:rsid w:val="00C061CB"/>
    <w:rsid w:val="00C16841"/>
    <w:rsid w:val="00C37A02"/>
    <w:rsid w:val="00C54E26"/>
    <w:rsid w:val="00C604EC"/>
    <w:rsid w:val="00C638EF"/>
    <w:rsid w:val="00C7094D"/>
    <w:rsid w:val="00C90E08"/>
    <w:rsid w:val="00C96D1C"/>
    <w:rsid w:val="00CE0765"/>
    <w:rsid w:val="00D07141"/>
    <w:rsid w:val="00D65079"/>
    <w:rsid w:val="00DD09DF"/>
    <w:rsid w:val="00E161CA"/>
    <w:rsid w:val="00E16F97"/>
    <w:rsid w:val="00E26251"/>
    <w:rsid w:val="00E512EB"/>
    <w:rsid w:val="00EA1EE8"/>
    <w:rsid w:val="00EC587C"/>
    <w:rsid w:val="00ED1830"/>
    <w:rsid w:val="00ED31A3"/>
    <w:rsid w:val="00ED61BB"/>
    <w:rsid w:val="00EE41C6"/>
    <w:rsid w:val="00EE67D3"/>
    <w:rsid w:val="00F53662"/>
    <w:rsid w:val="00F641EF"/>
    <w:rsid w:val="00F7101B"/>
    <w:rsid w:val="00F715DA"/>
    <w:rsid w:val="00FA03CC"/>
    <w:rsid w:val="00FB3E44"/>
    <w:rsid w:val="00FB50EF"/>
    <w:rsid w:val="00FD7D68"/>
    <w:rsid w:val="00FF0894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68BFAA65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2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5</Pages>
  <Words>397</Words>
  <Characters>2263</Characters>
  <Application>Microsoft Office Word</Application>
  <DocSecurity>0</DocSecurity>
  <Lines>18</Lines>
  <Paragraphs>5</Paragraphs>
  <ScaleCrop>false</ScaleCrop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傅 琳</cp:lastModifiedBy>
  <cp:revision>130</cp:revision>
  <dcterms:created xsi:type="dcterms:W3CDTF">2017-01-10T09:10:00Z</dcterms:created>
  <dcterms:modified xsi:type="dcterms:W3CDTF">2022-03-01T08:15:00Z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