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Useful Commands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Courier New" w:hAnsi="Courier New"/>
          <w:rtl w:val="0"/>
          <w:lang w:val="en-US"/>
        </w:rPr>
        <w:t>$ git add [filename]</w:t>
      </w:r>
      <w:r>
        <w:rPr>
          <w:rtl w:val="0"/>
        </w:rPr>
        <w:t xml:space="preserve"> - Adds given file to the repository. (This only needs to be done once; after that it will be updated automatically.)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Courier New" w:hAnsi="Courier New"/>
          <w:rtl w:val="0"/>
          <w:lang w:val="en-US"/>
        </w:rPr>
        <w:t>$ git clone [URL from GitHub]</w:t>
      </w:r>
      <w:r>
        <w:rPr>
          <w:rtl w:val="0"/>
        </w:rPr>
        <w:t xml:space="preserve"> - Creates a clone of the given repository and places it in the current directory.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Courier New" w:hAnsi="Courier New"/>
          <w:rtl w:val="0"/>
          <w:lang w:val="en-US"/>
        </w:rPr>
        <w:t>$ git commit [filename]</w:t>
      </w:r>
      <w:r>
        <w:rPr>
          <w:rtl w:val="0"/>
        </w:rPr>
        <w:t xml:space="preserve"> - Commits changes within the local directory. You can add the </w:t>
      </w:r>
      <w:r>
        <w:rPr>
          <w:rFonts w:ascii="Courier New" w:hAnsi="Courier New"/>
          <w:rtl w:val="0"/>
          <w:lang w:val="en-US"/>
        </w:rPr>
        <w:t>-a</w:t>
      </w:r>
      <w:r>
        <w:rPr>
          <w:rtl w:val="0"/>
        </w:rPr>
        <w:t xml:space="preserve"> flag to commit all of the files currently tracked by git. (This stays in the cloned repo if you</w:t>
      </w:r>
      <w:r>
        <w:rPr>
          <w:rtl w:val="0"/>
        </w:rPr>
        <w:t>’</w:t>
      </w:r>
      <w:r>
        <w:rPr>
          <w:rtl w:val="0"/>
        </w:rPr>
        <w:t>re working within the clone on your local station.)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Courier New" w:hAnsi="Courier New"/>
          <w:rtl w:val="0"/>
          <w:lang w:val="en-US"/>
        </w:rPr>
        <w:t>$ git push</w:t>
      </w:r>
      <w:r>
        <w:rPr>
          <w:rtl w:val="0"/>
        </w:rPr>
        <w:t xml:space="preserve"> - Pushes committed changes to the public repository on the GitHub server. (You can specify a repository and branch, but you have to be an authorized contributor.)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Courier New" w:hAnsi="Courier New"/>
          <w:rtl w:val="0"/>
          <w:lang w:val="en-US"/>
        </w:rPr>
        <w:t>$ git branch [branch name]</w:t>
      </w:r>
      <w:r>
        <w:rPr>
          <w:rtl w:val="0"/>
        </w:rPr>
        <w:t xml:space="preserve"> - Creates a new branch, </w:t>
      </w:r>
      <w:r>
        <w:rPr>
          <w:rtl w:val="0"/>
        </w:rPr>
        <w:t>“</w:t>
      </w:r>
      <w:r>
        <w:rPr>
          <w:rtl w:val="0"/>
        </w:rPr>
        <w:t>branch name</w:t>
      </w:r>
      <w:r>
        <w:rPr>
          <w:rtl w:val="0"/>
        </w:rPr>
        <w:t>”</w:t>
      </w:r>
      <w:r>
        <w:rPr>
          <w:rtl w:val="0"/>
        </w:rPr>
        <w:t xml:space="preserve">. You can add the </w:t>
      </w:r>
      <w:r>
        <w:rPr>
          <w:rFonts w:ascii="Courier New" w:hAnsi="Courier New"/>
          <w:rtl w:val="0"/>
          <w:lang w:val="en-US"/>
        </w:rPr>
        <w:t xml:space="preserve">-d </w:t>
      </w:r>
      <w:r>
        <w:rPr>
          <w:rtl w:val="0"/>
        </w:rPr>
        <w:t>flag before the branch name to delete a branch.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Courier New" w:hAnsi="Courier New"/>
          <w:rtl w:val="0"/>
          <w:lang w:val="en-US"/>
        </w:rPr>
        <w:t>$ git checkout [branch name]</w:t>
      </w:r>
      <w:r>
        <w:rPr>
          <w:rtl w:val="0"/>
        </w:rPr>
        <w:t xml:space="preserve"> - Changes to the specified branch.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Courier New" w:hAnsi="Courier New"/>
          <w:rtl w:val="0"/>
          <w:lang w:val="en-US"/>
        </w:rPr>
        <w:t>$ git status</w:t>
      </w:r>
      <w:r>
        <w:rPr>
          <w:rtl w:val="0"/>
        </w:rPr>
        <w:t xml:space="preserve"> - Gives current status</w:t>
      </w:r>
      <w:r>
        <w:rPr>
          <w:rtl w:val="0"/>
        </w:rPr>
        <w:t xml:space="preserve">… </w:t>
      </w:r>
      <w:r>
        <w:rPr>
          <w:rtl w:val="0"/>
        </w:rPr>
        <w:t>(That is, the branch you</w:t>
      </w:r>
      <w:r>
        <w:rPr>
          <w:rtl w:val="0"/>
        </w:rPr>
        <w:t>’</w:t>
      </w:r>
      <w:r>
        <w:rPr>
          <w:rtl w:val="0"/>
        </w:rPr>
        <w:t>re on and whether you have commits that haven</w:t>
      </w:r>
      <w:r>
        <w:rPr>
          <w:rtl w:val="0"/>
        </w:rPr>
        <w:t>’</w:t>
      </w:r>
      <w:r>
        <w:rPr>
          <w:rtl w:val="0"/>
        </w:rPr>
        <w:t>t been pushed yet.)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Courier New" w:hAnsi="Courier New"/>
          <w:rtl w:val="0"/>
          <w:lang w:val="en-US"/>
        </w:rPr>
        <w:t>$ git request-pull</w:t>
      </w:r>
      <w:r>
        <w:rPr>
          <w:rtl w:val="0"/>
        </w:rPr>
        <w:t xml:space="preserve"> - Creates a pull request.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