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AD" w:rsidRPr="00A33639" w:rsidRDefault="00D568AD" w:rsidP="00D568AD">
      <w:pPr>
        <w:pStyle w:val="NormalWeb"/>
        <w:shd w:val="clear" w:color="auto" w:fill="FFFFFF"/>
        <w:spacing w:before="240" w:beforeAutospacing="0" w:after="210" w:afterAutospacing="0"/>
        <w:textAlignment w:val="baseline"/>
        <w:rPr>
          <w:rFonts w:asciiTheme="majorHAnsi" w:hAnsiTheme="majorHAnsi" w:cs="Arial"/>
          <w:b/>
          <w:color w:val="47494D"/>
          <w:sz w:val="28"/>
          <w:szCs w:val="28"/>
          <w:u w:val="single"/>
        </w:rPr>
      </w:pPr>
      <w:r w:rsidRPr="00A33639">
        <w:rPr>
          <w:rFonts w:asciiTheme="majorHAnsi" w:hAnsiTheme="majorHAnsi" w:cs="Arial"/>
          <w:b/>
          <w:color w:val="47494D"/>
          <w:sz w:val="28"/>
          <w:szCs w:val="28"/>
          <w:u w:val="single"/>
        </w:rPr>
        <w:t>Project 1:  Analyti</w:t>
      </w:r>
      <w:bookmarkStart w:id="0" w:name="_GoBack"/>
      <w:bookmarkEnd w:id="0"/>
      <w:r w:rsidRPr="00A33639">
        <w:rPr>
          <w:rFonts w:asciiTheme="majorHAnsi" w:hAnsiTheme="majorHAnsi" w:cs="Arial"/>
          <w:b/>
          <w:color w:val="47494D"/>
          <w:sz w:val="28"/>
          <w:szCs w:val="28"/>
          <w:u w:val="single"/>
        </w:rPr>
        <w:t>cs</w:t>
      </w:r>
      <w:r w:rsidRPr="00A33639">
        <w:rPr>
          <w:rFonts w:asciiTheme="majorHAnsi" w:hAnsiTheme="majorHAnsi" w:cs="Arial"/>
          <w:b/>
          <w:color w:val="47494D"/>
          <w:sz w:val="28"/>
          <w:szCs w:val="28"/>
          <w:u w:val="single"/>
        </w:rPr>
        <w:t xml:space="preserve"> on Human Behavior and Music Preferences</w:t>
      </w:r>
      <w:r w:rsidRPr="00A33639">
        <w:rPr>
          <w:rFonts w:asciiTheme="majorHAnsi" w:hAnsiTheme="majorHAnsi" w:cs="Arial"/>
          <w:b/>
          <w:color w:val="47494D"/>
          <w:sz w:val="28"/>
          <w:szCs w:val="28"/>
          <w:u w:val="single"/>
        </w:rPr>
        <w:t xml:space="preserve"> </w:t>
      </w:r>
    </w:p>
    <w:p w:rsidR="00D568AD" w:rsidRPr="00A33639" w:rsidRDefault="00D568AD" w:rsidP="00D568AD">
      <w:pPr>
        <w:pStyle w:val="NormalWeb"/>
        <w:shd w:val="clear" w:color="auto" w:fill="FFFFFF"/>
        <w:spacing w:before="240" w:beforeAutospacing="0" w:after="210" w:afterAutospacing="0"/>
        <w:textAlignment w:val="baseline"/>
        <w:rPr>
          <w:rFonts w:asciiTheme="majorHAnsi" w:hAnsiTheme="majorHAnsi" w:cs="Arial"/>
          <w:color w:val="47494D"/>
        </w:rPr>
      </w:pPr>
      <w:r w:rsidRPr="00A33639">
        <w:rPr>
          <w:rFonts w:asciiTheme="majorHAnsi" w:hAnsiTheme="majorHAnsi" w:cs="Arial"/>
          <w:b/>
          <w:color w:val="47494D"/>
        </w:rPr>
        <w:t xml:space="preserve">Problem:  </w:t>
      </w:r>
      <w:r w:rsidRPr="00A33639">
        <w:rPr>
          <w:rFonts w:asciiTheme="majorHAnsi" w:hAnsiTheme="majorHAnsi" w:cs="Arial"/>
          <w:color w:val="47494D"/>
          <w:shd w:val="clear" w:color="auto" w:fill="FFFFFF"/>
        </w:rPr>
        <w:t>Given the music preferences, do people make up any clusters of similar behavior?</w:t>
      </w:r>
    </w:p>
    <w:p w:rsidR="00D568AD" w:rsidRPr="00A33639" w:rsidRDefault="00D568AD" w:rsidP="00D568AD">
      <w:pPr>
        <w:shd w:val="clear" w:color="auto" w:fill="FFFFFF"/>
        <w:spacing w:after="210" w:line="240" w:lineRule="auto"/>
        <w:textAlignment w:val="baseline"/>
        <w:rPr>
          <w:rFonts w:asciiTheme="majorHAnsi" w:hAnsiTheme="majorHAnsi"/>
          <w:sz w:val="24"/>
          <w:szCs w:val="24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>Dataset</w:t>
      </w: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:  </w:t>
      </w:r>
      <w:hyperlink r:id="rId7" w:history="1">
        <w:r w:rsidRPr="00A33639">
          <w:rPr>
            <w:rStyle w:val="Hyperlink"/>
            <w:rFonts w:asciiTheme="majorHAnsi" w:hAnsiTheme="majorHAnsi"/>
            <w:sz w:val="24"/>
            <w:szCs w:val="24"/>
          </w:rPr>
          <w:t>https://www.kaggle.com/miroslavsabo/young-people-survey</w:t>
        </w:r>
      </w:hyperlink>
    </w:p>
    <w:p w:rsidR="00D568AD" w:rsidRPr="00A33639" w:rsidRDefault="00981438" w:rsidP="00D568A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>Goal</w:t>
      </w:r>
      <w:r w:rsidR="00D568AD"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:  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To be able to predict music preferences based on behavior and personality traits.</w:t>
      </w:r>
    </w:p>
    <w:p w:rsidR="00981438" w:rsidRPr="00A33639" w:rsidRDefault="00981438" w:rsidP="00D568A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47494D"/>
          <w:sz w:val="24"/>
          <w:szCs w:val="24"/>
        </w:rPr>
      </w:pP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</w:pPr>
      <w:r w:rsidRPr="00A33639"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  <w:t xml:space="preserve">Project 2:  </w:t>
      </w:r>
      <w:r w:rsidR="008B2A7C" w:rsidRPr="00A33639"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  <w:t>Analytics on World Happiness</w:t>
      </w: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4"/>
          <w:szCs w:val="24"/>
          <w:u w:val="single"/>
        </w:rPr>
      </w:pP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47494D"/>
          <w:sz w:val="24"/>
          <w:szCs w:val="24"/>
        </w:rPr>
      </w:pPr>
      <w:r w:rsidRPr="00A33639">
        <w:rPr>
          <w:rFonts w:asciiTheme="majorHAnsi" w:eastAsia="Times New Roman" w:hAnsiTheme="majorHAnsi" w:cs="Arial"/>
          <w:b/>
          <w:color w:val="47494D"/>
          <w:sz w:val="24"/>
          <w:szCs w:val="24"/>
        </w:rPr>
        <w:t xml:space="preserve">Problem:  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H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ow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can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measurements of well-being can be used effectively to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assess the progress of nations?</w:t>
      </w:r>
      <w:r w:rsidR="008B2A7C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</w:t>
      </w: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4"/>
          <w:szCs w:val="24"/>
        </w:rPr>
      </w:pPr>
    </w:p>
    <w:p w:rsidR="00D568AD" w:rsidRPr="00A33639" w:rsidRDefault="008B2A7C" w:rsidP="00D568AD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Dataset:  </w:t>
      </w:r>
      <w:hyperlink r:id="rId8" w:history="1">
        <w:r w:rsidR="009763BD" w:rsidRPr="00A33639">
          <w:rPr>
            <w:rStyle w:val="Hyperlink"/>
            <w:rFonts w:asciiTheme="majorHAnsi" w:hAnsiTheme="majorHAnsi"/>
            <w:sz w:val="24"/>
            <w:szCs w:val="24"/>
          </w:rPr>
          <w:t>https://www.kaggle.com/unsdsn/world-happiness</w:t>
        </w:r>
      </w:hyperlink>
    </w:p>
    <w:p w:rsidR="009763BD" w:rsidRPr="00A33639" w:rsidRDefault="009763B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47494D"/>
          <w:sz w:val="24"/>
          <w:szCs w:val="24"/>
        </w:rPr>
      </w:pPr>
    </w:p>
    <w:p w:rsidR="00D568AD" w:rsidRPr="00A33639" w:rsidRDefault="008B2A7C" w:rsidP="00743F41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Goal:  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To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</w:t>
      </w:r>
      <w:r w:rsidR="00743F41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determine the 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extent to which each of six factors – economic production, social support, life expectancy, freedom, absence of corruption, and generosity – contribute to </w:t>
      </w:r>
      <w:r w:rsidR="00743F41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happiness across various countries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.</w:t>
      </w:r>
    </w:p>
    <w:p w:rsidR="008B2A7C" w:rsidRPr="00A33639" w:rsidRDefault="008B2A7C" w:rsidP="00D568A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</w:p>
    <w:p w:rsidR="008B2A7C" w:rsidRPr="00A33639" w:rsidRDefault="008B2A7C" w:rsidP="00D568A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</w:pPr>
      <w:r w:rsidRPr="00A33639"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  <w:t xml:space="preserve">Project 3:  </w:t>
      </w:r>
      <w:r w:rsidR="00A33639" w:rsidRPr="00A33639">
        <w:rPr>
          <w:rFonts w:asciiTheme="majorHAnsi" w:eastAsia="Times New Roman" w:hAnsiTheme="majorHAnsi" w:cs="Arial"/>
          <w:b/>
          <w:color w:val="47494D"/>
          <w:sz w:val="28"/>
          <w:szCs w:val="28"/>
          <w:u w:val="single"/>
        </w:rPr>
        <w:t>Human Resources Analytics</w:t>
      </w:r>
    </w:p>
    <w:p w:rsidR="00D568AD" w:rsidRPr="00A33639" w:rsidRDefault="00D568AD" w:rsidP="00D568A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4"/>
          <w:szCs w:val="24"/>
          <w:u w:val="single"/>
        </w:rPr>
      </w:pPr>
    </w:p>
    <w:p w:rsidR="000C532E" w:rsidRPr="00A33639" w:rsidRDefault="000C532E" w:rsidP="000C532E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</w:pPr>
      <w:r w:rsidRPr="00A33639">
        <w:rPr>
          <w:rFonts w:asciiTheme="majorHAnsi" w:eastAsia="Times New Roman" w:hAnsiTheme="majorHAnsi" w:cs="Arial"/>
          <w:b/>
          <w:color w:val="47494D"/>
          <w:sz w:val="24"/>
          <w:szCs w:val="24"/>
        </w:rPr>
        <w:t xml:space="preserve">Problem:  </w:t>
      </w:r>
      <w:r w:rsidR="00A33639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Why are our best and most experience</w:t>
      </w:r>
      <w:r w:rsidR="00A33639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d employees leaving prematurely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? </w:t>
      </w:r>
    </w:p>
    <w:p w:rsidR="000C532E" w:rsidRPr="00A33639" w:rsidRDefault="000C532E" w:rsidP="000C532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47494D"/>
          <w:sz w:val="24"/>
          <w:szCs w:val="24"/>
        </w:rPr>
      </w:pPr>
    </w:p>
    <w:p w:rsidR="000C532E" w:rsidRPr="00A33639" w:rsidRDefault="000C532E" w:rsidP="000C532E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Dataset:  </w:t>
      </w:r>
      <w:hyperlink r:id="rId9" w:history="1">
        <w:r w:rsidR="00A33639" w:rsidRPr="00A33639">
          <w:rPr>
            <w:rStyle w:val="Hyperlink"/>
            <w:rFonts w:asciiTheme="majorHAnsi" w:hAnsiTheme="majorHAnsi"/>
            <w:sz w:val="24"/>
            <w:szCs w:val="24"/>
          </w:rPr>
          <w:t>https://www.kaggle.com/ludobenistant/hr-analytics</w:t>
        </w:r>
      </w:hyperlink>
      <w:r w:rsidR="00A33639" w:rsidRPr="00A33639">
        <w:rPr>
          <w:rFonts w:asciiTheme="majorHAnsi" w:hAnsiTheme="majorHAnsi"/>
          <w:sz w:val="24"/>
          <w:szCs w:val="24"/>
        </w:rPr>
        <w:t xml:space="preserve"> </w:t>
      </w:r>
    </w:p>
    <w:p w:rsidR="000C532E" w:rsidRPr="00A33639" w:rsidRDefault="000C532E" w:rsidP="000C532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47494D"/>
          <w:sz w:val="24"/>
          <w:szCs w:val="24"/>
        </w:rPr>
      </w:pPr>
    </w:p>
    <w:p w:rsidR="00A914B5" w:rsidRPr="00A33639" w:rsidRDefault="000C532E" w:rsidP="000C532E">
      <w:pPr>
        <w:rPr>
          <w:rFonts w:asciiTheme="majorHAnsi" w:hAnsiTheme="majorHAnsi"/>
          <w:sz w:val="24"/>
          <w:szCs w:val="24"/>
        </w:rPr>
      </w:pPr>
      <w:r w:rsidRPr="00A33639">
        <w:rPr>
          <w:rFonts w:asciiTheme="majorHAnsi" w:hAnsiTheme="majorHAnsi" w:cs="Arial"/>
          <w:b/>
          <w:color w:val="47494D"/>
          <w:sz w:val="24"/>
          <w:szCs w:val="24"/>
        </w:rPr>
        <w:t xml:space="preserve">Goal:  </w:t>
      </w:r>
      <w:r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>To</w:t>
      </w:r>
      <w:r w:rsidR="00A33639" w:rsidRPr="00A33639">
        <w:rPr>
          <w:rFonts w:asciiTheme="majorHAnsi" w:hAnsiTheme="majorHAnsi" w:cs="Arial"/>
          <w:color w:val="47494D"/>
          <w:sz w:val="24"/>
          <w:szCs w:val="24"/>
          <w:shd w:val="clear" w:color="auto" w:fill="FFFFFF"/>
        </w:rPr>
        <w:t xml:space="preserve"> predict which valuable employees will leave next.</w:t>
      </w:r>
    </w:p>
    <w:p w:rsidR="00A33639" w:rsidRPr="00A33639" w:rsidRDefault="00A33639">
      <w:pPr>
        <w:rPr>
          <w:rFonts w:asciiTheme="majorHAnsi" w:hAnsiTheme="majorHAnsi"/>
          <w:sz w:val="24"/>
          <w:szCs w:val="24"/>
        </w:rPr>
      </w:pPr>
    </w:p>
    <w:sectPr w:rsidR="00A33639" w:rsidRPr="00A336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1E" w:rsidRDefault="00CA211E" w:rsidP="00D568AD">
      <w:pPr>
        <w:spacing w:after="0" w:line="240" w:lineRule="auto"/>
      </w:pPr>
      <w:r>
        <w:separator/>
      </w:r>
    </w:p>
  </w:endnote>
  <w:endnote w:type="continuationSeparator" w:id="0">
    <w:p w:rsidR="00CA211E" w:rsidRDefault="00CA211E" w:rsidP="00D5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1E" w:rsidRDefault="00CA211E" w:rsidP="00D568AD">
      <w:pPr>
        <w:spacing w:after="0" w:line="240" w:lineRule="auto"/>
      </w:pPr>
      <w:r>
        <w:separator/>
      </w:r>
    </w:p>
  </w:footnote>
  <w:footnote w:type="continuationSeparator" w:id="0">
    <w:p w:rsidR="00CA211E" w:rsidRDefault="00CA211E" w:rsidP="00D5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6C1" w:rsidRPr="00D568AD" w:rsidRDefault="00CA211E">
    <w:pPr>
      <w:pStyle w:val="Header"/>
      <w:rPr>
        <w:rFonts w:cstheme="minorHAnsi"/>
      </w:rPr>
    </w:pPr>
    <w:r w:rsidRPr="00D568AD">
      <w:rPr>
        <w:rFonts w:cstheme="minorHAnsi"/>
      </w:rPr>
      <w:t xml:space="preserve">Capstone Project </w:t>
    </w:r>
    <w:r w:rsidR="00D568AD" w:rsidRPr="00D568AD">
      <w:rPr>
        <w:rFonts w:cstheme="minorHAnsi"/>
      </w:rPr>
      <w:t>Ideas</w:t>
    </w:r>
  </w:p>
  <w:p w:rsidR="004626C1" w:rsidRPr="00D568AD" w:rsidRDefault="00D568AD">
    <w:pPr>
      <w:pStyle w:val="Header"/>
      <w:rPr>
        <w:rFonts w:cstheme="minorHAnsi"/>
      </w:rPr>
    </w:pPr>
    <w:r>
      <w:rPr>
        <w:rFonts w:cstheme="minorHAnsi"/>
      </w:rPr>
      <w:t>Shannon McAuliffe</w:t>
    </w:r>
  </w:p>
  <w:p w:rsidR="004626C1" w:rsidRPr="00D568AD" w:rsidRDefault="00CA211E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D5162"/>
    <w:multiLevelType w:val="multilevel"/>
    <w:tmpl w:val="B19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CF"/>
    <w:rsid w:val="00032AFC"/>
    <w:rsid w:val="00086778"/>
    <w:rsid w:val="000C532E"/>
    <w:rsid w:val="00150BC5"/>
    <w:rsid w:val="002505B9"/>
    <w:rsid w:val="00292319"/>
    <w:rsid w:val="002B1074"/>
    <w:rsid w:val="002C242B"/>
    <w:rsid w:val="00304D99"/>
    <w:rsid w:val="0036607A"/>
    <w:rsid w:val="003A7AE0"/>
    <w:rsid w:val="003D4F83"/>
    <w:rsid w:val="004714CC"/>
    <w:rsid w:val="004C0AD9"/>
    <w:rsid w:val="0053245E"/>
    <w:rsid w:val="00575EBA"/>
    <w:rsid w:val="006177B6"/>
    <w:rsid w:val="006F3482"/>
    <w:rsid w:val="00743F41"/>
    <w:rsid w:val="00814BC6"/>
    <w:rsid w:val="00845DDC"/>
    <w:rsid w:val="008851C7"/>
    <w:rsid w:val="008A23BA"/>
    <w:rsid w:val="008B2A7C"/>
    <w:rsid w:val="009368C7"/>
    <w:rsid w:val="0095712C"/>
    <w:rsid w:val="009668D5"/>
    <w:rsid w:val="009763BD"/>
    <w:rsid w:val="00981438"/>
    <w:rsid w:val="009F2CE6"/>
    <w:rsid w:val="00A25D59"/>
    <w:rsid w:val="00A33639"/>
    <w:rsid w:val="00A914B5"/>
    <w:rsid w:val="00A92212"/>
    <w:rsid w:val="00AC1448"/>
    <w:rsid w:val="00B2054E"/>
    <w:rsid w:val="00B5103A"/>
    <w:rsid w:val="00B5726D"/>
    <w:rsid w:val="00BB0DB2"/>
    <w:rsid w:val="00BC384F"/>
    <w:rsid w:val="00C05F93"/>
    <w:rsid w:val="00C15827"/>
    <w:rsid w:val="00C2175A"/>
    <w:rsid w:val="00C24D6A"/>
    <w:rsid w:val="00CA211E"/>
    <w:rsid w:val="00D568AD"/>
    <w:rsid w:val="00D726D5"/>
    <w:rsid w:val="00D75914"/>
    <w:rsid w:val="00D958CF"/>
    <w:rsid w:val="00EC188C"/>
    <w:rsid w:val="00F578B8"/>
    <w:rsid w:val="00F60A3C"/>
    <w:rsid w:val="00F6342D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FE094-2F66-492D-9A9C-272DDC68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8CF"/>
  </w:style>
  <w:style w:type="character" w:styleId="Hyperlink">
    <w:name w:val="Hyperlink"/>
    <w:basedOn w:val="DefaultParagraphFont"/>
    <w:uiPriority w:val="99"/>
    <w:unhideWhenUsed/>
    <w:rsid w:val="00D958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AD"/>
  </w:style>
  <w:style w:type="paragraph" w:styleId="Footer">
    <w:name w:val="footer"/>
    <w:basedOn w:val="Normal"/>
    <w:link w:val="FooterChar"/>
    <w:uiPriority w:val="99"/>
    <w:unhideWhenUsed/>
    <w:rsid w:val="00D5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iroslavsabo/young-people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udobenistant/hr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 McAuliffe</dc:creator>
  <cp:keywords/>
  <dc:description/>
  <cp:lastModifiedBy>Shannon E McAuliffe</cp:lastModifiedBy>
  <cp:revision>5</cp:revision>
  <dcterms:created xsi:type="dcterms:W3CDTF">2017-02-28T20:17:00Z</dcterms:created>
  <dcterms:modified xsi:type="dcterms:W3CDTF">2017-03-06T23:10:00Z</dcterms:modified>
</cp:coreProperties>
</file>