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1"/>
        <w:gridCol w:w="2481"/>
        <w:gridCol w:w="1425"/>
        <w:gridCol w:w="1438"/>
        <w:gridCol w:w="1181"/>
      </w:tblGrid>
      <w:tr>
        <w:trPr>
          <w:trHeight w:val="623" w:hRule="auto"/>
          <w:tblHeader/>
        </w:trPr>
        header1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Trait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Est. Difference (µm)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 statistic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 value</w:t>
            </w:r>
          </w:p>
        </w:tc>
      </w:tr>
      <w:tr>
        <w:trPr>
          <w:trHeight w:val="618" w:hRule="auto"/>
        </w:trPr>
        body1
        <w:tc>
          <w:tcPr>
            <w:tcBorders>
              <w:bottom w:val="single" w:sz="4" w:space="0" w:color="BEBEBE"/>
              <w:top w:val="single" w:sz="12" w:space="0" w:color="000000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Body Length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5.70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7.94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</w:t>
            </w:r>
          </w:p>
        </w:tc>
        <w:tc>
          <w:tcPr>
            <w:tcBorders>
              <w:bottom w:val="single" w:sz="4" w:space="0" w:color="BEBEBE"/>
              <w:top w:val="single" w:sz="12" w:space="0" w:color="000000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</w:tr>
      <w:tr>
        <w:trPr>
          <w:trHeight w:val="620" w:hRule="auto"/>
        </w:trPr>
        body2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Body Size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19.20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0.605</w:t>
            </w:r>
          </w:p>
        </w:tc>
      </w:tr>
      <w:tr>
        <w:trPr>
          <w:trHeight w:val="615" w:hRule="auto"/>
        </w:trPr>
        body3
        <w:tc>
          <w:tcPr>
            <w:tcBorders>
              <w:bottom w:val="single" w:sz="4" w:space="0" w:color="BEBEBE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Headspine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6.51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4.57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2.06</w:t>
            </w:r>
          </w:p>
        </w:tc>
        <w:tc>
          <w:tcPr>
            <w:tcBorders>
              <w:bottom w:val="single" w:sz="4" w:space="0" w:color="BEBEBE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</w:tr>
      <w:tr>
        <w:trPr>
          <w:trHeight w:val="614" w:hRule="auto"/>
        </w:trPr>
        body4
        <w:tc>
          <w:tcPr>
            <w:tcBorders>
              <w:bottom w:val="single" w:sz="12" w:space="0" w:color="000000"/>
              <w:top w:val="single" w:sz="4" w:space="0" w:color="BEBEBE"/>
              <w:left w:val="single" w:sz="12" w:space="0" w:color="000000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Tailspine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7.57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4" w:space="0" w:color="BEBEBE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000000"/>
              <w:top w:val="single" w:sz="4" w:space="0" w:color="BEBEBE"/>
              <w:left w:val="single" w:sz="4" w:space="0" w:color="BEBEBE"/>
              <w:right w:val="single" w:sz="12" w:space="0" w:color="000000"/>
            </w:tcBorders>
            <w:shd w:val="clear" w:color="auto" w:fill="F0F0F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0.802</w:t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18"/>
                <w:szCs w:val="18"/>
                <w:color w:val="666666"/>
              </w:rPr>
              <w:t xml:space="preserve">Delta values represent change in trait size over development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shannonsnyder</cp:lastModifiedBy>
  <cp:revision>9</cp:revision>
  <dcterms:created xsi:type="dcterms:W3CDTF">2017-02-28T11:18:00Z</dcterms:created>
  <dcterms:modified xsi:type="dcterms:W3CDTF">2026-02-18T13:55:17Z</dcterms:modified>
  <cp:category/>
</cp:coreProperties>
</file>