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11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N/A</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STOCK TRADING APP</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
        <w:rPr>
          <w:b/>
        </w:rPr>
        <w:t>Project Data Flow Diagram (Level 0)</w:t>
      </w:r>
      <w:r>
        <w:drawing>
          <wp:inline>
            <wp:extent cx="6126480" cy="3816368"/>
            <wp:docPr id="11" name="Picture 11"/>
            <wp:cNvGraphicFramePr>
              <a:graphicFrameLocks noChangeAspect="1"/>
            </wp:cNvGraphicFramePr>
            <a:graphic>
              <a:graphicData uri="http://schemas.openxmlformats.org/drawingml/2006/picture">
                <pic:pic>
                  <pic:nvPicPr>
                    <pic:cNvPr id="0" name="stock_trading_app_dfd.png"/>
                    <pic:cNvPicPr/>
                  </pic:nvPicPr>
                  <pic:blipFill>
                    <a:blip r:embed="rId12"/>
                    <a:stretch>
                      <a:fillRect/>
                    </a:stretch>
                  </pic:blipFill>
                  <pic:spPr>
                    <a:xfrm>
                      <a:off x="0" y="0"/>
                      <a:ext cx="6126480" cy="3816368"/>
                    </a:xfrm>
                    <a:prstGeom prst="rect"/>
                  </pic:spPr>
                </pic:pic>
              </a:graphicData>
            </a:graphic>
          </wp:inline>
        </w:drawing>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tcPr>
          <w:p>
            <w:r>
              <w:t>User (Web user)</w:t>
            </w:r>
          </w:p>
        </w:tc>
        <w:tc>
          <w:tcPr>
            <w:tcW w:type="dxa" w:w="1850"/>
          </w:tcPr>
          <w:p>
            <w:r>
              <w:t>Project Architecture</w:t>
            </w:r>
          </w:p>
        </w:tc>
        <w:tc>
          <w:tcPr>
            <w:tcW w:type="dxa" w:w="1309"/>
          </w:tcPr>
          <w:p>
            <w:r>
              <w:t>USN-1</w:t>
            </w:r>
          </w:p>
        </w:tc>
        <w:tc>
          <w:tcPr>
            <w:tcW w:type="dxa" w:w="4328"/>
          </w:tcPr>
          <w:p>
            <w:r>
              <w:t>As a project user, I can access a technically structured MERN application with clearly defined user and admin flows.</w:t>
            </w:r>
          </w:p>
        </w:tc>
        <w:tc>
          <w:tcPr>
            <w:tcW w:type="dxa" w:w="2596"/>
          </w:tcPr>
          <w:p>
            <w:r>
              <w:t>The application follows a clear client-server-database architecture and supports defined user/admin roles.</w:t>
            </w:r>
          </w:p>
        </w:tc>
        <w:tc>
          <w:tcPr>
            <w:tcW w:type="dxa" w:w="1374"/>
          </w:tcPr>
          <w:p>
            <w:r>
              <w:t>High</w:t>
            </w:r>
          </w:p>
        </w:tc>
        <w:tc>
          <w:tcPr>
            <w:tcW w:type="dxa" w:w="1374"/>
          </w:tcPr>
          <w:p>
            <w:r>
              <w:t>Sprint-1</w:t>
            </w:r>
          </w:p>
        </w:tc>
      </w:tr>
      <w:tr>
        <w:tc>
          <w:tcPr>
            <w:tcW w:type="dxa" w:w="1667"/>
          </w:tcPr>
          <w:p>
            <w:r>
              <w:t>User (Web user)</w:t>
            </w:r>
          </w:p>
        </w:tc>
        <w:tc>
          <w:tcPr>
            <w:tcW w:type="dxa" w:w="1850"/>
          </w:tcPr>
          <w:p>
            <w:r>
              <w:t>Project Architecture</w:t>
            </w:r>
          </w:p>
        </w:tc>
        <w:tc>
          <w:tcPr>
            <w:tcW w:type="dxa" w:w="1309"/>
          </w:tcPr>
          <w:p>
            <w:r>
              <w:t>USN-2</w:t>
            </w:r>
          </w:p>
        </w:tc>
        <w:tc>
          <w:tcPr>
            <w:tcW w:type="dxa" w:w="4328"/>
          </w:tcPr>
          <w:p>
            <w:r>
              <w:t>As a user, I can navigate through the application using an organized frontend flow.</w:t>
            </w:r>
          </w:p>
        </w:tc>
        <w:tc>
          <w:tcPr>
            <w:tcW w:type="dxa" w:w="2596"/>
          </w:tcPr>
          <w:p>
            <w:r>
              <w:t>Core pages and routes are accessible through the application navigation.</w:t>
            </w:r>
          </w:p>
        </w:tc>
        <w:tc>
          <w:tcPr>
            <w:tcW w:type="dxa" w:w="1374"/>
          </w:tcPr>
          <w:p>
            <w:r>
              <w:t>High</w:t>
            </w:r>
          </w:p>
        </w:tc>
        <w:tc>
          <w:tcPr>
            <w:tcW w:type="dxa" w:w="1374"/>
          </w:tcPr>
          <w:p>
            <w:r>
              <w:t>Sprint-1</w:t>
            </w:r>
          </w:p>
        </w:tc>
      </w:tr>
      <w:tr>
        <w:tc>
          <w:tcPr>
            <w:tcW w:type="dxa" w:w="1667"/>
          </w:tcPr>
          <w:p>
            <w:r>
              <w:t>Administrator</w:t>
            </w:r>
          </w:p>
        </w:tc>
        <w:tc>
          <w:tcPr>
            <w:tcW w:type="dxa" w:w="1850"/>
          </w:tcPr>
          <w:p>
            <w:r>
              <w:t>Project Architecture</w:t>
            </w:r>
          </w:p>
        </w:tc>
        <w:tc>
          <w:tcPr>
            <w:tcW w:type="dxa" w:w="1309"/>
          </w:tcPr>
          <w:p>
            <w:r>
              <w:t>USN-3</w:t>
            </w:r>
          </w:p>
        </w:tc>
        <w:tc>
          <w:tcPr>
            <w:tcW w:type="dxa" w:w="4328"/>
          </w:tcPr>
          <w:p>
            <w:r>
              <w:t>As an administrator, I can access role-specific administrative features.</w:t>
            </w:r>
          </w:p>
        </w:tc>
        <w:tc>
          <w:tcPr>
            <w:tcW w:type="dxa" w:w="2596"/>
          </w:tcPr>
          <w:p>
            <w:r>
              <w:t>Admin-only pages and management functions are separated from normal user functions.</w:t>
            </w:r>
          </w:p>
        </w:tc>
        <w:tc>
          <w:tcPr>
            <w:tcW w:type="dxa" w:w="1374"/>
          </w:tcPr>
          <w:p>
            <w:r>
              <w:t>Medium</w:t>
            </w:r>
          </w:p>
        </w:tc>
        <w:tc>
          <w:tcPr>
            <w:tcW w:type="dxa" w:w="1374"/>
          </w:tcPr>
          <w:p>
            <w:r>
              <w:t>Sprint-1</w:t>
            </w:r>
          </w:p>
        </w:tc>
      </w:tr>
      <w:tr>
        <w:tc>
          <w:tcPr>
            <w:tcW w:type="dxa" w:w="1667"/>
          </w:tcPr>
          <w:p>
            <w:r>
              <w:t>Developer</w:t>
            </w:r>
          </w:p>
        </w:tc>
        <w:tc>
          <w:tcPr>
            <w:tcW w:type="dxa" w:w="1850"/>
          </w:tcPr>
          <w:p>
            <w:r>
              <w:t>Project Setup and Configuration</w:t>
            </w:r>
          </w:p>
        </w:tc>
        <w:tc>
          <w:tcPr>
            <w:tcW w:type="dxa" w:w="1309"/>
          </w:tcPr>
          <w:p>
            <w:r>
              <w:t>USN-4</w:t>
            </w:r>
          </w:p>
        </w:tc>
        <w:tc>
          <w:tcPr>
            <w:tcW w:type="dxa" w:w="4328"/>
          </w:tcPr>
          <w:p>
            <w:r>
              <w:t>As a developer, I can run the React/Vite client with required dependencies.</w:t>
            </w:r>
          </w:p>
        </w:tc>
        <w:tc>
          <w:tcPr>
            <w:tcW w:type="dxa" w:w="2596"/>
          </w:tcPr>
          <w:p>
            <w:r>
              <w:t>Frontend starts successfully using npm run dev.</w:t>
            </w:r>
          </w:p>
        </w:tc>
        <w:tc>
          <w:tcPr>
            <w:tcW w:type="dxa" w:w="1374"/>
          </w:tcPr>
          <w:p>
            <w:r>
              <w:t>High</w:t>
            </w:r>
          </w:p>
        </w:tc>
        <w:tc>
          <w:tcPr>
            <w:tcW w:type="dxa" w:w="1374"/>
          </w:tcPr>
          <w:p>
            <w:r>
              <w:t>Sprint-1</w:t>
            </w:r>
          </w:p>
        </w:tc>
      </w:tr>
      <w:tr>
        <w:tc>
          <w:tcPr>
            <w:tcW w:type="dxa" w:w="1667"/>
          </w:tcPr>
          <w:p>
            <w:r>
              <w:t>Developer</w:t>
            </w:r>
          </w:p>
        </w:tc>
        <w:tc>
          <w:tcPr>
            <w:tcW w:type="dxa" w:w="1850"/>
          </w:tcPr>
          <w:p>
            <w:r>
              <w:t>Project Setup and Configuration</w:t>
            </w:r>
          </w:p>
        </w:tc>
        <w:tc>
          <w:tcPr>
            <w:tcW w:type="dxa" w:w="1309"/>
          </w:tcPr>
          <w:p>
            <w:r>
              <w:t>USN-5</w:t>
            </w:r>
          </w:p>
        </w:tc>
        <w:tc>
          <w:tcPr>
            <w:tcW w:type="dxa" w:w="4328"/>
          </w:tcPr>
          <w:p>
            <w:r>
              <w:t>As a developer, I can run the Node.js and Express backend server.</w:t>
            </w:r>
          </w:p>
        </w:tc>
        <w:tc>
          <w:tcPr>
            <w:tcW w:type="dxa" w:w="2596"/>
          </w:tcPr>
          <w:p>
            <w:r>
              <w:t>Backend starts successfully and exposes REST API routes.</w:t>
            </w:r>
          </w:p>
        </w:tc>
        <w:tc>
          <w:tcPr>
            <w:tcW w:type="dxa" w:w="1374"/>
          </w:tcPr>
          <w:p>
            <w:r>
              <w:t>High</w:t>
            </w:r>
          </w:p>
        </w:tc>
        <w:tc>
          <w:tcPr>
            <w:tcW w:type="dxa" w:w="1374"/>
          </w:tcPr>
          <w:p>
            <w:r>
              <w:t>Sprint-1</w:t>
            </w:r>
          </w:p>
        </w:tc>
      </w:tr>
      <w:tr>
        <w:tc>
          <w:tcPr>
            <w:tcW w:type="dxa" w:w="1667"/>
          </w:tcPr>
          <w:p>
            <w:r>
              <w:t>Developer</w:t>
            </w:r>
          </w:p>
        </w:tc>
        <w:tc>
          <w:tcPr>
            <w:tcW w:type="dxa" w:w="1850"/>
          </w:tcPr>
          <w:p>
            <w:r>
              <w:t>Project Setup and Configuration</w:t>
            </w:r>
          </w:p>
        </w:tc>
        <w:tc>
          <w:tcPr>
            <w:tcW w:type="dxa" w:w="1309"/>
          </w:tcPr>
          <w:p>
            <w:r>
              <w:t>USN-6</w:t>
            </w:r>
          </w:p>
        </w:tc>
        <w:tc>
          <w:tcPr>
            <w:tcW w:type="dxa" w:w="4328"/>
          </w:tcPr>
          <w:p>
            <w:r>
              <w:t>As a developer, I can configure environment variables for MongoDB, JWT and server port.</w:t>
            </w:r>
          </w:p>
        </w:tc>
        <w:tc>
          <w:tcPr>
            <w:tcW w:type="dxa" w:w="2596"/>
          </w:tcPr>
          <w:p>
            <w:r>
              <w:t>Application reads configuration securely from the server environment file.</w:t>
            </w:r>
          </w:p>
        </w:tc>
        <w:tc>
          <w:tcPr>
            <w:tcW w:type="dxa" w:w="1374"/>
          </w:tcPr>
          <w:p>
            <w:r>
              <w:t>High</w:t>
            </w:r>
          </w:p>
        </w:tc>
        <w:tc>
          <w:tcPr>
            <w:tcW w:type="dxa" w:w="1374"/>
          </w:tcPr>
          <w:p>
            <w:r>
              <w:t>Sprint-1</w:t>
            </w:r>
          </w:p>
        </w:tc>
      </w:tr>
      <w:tr>
        <w:tc>
          <w:tcPr>
            <w:tcW w:type="dxa" w:w="1667"/>
          </w:tcPr>
          <w:p>
            <w:r>
              <w:t>User (Web user)</w:t>
            </w:r>
          </w:p>
        </w:tc>
        <w:tc>
          <w:tcPr>
            <w:tcW w:type="dxa" w:w="1850"/>
          </w:tcPr>
          <w:p>
            <w:r>
              <w:t>Backend Development</w:t>
            </w:r>
          </w:p>
        </w:tc>
        <w:tc>
          <w:tcPr>
            <w:tcW w:type="dxa" w:w="1309"/>
          </w:tcPr>
          <w:p>
            <w:r>
              <w:t>USN-7</w:t>
            </w:r>
          </w:p>
        </w:tc>
        <w:tc>
          <w:tcPr>
            <w:tcW w:type="dxa" w:w="4328"/>
          </w:tcPr>
          <w:p>
            <w:r>
              <w:t>As a user, I can register and log in securely.</w:t>
            </w:r>
          </w:p>
        </w:tc>
        <w:tc>
          <w:tcPr>
            <w:tcW w:type="dxa" w:w="2596"/>
          </w:tcPr>
          <w:p>
            <w:r>
              <w:t>Valid credentials create/authenticate an account and JWT is used for protected access.</w:t>
            </w:r>
          </w:p>
        </w:tc>
        <w:tc>
          <w:tcPr>
            <w:tcW w:type="dxa" w:w="1374"/>
          </w:tcPr>
          <w:p>
            <w:r>
              <w:t>High</w:t>
            </w:r>
          </w:p>
        </w:tc>
        <w:tc>
          <w:tcPr>
            <w:tcW w:type="dxa" w:w="1374"/>
          </w:tcPr>
          <w:p>
            <w:r>
              <w:t>Sprint-2</w:t>
            </w:r>
          </w:p>
        </w:tc>
      </w:tr>
      <w:tr>
        <w:tc>
          <w:tcPr>
            <w:tcW w:type="dxa" w:w="1667"/>
          </w:tcPr>
          <w:p>
            <w:r>
              <w:t>User (Web user)</w:t>
            </w:r>
          </w:p>
        </w:tc>
        <w:tc>
          <w:tcPr>
            <w:tcW w:type="dxa" w:w="1850"/>
          </w:tcPr>
          <w:p>
            <w:r>
              <w:t>Backend Development</w:t>
            </w:r>
          </w:p>
        </w:tc>
        <w:tc>
          <w:tcPr>
            <w:tcW w:type="dxa" w:w="1309"/>
          </w:tcPr>
          <w:p>
            <w:r>
              <w:t>USN-8</w:t>
            </w:r>
          </w:p>
        </w:tc>
        <w:tc>
          <w:tcPr>
            <w:tcW w:type="dxa" w:w="4328"/>
          </w:tcPr>
          <w:p>
            <w:r>
              <w:t>As an authenticated user, I can access and manage my profile.</w:t>
            </w:r>
          </w:p>
        </w:tc>
        <w:tc>
          <w:tcPr>
            <w:tcW w:type="dxa" w:w="2596"/>
          </w:tcPr>
          <w:p>
            <w:r>
              <w:t>Protected profile data is returned only for an authenticated user.</w:t>
            </w:r>
          </w:p>
        </w:tc>
        <w:tc>
          <w:tcPr>
            <w:tcW w:type="dxa" w:w="1374"/>
          </w:tcPr>
          <w:p>
            <w:r>
              <w:t>High</w:t>
            </w:r>
          </w:p>
        </w:tc>
        <w:tc>
          <w:tcPr>
            <w:tcW w:type="dxa" w:w="1374"/>
          </w:tcPr>
          <w:p>
            <w:r>
              <w:t>Sprint-2</w:t>
            </w:r>
          </w:p>
        </w:tc>
      </w:tr>
      <w:tr>
        <w:tc>
          <w:tcPr>
            <w:tcW w:type="dxa" w:w="1667"/>
          </w:tcPr>
          <w:p>
            <w:r>
              <w:t>User (Web user)</w:t>
            </w:r>
          </w:p>
        </w:tc>
        <w:tc>
          <w:tcPr>
            <w:tcW w:type="dxa" w:w="1850"/>
          </w:tcPr>
          <w:p>
            <w:r>
              <w:t>Backend Development</w:t>
            </w:r>
          </w:p>
        </w:tc>
        <w:tc>
          <w:tcPr>
            <w:tcW w:type="dxa" w:w="1309"/>
          </w:tcPr>
          <w:p>
            <w:r>
              <w:t>USN-9</w:t>
            </w:r>
          </w:p>
        </w:tc>
        <w:tc>
          <w:tcPr>
            <w:tcW w:type="dxa" w:w="4328"/>
          </w:tcPr>
          <w:p>
            <w:r>
              <w:t>As a user, I can buy and sell available stocks.</w:t>
            </w:r>
          </w:p>
        </w:tc>
        <w:tc>
          <w:tcPr>
            <w:tcW w:type="dxa" w:w="2596"/>
          </w:tcPr>
          <w:p>
            <w:r>
              <w:t>Valid trade requests create/update orders and portfolio holdings.</w:t>
            </w:r>
          </w:p>
        </w:tc>
        <w:tc>
          <w:tcPr>
            <w:tcW w:type="dxa" w:w="1374"/>
          </w:tcPr>
          <w:p>
            <w:r>
              <w:t>High</w:t>
            </w:r>
          </w:p>
        </w:tc>
        <w:tc>
          <w:tcPr>
            <w:tcW w:type="dxa" w:w="1374"/>
          </w:tcPr>
          <w:p>
            <w:r>
              <w:t>Sprint-2</w:t>
            </w:r>
          </w:p>
        </w:tc>
      </w:tr>
      <w:tr>
        <w:tc>
          <w:tcPr>
            <w:tcW w:type="dxa" w:w="1667"/>
          </w:tcPr>
          <w:p>
            <w:r>
              <w:t>User (Web user)</w:t>
            </w:r>
          </w:p>
        </w:tc>
        <w:tc>
          <w:tcPr>
            <w:tcW w:type="dxa" w:w="1850"/>
          </w:tcPr>
          <w:p>
            <w:r>
              <w:t>Database Development</w:t>
            </w:r>
          </w:p>
        </w:tc>
        <w:tc>
          <w:tcPr>
            <w:tcW w:type="dxa" w:w="1309"/>
          </w:tcPr>
          <w:p>
            <w:r>
              <w:t>USN-10</w:t>
            </w:r>
          </w:p>
        </w:tc>
        <w:tc>
          <w:tcPr>
            <w:tcW w:type="dxa" w:w="4328"/>
          </w:tcPr>
          <w:p>
            <w:r>
              <w:t>As a user, I can have my account and trading information stored persistently.</w:t>
            </w:r>
          </w:p>
        </w:tc>
        <w:tc>
          <w:tcPr>
            <w:tcW w:type="dxa" w:w="2596"/>
          </w:tcPr>
          <w:p>
            <w:r>
              <w:t>MongoDB stores user, stock, order, portfolio and transaction-related data.</w:t>
            </w:r>
          </w:p>
        </w:tc>
        <w:tc>
          <w:tcPr>
            <w:tcW w:type="dxa" w:w="1374"/>
          </w:tcPr>
          <w:p>
            <w:r>
              <w:t>High</w:t>
            </w:r>
          </w:p>
        </w:tc>
        <w:tc>
          <w:tcPr>
            <w:tcW w:type="dxa" w:w="1374"/>
          </w:tcPr>
          <w:p>
            <w:r>
              <w:t>Sprint-2</w:t>
            </w:r>
          </w:p>
        </w:tc>
      </w:tr>
      <w:tr>
        <w:tc>
          <w:tcPr>
            <w:tcW w:type="dxa" w:w="1667"/>
          </w:tcPr>
          <w:p>
            <w:r>
              <w:t>Developer</w:t>
            </w:r>
          </w:p>
        </w:tc>
        <w:tc>
          <w:tcPr>
            <w:tcW w:type="dxa" w:w="1850"/>
          </w:tcPr>
          <w:p>
            <w:r>
              <w:t>Database Development</w:t>
            </w:r>
          </w:p>
        </w:tc>
        <w:tc>
          <w:tcPr>
            <w:tcW w:type="dxa" w:w="1309"/>
          </w:tcPr>
          <w:p>
            <w:r>
              <w:t>USN-11</w:t>
            </w:r>
          </w:p>
        </w:tc>
        <w:tc>
          <w:tcPr>
            <w:tcW w:type="dxa" w:w="4328"/>
          </w:tcPr>
          <w:p>
            <w:r>
              <w:t>As a developer, I can connect the backend to MongoDB using Mongoose.</w:t>
            </w:r>
          </w:p>
        </w:tc>
        <w:tc>
          <w:tcPr>
            <w:tcW w:type="dxa" w:w="2596"/>
          </w:tcPr>
          <w:p>
            <w:r>
              <w:t>The server establishes a successful MongoDB connection.</w:t>
            </w:r>
          </w:p>
        </w:tc>
        <w:tc>
          <w:tcPr>
            <w:tcW w:type="dxa" w:w="1374"/>
          </w:tcPr>
          <w:p>
            <w:r>
              <w:t>High</w:t>
            </w:r>
          </w:p>
        </w:tc>
        <w:tc>
          <w:tcPr>
            <w:tcW w:type="dxa" w:w="1374"/>
          </w:tcPr>
          <w:p>
            <w:r>
              <w:t>Sprint-2</w:t>
            </w:r>
          </w:p>
        </w:tc>
      </w:tr>
      <w:tr>
        <w:tc>
          <w:tcPr>
            <w:tcW w:type="dxa" w:w="1667"/>
          </w:tcPr>
          <w:p>
            <w:r>
              <w:t>Administrator</w:t>
            </w:r>
          </w:p>
        </w:tc>
        <w:tc>
          <w:tcPr>
            <w:tcW w:type="dxa" w:w="1850"/>
          </w:tcPr>
          <w:p>
            <w:r>
              <w:t>Database Development</w:t>
            </w:r>
          </w:p>
        </w:tc>
        <w:tc>
          <w:tcPr>
            <w:tcW w:type="dxa" w:w="1309"/>
          </w:tcPr>
          <w:p>
            <w:r>
              <w:t>USN-12</w:t>
            </w:r>
          </w:p>
        </w:tc>
        <w:tc>
          <w:tcPr>
            <w:tcW w:type="dxa" w:w="4328"/>
          </w:tcPr>
          <w:p>
            <w:r>
              <w:t>As an administrator, I can manage application records through defined models.</w:t>
            </w:r>
          </w:p>
        </w:tc>
        <w:tc>
          <w:tcPr>
            <w:tcW w:type="dxa" w:w="2596"/>
          </w:tcPr>
          <w:p>
            <w:r>
              <w:t>Schemas support required user, stock and order management operations.</w:t>
            </w:r>
          </w:p>
        </w:tc>
        <w:tc>
          <w:tcPr>
            <w:tcW w:type="dxa" w:w="1374"/>
          </w:tcPr>
          <w:p>
            <w:r>
              <w:t>Medium</w:t>
            </w:r>
          </w:p>
        </w:tc>
        <w:tc>
          <w:tcPr>
            <w:tcW w:type="dxa" w:w="1374"/>
          </w:tcPr>
          <w:p>
            <w:r>
              <w:t>Sprint-2</w:t>
            </w:r>
          </w:p>
        </w:tc>
      </w:tr>
      <w:tr>
        <w:tc>
          <w:tcPr>
            <w:tcW w:type="dxa" w:w="1667"/>
          </w:tcPr>
          <w:p>
            <w:r>
              <w:t>User (Web user)</w:t>
            </w:r>
          </w:p>
        </w:tc>
        <w:tc>
          <w:tcPr>
            <w:tcW w:type="dxa" w:w="1850"/>
          </w:tcPr>
          <w:p>
            <w:r>
              <w:t>Frontend Development</w:t>
            </w:r>
          </w:p>
        </w:tc>
        <w:tc>
          <w:tcPr>
            <w:tcW w:type="dxa" w:w="1309"/>
          </w:tcPr>
          <w:p>
            <w:r>
              <w:t>USN-13</w:t>
            </w:r>
          </w:p>
        </w:tc>
        <w:tc>
          <w:tcPr>
            <w:tcW w:type="dxa" w:w="4328"/>
          </w:tcPr>
          <w:p>
            <w:r>
              <w:t>As a new user, I can register and log in through responsive frontend pages.</w:t>
            </w:r>
          </w:p>
        </w:tc>
        <w:tc>
          <w:tcPr>
            <w:tcW w:type="dxa" w:w="2596"/>
          </w:tcPr>
          <w:p>
            <w:r>
              <w:t>Registration and login forms communicate successfully with backend APIs.</w:t>
            </w:r>
          </w:p>
        </w:tc>
        <w:tc>
          <w:tcPr>
            <w:tcW w:type="dxa" w:w="1374"/>
          </w:tcPr>
          <w:p>
            <w:r>
              <w:t>High</w:t>
            </w:r>
          </w:p>
        </w:tc>
        <w:tc>
          <w:tcPr>
            <w:tcW w:type="dxa" w:w="1374"/>
          </w:tcPr>
          <w:p>
            <w:r>
              <w:t>Sprint-3</w:t>
            </w:r>
          </w:p>
        </w:tc>
      </w:tr>
      <w:tr>
        <w:tc>
          <w:tcPr>
            <w:tcW w:type="dxa" w:w="1667"/>
          </w:tcPr>
          <w:p>
            <w:r>
              <w:t>User (Web user)</w:t>
            </w:r>
          </w:p>
        </w:tc>
        <w:tc>
          <w:tcPr>
            <w:tcW w:type="dxa" w:w="1850"/>
          </w:tcPr>
          <w:p>
            <w:r>
              <w:t>Frontend Development</w:t>
            </w:r>
          </w:p>
        </w:tc>
        <w:tc>
          <w:tcPr>
            <w:tcW w:type="dxa" w:w="1309"/>
          </w:tcPr>
          <w:p>
            <w:r>
              <w:t>USN-14</w:t>
            </w:r>
          </w:p>
        </w:tc>
        <w:tc>
          <w:tcPr>
            <w:tcW w:type="dxa" w:w="4328"/>
          </w:tcPr>
          <w:p>
            <w:r>
              <w:t>As a user, I can view stocks and interactive stock charts.</w:t>
            </w:r>
          </w:p>
        </w:tc>
        <w:tc>
          <w:tcPr>
            <w:tcW w:type="dxa" w:w="2596"/>
          </w:tcPr>
          <w:p>
            <w:r>
              <w:t>Stock information and chart data are displayed in the user interface.</w:t>
            </w:r>
          </w:p>
        </w:tc>
        <w:tc>
          <w:tcPr>
            <w:tcW w:type="dxa" w:w="1374"/>
          </w:tcPr>
          <w:p>
            <w:r>
              <w:t>High</w:t>
            </w:r>
          </w:p>
        </w:tc>
        <w:tc>
          <w:tcPr>
            <w:tcW w:type="dxa" w:w="1374"/>
          </w:tcPr>
          <w:p>
            <w:r>
              <w:t>Sprint-3</w:t>
            </w:r>
          </w:p>
        </w:tc>
      </w:tr>
      <w:tr>
        <w:tc>
          <w:tcPr>
            <w:tcW w:type="dxa" w:w="1667"/>
          </w:tcPr>
          <w:p>
            <w:r>
              <w:t>User (Web user)</w:t>
            </w:r>
          </w:p>
        </w:tc>
        <w:tc>
          <w:tcPr>
            <w:tcW w:type="dxa" w:w="1850"/>
          </w:tcPr>
          <w:p>
            <w:r>
              <w:t>Frontend Development</w:t>
            </w:r>
          </w:p>
        </w:tc>
        <w:tc>
          <w:tcPr>
            <w:tcW w:type="dxa" w:w="1309"/>
          </w:tcPr>
          <w:p>
            <w:r>
              <w:t>USN-15</w:t>
            </w:r>
          </w:p>
        </w:tc>
        <w:tc>
          <w:tcPr>
            <w:tcW w:type="dxa" w:w="4328"/>
          </w:tcPr>
          <w:p>
            <w:r>
              <w:t>As a user, I can view my portfolio, orders, transaction history and wallet activity.</w:t>
            </w:r>
          </w:p>
        </w:tc>
        <w:tc>
          <w:tcPr>
            <w:tcW w:type="dxa" w:w="2596"/>
          </w:tcPr>
          <w:p>
            <w:r>
              <w:t>The corresponding pages display the user's trading and wallet information.</w:t>
            </w:r>
          </w:p>
        </w:tc>
        <w:tc>
          <w:tcPr>
            <w:tcW w:type="dxa" w:w="1374"/>
          </w:tcPr>
          <w:p>
            <w:r>
              <w:t>High</w:t>
            </w:r>
          </w:p>
        </w:tc>
        <w:tc>
          <w:tcPr>
            <w:tcW w:type="dxa" w:w="1374"/>
          </w:tcPr>
          <w:p>
            <w:r>
              <w:t>Sprint-3</w:t>
            </w:r>
          </w:p>
        </w:tc>
      </w:tr>
      <w:tr>
        <w:tc>
          <w:tcPr>
            <w:tcW w:type="dxa" w:w="1667"/>
          </w:tcPr>
          <w:p>
            <w:r>
              <w:t>Administrator</w:t>
            </w:r>
          </w:p>
        </w:tc>
        <w:tc>
          <w:tcPr>
            <w:tcW w:type="dxa" w:w="1850"/>
          </w:tcPr>
          <w:p>
            <w:r>
              <w:t>Frontend Development</w:t>
            </w:r>
          </w:p>
        </w:tc>
        <w:tc>
          <w:tcPr>
            <w:tcW w:type="dxa" w:w="1309"/>
          </w:tcPr>
          <w:p>
            <w:r>
              <w:t>USN-16</w:t>
            </w:r>
          </w:p>
        </w:tc>
        <w:tc>
          <w:tcPr>
            <w:tcW w:type="dxa" w:w="4328"/>
          </w:tcPr>
          <w:p>
            <w:r>
              <w:t>As an administrator, I can use a dashboard to manage users, stocks and orders.</w:t>
            </w:r>
          </w:p>
        </w:tc>
        <w:tc>
          <w:tcPr>
            <w:tcW w:type="dxa" w:w="2596"/>
          </w:tcPr>
          <w:p>
            <w:r>
              <w:t>Admin dashboard provides management views and supported add/edit/delete operations.</w:t>
            </w:r>
          </w:p>
        </w:tc>
        <w:tc>
          <w:tcPr>
            <w:tcW w:type="dxa" w:w="1374"/>
          </w:tcPr>
          <w:p>
            <w:r>
              <w:t>High</w:t>
            </w:r>
          </w:p>
        </w:tc>
        <w:tc>
          <w:tcPr>
            <w:tcW w:type="dxa" w:w="1374"/>
          </w:tcPr>
          <w:p>
            <w:r>
              <w:t>Sprint-3</w:t>
            </w:r>
          </w:p>
        </w:tc>
      </w:tr>
      <w:tr>
        <w:tc>
          <w:tcPr>
            <w:tcW w:type="dxa" w:w="1667"/>
          </w:tcPr>
          <w:p>
            <w:r>
              <w:t>User (Web user)</w:t>
            </w:r>
          </w:p>
        </w:tc>
        <w:tc>
          <w:tcPr>
            <w:tcW w:type="dxa" w:w="1850"/>
          </w:tcPr>
          <w:p>
            <w:r>
              <w:t>Project Execution</w:t>
            </w:r>
          </w:p>
        </w:tc>
        <w:tc>
          <w:tcPr>
            <w:tcW w:type="dxa" w:w="1309"/>
          </w:tcPr>
          <w:p>
            <w:r>
              <w:t>USN-17</w:t>
            </w:r>
          </w:p>
        </w:tc>
        <w:tc>
          <w:tcPr>
            <w:tcW w:type="dxa" w:w="4328"/>
          </w:tcPr>
          <w:p>
            <w:r>
              <w:t>As a user, I can use the integrated application from frontend to backend.</w:t>
            </w:r>
          </w:p>
        </w:tc>
        <w:tc>
          <w:tcPr>
            <w:tcW w:type="dxa" w:w="2596"/>
          </w:tcPr>
          <w:p>
            <w:r>
              <w:t>Major user workflows operate with frontend, backend and database connected.</w:t>
            </w:r>
          </w:p>
        </w:tc>
        <w:tc>
          <w:tcPr>
            <w:tcW w:type="dxa" w:w="1374"/>
          </w:tcPr>
          <w:p>
            <w:r>
              <w:t>High</w:t>
            </w:r>
          </w:p>
        </w:tc>
        <w:tc>
          <w:tcPr>
            <w:tcW w:type="dxa" w:w="1374"/>
          </w:tcPr>
          <w:p>
            <w:r>
              <w:t>Sprint-4</w:t>
            </w:r>
          </w:p>
        </w:tc>
      </w:tr>
      <w:tr>
        <w:tc>
          <w:tcPr>
            <w:tcW w:type="dxa" w:w="1667"/>
          </w:tcPr>
          <w:p>
            <w:r>
              <w:t>Tester / Reviewer</w:t>
            </w:r>
          </w:p>
        </w:tc>
        <w:tc>
          <w:tcPr>
            <w:tcW w:type="dxa" w:w="1850"/>
          </w:tcPr>
          <w:p>
            <w:r>
              <w:t>Project Execution</w:t>
            </w:r>
          </w:p>
        </w:tc>
        <w:tc>
          <w:tcPr>
            <w:tcW w:type="dxa" w:w="1309"/>
          </w:tcPr>
          <w:p>
            <w:r>
              <w:t>USN-18</w:t>
            </w:r>
          </w:p>
        </w:tc>
        <w:tc>
          <w:tcPr>
            <w:tcW w:type="dxa" w:w="4328"/>
          </w:tcPr>
          <w:p>
            <w:r>
              <w:t>As a reviewer, I can verify application functionality through output screenshots and demonstrations.</w:t>
            </w:r>
          </w:p>
        </w:tc>
        <w:tc>
          <w:tcPr>
            <w:tcW w:type="dxa" w:w="2596"/>
          </w:tcPr>
          <w:p>
            <w:r>
              <w:t>Major user and admin outputs are documented and demonstrated.</w:t>
            </w:r>
          </w:p>
        </w:tc>
        <w:tc>
          <w:tcPr>
            <w:tcW w:type="dxa" w:w="1374"/>
          </w:tcPr>
          <w:p>
            <w:r>
              <w:t>Medium</w:t>
            </w:r>
          </w:p>
        </w:tc>
        <w:tc>
          <w:tcPr>
            <w:tcW w:type="dxa" w:w="1374"/>
          </w:tcPr>
          <w:p>
            <w:r>
              <w:t>Sprint-4</w:t>
            </w:r>
          </w:p>
        </w:tc>
      </w:tr>
      <w:tr>
        <w:tc>
          <w:tcPr>
            <w:tcW w:type="dxa" w:w="1667"/>
          </w:tcPr>
          <w:p>
            <w:r>
              <w:t>Reviewer</w:t>
            </w:r>
          </w:p>
        </w:tc>
        <w:tc>
          <w:tcPr>
            <w:tcW w:type="dxa" w:w="1850"/>
          </w:tcPr>
          <w:p>
            <w:r>
              <w:t>Project Execution</w:t>
            </w:r>
          </w:p>
        </w:tc>
        <w:tc>
          <w:tcPr>
            <w:tcW w:type="dxa" w:w="1309"/>
          </w:tcPr>
          <w:p>
            <w:r>
              <w:t>USN-19</w:t>
            </w:r>
          </w:p>
        </w:tc>
        <w:tc>
          <w:tcPr>
            <w:tcW w:type="dxa" w:w="4328"/>
          </w:tcPr>
          <w:p>
            <w:r>
              <w:t>As a reviewer, I can access project code and supporting demo deliverables.</w:t>
            </w:r>
          </w:p>
        </w:tc>
        <w:tc>
          <w:tcPr>
            <w:tcW w:type="dxa" w:w="2596"/>
          </w:tcPr>
          <w:p>
            <w:r>
              <w:t>GitHub repository, README and demo resources are prepared and accessible for review.</w:t>
            </w:r>
          </w:p>
        </w:tc>
        <w:tc>
          <w:tcPr>
            <w:tcW w:type="dxa" w:w="1374"/>
          </w:tcPr>
          <w:p>
            <w:r>
              <w:t>High</w:t>
            </w:r>
          </w:p>
        </w:tc>
        <w:tc>
          <w:tcPr>
            <w:tcW w:type="dxa" w:w="1374"/>
          </w:tcPr>
          <w:p>
            <w: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