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新魏" w:hAnsi="华文新魏" w:eastAsia="华文新魏" w:cs="华文新魏"/>
          <w:b w:val="0"/>
          <w:i w:val="0"/>
          <w:caps w:val="0"/>
          <w:color w:val="92D050"/>
          <w:spacing w:val="0"/>
          <w:sz w:val="32"/>
          <w:szCs w:val="32"/>
          <w:lang w:val="en-US" w:eastAsia="zh-CN"/>
        </w:rPr>
      </w:pPr>
      <w:r>
        <w:rPr>
          <w:color w:val="92D050"/>
          <w:sz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5446395</wp:posOffset>
            </wp:positionH>
            <wp:positionV relativeFrom="paragraph">
              <wp:posOffset>365760</wp:posOffset>
            </wp:positionV>
            <wp:extent cx="985520" cy="1485900"/>
            <wp:effectExtent l="0" t="0" r="5080" b="7620"/>
            <wp:wrapNone/>
            <wp:docPr id="3" name="图片 2" descr="IMG_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1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新魏" w:hAnsi="华文新魏" w:eastAsia="华文新魏" w:cs="华文新魏"/>
          <w:b w:val="0"/>
          <w:i w:val="0"/>
          <w:caps w:val="0"/>
          <w:color w:val="92D05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92D050"/>
          <w:spacing w:val="0"/>
          <w:sz w:val="32"/>
          <w:szCs w:val="32"/>
          <w:lang w:val="en-US" w:eastAsia="zh-CN"/>
        </w:rPr>
        <w:t>基本资料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姓名：邓书珊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电话：15805173350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邮箱：</w: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begin"/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instrText xml:space="preserve"> HYPERLINK "mailto:804963871@qq.com" </w:instrTex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separate"/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804963871@qq.com</w: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----------------------------------------------------------------------------------------------------------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2D050"/>
          <w:spacing w:val="0"/>
          <w:sz w:val="24"/>
          <w:szCs w:val="24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教育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2D050"/>
          <w:spacing w:val="0"/>
          <w:sz w:val="24"/>
          <w:szCs w:val="24"/>
          <w:shd w:val="clear" w:fill="FFFFFF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毕业院校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2017.6毕业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南京农业大学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专业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计算机科学与技术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622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lishu" w:hAnsi="lishu" w:eastAsia="lishu" w:cs="lishu"/>
          <w:i w:val="0"/>
          <w:caps w:val="0"/>
          <w:color w:val="FFFFFF"/>
          <w:spacing w:val="0"/>
          <w:sz w:val="28"/>
          <w:szCs w:val="28"/>
          <w:shd w:val="clear" w:fill="E1622F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校园项目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Bug管理系统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简介：一个基于B/S架构的Bug管理系统。基于本平台，测试人员可以提交Bug开发人员可以通过平台处理Bug。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负责内容：使用Bootstrap、j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Q</w:t>
      </w: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uery进行前端开发。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基于SpooLing的多打印机模拟系统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简介：使用c#编写的多打印机模拟系统。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负责内容：输入输出井的仿真、数据从输出井到多台打印机打印的过程模拟、多线程的实现以及可视化与测试。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个人项目</w:t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简历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2017.3</w:t>
      </w:r>
    </w:p>
    <w:p>
      <w:pP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kern w:val="0"/>
          <w:sz w:val="21"/>
          <w:szCs w:val="21"/>
          <w:shd w:val="clear" w:fill="FFFFFF"/>
          <w:lang w:val="en-US" w:eastAsia="zh-CN" w:bidi="ar"/>
        </w:rPr>
        <w:t>简介：响应式的简历模板。</w:t>
      </w:r>
    </w:p>
    <w:p>
      <w:pP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kern w:val="0"/>
          <w:sz w:val="21"/>
          <w:szCs w:val="21"/>
          <w:shd w:val="clear" w:fill="FFFFFF"/>
          <w:lang w:val="en-US" w:eastAsia="zh-CN" w:bidi="ar"/>
        </w:rPr>
        <w:t>地址：shannuo.github.io/resume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饥荒游戏攻略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2016.10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简介：纯html+css编写的静态网站。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供应商-超市-用户电商系统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2017.2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简介：系统采用B/S模式，使用Bootstrap、j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Q</w:t>
      </w: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uery进行前端开发，后端使用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hink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PHP</w:t>
      </w: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框架，通过MySQL数据库进行连接。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已完成功能：登陆注册、地址选择、商品展示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技术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软件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Ad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 xml:space="preserve">obe Dreamweaver,Adobe 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hotoshop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★★:Visual Studio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Eclipse,Android Studio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语言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HP，HTML/CSS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JS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C#,C++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ava</w:t>
      </w: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sh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62331"/>
    <w:rsid w:val="072E5406"/>
    <w:rsid w:val="07614280"/>
    <w:rsid w:val="11FB6A4D"/>
    <w:rsid w:val="2F0B3B45"/>
    <w:rsid w:val="35962331"/>
    <w:rsid w:val="359C141B"/>
    <w:rsid w:val="583062F0"/>
    <w:rsid w:val="5AB64173"/>
    <w:rsid w:val="60E13134"/>
    <w:rsid w:val="6A311E05"/>
    <w:rsid w:val="7F3D02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2017-03-05T11:58:00Z</dcterms:created>
  <dc:creator>shan</dc:creator>
  <cp:lastModifiedBy>shan</cp:lastModifiedBy>
  <dcterms:modified xsi:type="dcterms:W3CDTF">2017-03-11T03:10:10Z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