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112A" w14:textId="77777777" w:rsidR="00290A79" w:rsidRDefault="00290A79" w:rsidP="00290A79">
      <w:pPr>
        <w:pStyle w:val="Heading1"/>
        <w:shd w:val="clear" w:color="auto" w:fill="FFFFFF"/>
        <w:rPr>
          <w:rFonts w:ascii="PT Sans" w:hAnsi="PT Sans"/>
          <w:color w:val="313131"/>
        </w:rPr>
      </w:pPr>
      <w:r>
        <w:rPr>
          <w:rFonts w:ascii="PT Sans" w:hAnsi="PT Sans"/>
          <w:color w:val="313131"/>
        </w:rPr>
        <w:t>How to Run Packer Pipelines on Jenkins: Part 1 - Traditional Jenkins</w:t>
      </w:r>
    </w:p>
    <w:p w14:paraId="57C03FD0" w14:textId="77777777" w:rsidR="00290A79" w:rsidRDefault="00290A79" w:rsidP="00290A79">
      <w:pPr>
        <w:rPr>
          <w:rFonts w:ascii="Times New Roman" w:hAnsi="Times New Roman"/>
        </w:rPr>
      </w:pPr>
      <w:r>
        <w:t>Published: Aug 17, 2021Updated: Aug 23, 2021</w:t>
      </w:r>
      <w:r>
        <w:rPr>
          <w:rFonts w:ascii="PT Sans" w:hAnsi="PT Sans"/>
          <w:color w:val="C0C0C0"/>
          <w:sz w:val="30"/>
          <w:szCs w:val="30"/>
          <w:shd w:val="clear" w:color="auto" w:fill="FFFFFF"/>
        </w:rPr>
        <w:t>Share on: </w:t>
      </w:r>
    </w:p>
    <w:p w14:paraId="055CFA50" w14:textId="77777777" w:rsidR="00290A79" w:rsidRDefault="00290A79" w:rsidP="00290A79">
      <w:pPr>
        <w:pStyle w:val="Heading2"/>
        <w:rPr>
          <w:color w:val="313131"/>
        </w:rPr>
      </w:pPr>
      <w:r>
        <w:rPr>
          <w:color w:val="313131"/>
        </w:rPr>
        <w:t>Table of Contents</w:t>
      </w:r>
    </w:p>
    <w:p w14:paraId="5AFB8A2E" w14:textId="77777777" w:rsidR="00290A79" w:rsidRDefault="00290A79" w:rsidP="00290A79">
      <w:pPr>
        <w:numPr>
          <w:ilvl w:val="0"/>
          <w:numId w:val="2"/>
        </w:numPr>
        <w:spacing w:before="100" w:beforeAutospacing="1" w:after="100" w:afterAutospacing="1" w:line="240" w:lineRule="auto"/>
      </w:pPr>
      <w:hyperlink r:id="rId5" w:anchor="blog-series-how-to-run-packer-pipelines-on-jenkins" w:history="1">
        <w:r>
          <w:rPr>
            <w:rStyle w:val="Hyperlink"/>
            <w:color w:val="227BB9"/>
          </w:rPr>
          <w:t>Blog Series: How to Run Packer Pipelines on Jenkins</w:t>
        </w:r>
      </w:hyperlink>
    </w:p>
    <w:p w14:paraId="7EF0EC9C" w14:textId="77777777" w:rsidR="00290A79" w:rsidRDefault="00290A79" w:rsidP="00290A79">
      <w:pPr>
        <w:numPr>
          <w:ilvl w:val="0"/>
          <w:numId w:val="2"/>
        </w:numPr>
        <w:spacing w:before="100" w:beforeAutospacing="1" w:after="100" w:afterAutospacing="1" w:line="240" w:lineRule="auto"/>
      </w:pPr>
      <w:hyperlink r:id="rId6" w:anchor="why-you-need-packer-pipelines-on-jenkins" w:history="1">
        <w:r>
          <w:rPr>
            <w:rStyle w:val="Hyperlink"/>
            <w:color w:val="227BB9"/>
          </w:rPr>
          <w:t>Why you need Packer Pipelines on Jenkins</w:t>
        </w:r>
      </w:hyperlink>
    </w:p>
    <w:p w14:paraId="7BB21E12" w14:textId="77777777" w:rsidR="00290A79" w:rsidRDefault="00290A79" w:rsidP="00290A79">
      <w:pPr>
        <w:numPr>
          <w:ilvl w:val="0"/>
          <w:numId w:val="2"/>
        </w:numPr>
        <w:spacing w:before="100" w:beforeAutospacing="1" w:after="100" w:afterAutospacing="1" w:line="240" w:lineRule="auto"/>
      </w:pPr>
      <w:hyperlink r:id="rId7" w:anchor="how-to-integrate-jenkins-with-packer" w:history="1">
        <w:r>
          <w:rPr>
            <w:rStyle w:val="Hyperlink"/>
            <w:color w:val="227BB9"/>
          </w:rPr>
          <w:t>How to integrate Jenkins with Packer</w:t>
        </w:r>
      </w:hyperlink>
    </w:p>
    <w:p w14:paraId="7B388D0D" w14:textId="77777777" w:rsidR="00290A79" w:rsidRDefault="00290A79" w:rsidP="00290A79">
      <w:pPr>
        <w:numPr>
          <w:ilvl w:val="0"/>
          <w:numId w:val="2"/>
        </w:numPr>
        <w:spacing w:before="100" w:beforeAutospacing="1" w:after="100" w:afterAutospacing="1" w:line="240" w:lineRule="auto"/>
      </w:pPr>
      <w:hyperlink r:id="rId8" w:anchor="run-packer-pipelines-inside-traditional-jenkins-installation" w:history="1">
        <w:r>
          <w:rPr>
            <w:rStyle w:val="Hyperlink"/>
            <w:color w:val="227BB9"/>
          </w:rPr>
          <w:t>Run Packer Pipelines Inside Traditional Jenkins Installation</w:t>
        </w:r>
      </w:hyperlink>
    </w:p>
    <w:p w14:paraId="438816F2" w14:textId="77777777" w:rsidR="00290A79" w:rsidRDefault="00290A79" w:rsidP="00290A79">
      <w:pPr>
        <w:numPr>
          <w:ilvl w:val="1"/>
          <w:numId w:val="2"/>
        </w:numPr>
        <w:spacing w:before="100" w:beforeAutospacing="1" w:after="100" w:afterAutospacing="1" w:line="240" w:lineRule="auto"/>
      </w:pPr>
      <w:hyperlink r:id="rId9" w:anchor="a-packer-code-explained" w:history="1">
        <w:r>
          <w:rPr>
            <w:rStyle w:val="Hyperlink"/>
            <w:color w:val="227BB9"/>
          </w:rPr>
          <w:t>a. Packer Code Explained</w:t>
        </w:r>
      </w:hyperlink>
    </w:p>
    <w:p w14:paraId="56E5190E" w14:textId="77777777" w:rsidR="00290A79" w:rsidRDefault="00290A79" w:rsidP="00290A79">
      <w:pPr>
        <w:numPr>
          <w:ilvl w:val="1"/>
          <w:numId w:val="2"/>
        </w:numPr>
        <w:spacing w:before="100" w:beforeAutospacing="1" w:after="100" w:afterAutospacing="1" w:line="240" w:lineRule="auto"/>
      </w:pPr>
      <w:hyperlink r:id="rId10" w:anchor="b-packer-pipeline-explained" w:history="1">
        <w:r>
          <w:rPr>
            <w:rStyle w:val="Hyperlink"/>
            <w:color w:val="227BB9"/>
          </w:rPr>
          <w:t>b: Packer Pipeline Explained</w:t>
        </w:r>
      </w:hyperlink>
    </w:p>
    <w:p w14:paraId="2DFF1171" w14:textId="77777777" w:rsidR="00290A79" w:rsidRDefault="00290A79" w:rsidP="00290A79">
      <w:pPr>
        <w:numPr>
          <w:ilvl w:val="1"/>
          <w:numId w:val="2"/>
        </w:numPr>
        <w:spacing w:before="100" w:beforeAutospacing="1" w:after="100" w:afterAutospacing="1" w:line="240" w:lineRule="auto"/>
      </w:pPr>
      <w:hyperlink r:id="rId11" w:anchor="c-setting-up-packer-pipeline-on-jenkins" w:history="1">
        <w:r>
          <w:rPr>
            <w:rStyle w:val="Hyperlink"/>
            <w:color w:val="227BB9"/>
          </w:rPr>
          <w:t>c: Setting up Packer Pipeline on Jenkins</w:t>
        </w:r>
      </w:hyperlink>
    </w:p>
    <w:p w14:paraId="2D4CF059" w14:textId="77777777" w:rsidR="00290A79" w:rsidRDefault="00290A79" w:rsidP="00290A79">
      <w:pPr>
        <w:numPr>
          <w:ilvl w:val="1"/>
          <w:numId w:val="2"/>
        </w:numPr>
        <w:spacing w:before="100" w:beforeAutospacing="1" w:after="100" w:afterAutospacing="1" w:line="240" w:lineRule="auto"/>
      </w:pPr>
      <w:hyperlink r:id="rId12" w:anchor="d-running-the-packer-pipeline" w:history="1">
        <w:r>
          <w:rPr>
            <w:rStyle w:val="Hyperlink"/>
            <w:color w:val="227BB9"/>
          </w:rPr>
          <w:t>d: Running the Packer Pipeline</w:t>
        </w:r>
      </w:hyperlink>
    </w:p>
    <w:p w14:paraId="7BAD4711" w14:textId="77777777" w:rsidR="00290A79" w:rsidRDefault="00290A79" w:rsidP="00290A79">
      <w:pPr>
        <w:numPr>
          <w:ilvl w:val="1"/>
          <w:numId w:val="2"/>
        </w:numPr>
        <w:spacing w:before="100" w:beforeAutospacing="1" w:after="100" w:afterAutospacing="1" w:line="240" w:lineRule="auto"/>
      </w:pPr>
      <w:hyperlink r:id="rId13" w:anchor="e-optional-fix-command-not-found-error-on-jenkins-on-macos" w:history="1">
        <w:r>
          <w:rPr>
            <w:rStyle w:val="Hyperlink"/>
            <w:color w:val="227BB9"/>
          </w:rPr>
          <w:t>e: (Optional) Fix </w:t>
        </w:r>
        <w:r>
          <w:rPr>
            <w:rStyle w:val="HTMLCode"/>
            <w:rFonts w:eastAsiaTheme="minorHAnsi"/>
            <w:color w:val="B3555E"/>
            <w:sz w:val="26"/>
            <w:szCs w:val="26"/>
            <w:shd w:val="clear" w:color="auto" w:fill="F9F9F9"/>
          </w:rPr>
          <w:t>command not found</w:t>
        </w:r>
        <w:r>
          <w:rPr>
            <w:rStyle w:val="Hyperlink"/>
            <w:color w:val="227BB9"/>
          </w:rPr>
          <w:t> error on Jenkins on macOS</w:t>
        </w:r>
      </w:hyperlink>
    </w:p>
    <w:p w14:paraId="418C54FB" w14:textId="77777777" w:rsidR="00290A79" w:rsidRDefault="00290A79" w:rsidP="00290A79">
      <w:pPr>
        <w:numPr>
          <w:ilvl w:val="0"/>
          <w:numId w:val="2"/>
        </w:numPr>
        <w:spacing w:before="100" w:beforeAutospacing="1" w:after="100" w:afterAutospacing="1" w:line="240" w:lineRule="auto"/>
      </w:pPr>
      <w:hyperlink r:id="rId14" w:anchor="conclusion" w:history="1">
        <w:r>
          <w:rPr>
            <w:rStyle w:val="Hyperlink"/>
            <w:color w:val="227BB9"/>
          </w:rPr>
          <w:t>Conclusion</w:t>
        </w:r>
      </w:hyperlink>
    </w:p>
    <w:p w14:paraId="3FA4FA20" w14:textId="77777777" w:rsidR="00290A79" w:rsidRDefault="00290A79" w:rsidP="00290A79">
      <w:pPr>
        <w:pStyle w:val="Heading2"/>
        <w:shd w:val="clear" w:color="auto" w:fill="FFFFFF"/>
        <w:rPr>
          <w:rFonts w:ascii="PT Sans" w:hAnsi="PT Sans"/>
          <w:color w:val="313131"/>
        </w:rPr>
      </w:pPr>
      <w:r>
        <w:rPr>
          <w:rFonts w:ascii="PT Sans" w:hAnsi="PT Sans"/>
          <w:color w:val="313131"/>
        </w:rPr>
        <w:t>Blog Series: How to Run Packer Pipelines on Jenkins</w:t>
      </w:r>
    </w:p>
    <w:p w14:paraId="371C6868"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In my day job, I’ve had to setup Packer Pipelines on Jenkins multiple times for multiple clients. That’s when I learned that not every Jenkins setup is the same, so I created the </w:t>
      </w:r>
      <w:r>
        <w:rPr>
          <w:rStyle w:val="Strong"/>
          <w:rFonts w:ascii="PT Sans" w:hAnsi="PT Sans"/>
          <w:color w:val="303030"/>
          <w:sz w:val="30"/>
          <w:szCs w:val="30"/>
        </w:rPr>
        <w:t>How to Run Packer Pipelines on Jenkins</w:t>
      </w:r>
      <w:r>
        <w:rPr>
          <w:rFonts w:ascii="PT Sans" w:hAnsi="PT Sans"/>
          <w:color w:val="515151"/>
          <w:sz w:val="30"/>
          <w:szCs w:val="30"/>
        </w:rPr>
        <w:t> blog series where you will learn how to setup a Packer Pipeline in the most common Jenkins configurations. Here is the list of all the blogs in the series.</w:t>
      </w:r>
    </w:p>
    <w:p w14:paraId="57DE1BE5" w14:textId="77777777" w:rsidR="00290A79" w:rsidRDefault="00290A79" w:rsidP="00290A79">
      <w:pPr>
        <w:numPr>
          <w:ilvl w:val="0"/>
          <w:numId w:val="3"/>
        </w:numPr>
        <w:shd w:val="clear" w:color="auto" w:fill="FFFFFF"/>
        <w:spacing w:before="100" w:beforeAutospacing="1" w:after="100" w:afterAutospacing="1" w:line="240" w:lineRule="auto"/>
        <w:rPr>
          <w:rFonts w:ascii="PT Sans" w:hAnsi="PT Sans"/>
          <w:color w:val="515151"/>
          <w:sz w:val="30"/>
          <w:szCs w:val="30"/>
        </w:rPr>
      </w:pPr>
      <w:hyperlink r:id="rId15" w:tooltip="How to Run Packer Pipelines on Jenkins: Part 1 - Traditional Jenkins" w:history="1">
        <w:r>
          <w:rPr>
            <w:rStyle w:val="Hyperlink"/>
            <w:rFonts w:ascii="PT Sans" w:hAnsi="PT Sans"/>
            <w:color w:val="227BB9"/>
            <w:sz w:val="30"/>
            <w:szCs w:val="30"/>
          </w:rPr>
          <w:t>How to Run Packer Pipelines on Jenkins: Part 1 - Traditional Jenkins (this post)</w:t>
        </w:r>
      </w:hyperlink>
    </w:p>
    <w:p w14:paraId="7EE11048" w14:textId="77777777" w:rsidR="00290A79" w:rsidRDefault="00290A79" w:rsidP="00290A79">
      <w:pPr>
        <w:numPr>
          <w:ilvl w:val="0"/>
          <w:numId w:val="3"/>
        </w:numPr>
        <w:shd w:val="clear" w:color="auto" w:fill="FFFFFF"/>
        <w:spacing w:before="100" w:beforeAutospacing="1" w:after="100" w:afterAutospacing="1" w:line="240" w:lineRule="auto"/>
        <w:rPr>
          <w:rFonts w:ascii="PT Sans" w:hAnsi="PT Sans"/>
          <w:color w:val="515151"/>
          <w:sz w:val="30"/>
          <w:szCs w:val="30"/>
        </w:rPr>
      </w:pPr>
      <w:hyperlink r:id="rId16" w:tooltip="How to Run Packer Pipelines on Jenkins: Part 2 - Jenkins in Docker" w:history="1">
        <w:r>
          <w:rPr>
            <w:rStyle w:val="Hyperlink"/>
            <w:rFonts w:ascii="PT Sans" w:hAnsi="PT Sans"/>
            <w:color w:val="227BB9"/>
            <w:sz w:val="30"/>
            <w:szCs w:val="30"/>
          </w:rPr>
          <w:t>How to Run Packer Pipelines on Jenkins: Part 2 - Jenkins in Docker</w:t>
        </w:r>
      </w:hyperlink>
    </w:p>
    <w:p w14:paraId="1B3A902C" w14:textId="77777777" w:rsidR="00290A79" w:rsidRDefault="00290A79" w:rsidP="00290A79">
      <w:pPr>
        <w:numPr>
          <w:ilvl w:val="0"/>
          <w:numId w:val="3"/>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COMING SOON</w:t>
      </w:r>
      <w:r>
        <w:rPr>
          <w:rFonts w:ascii="PT Sans" w:hAnsi="PT Sans"/>
          <w:color w:val="515151"/>
          <w:sz w:val="30"/>
          <w:szCs w:val="30"/>
        </w:rPr>
        <w:t>: How to Run Packer Pipelines on Jenkins: Part 3 - Jenkins in Kubernetes.</w:t>
      </w:r>
    </w:p>
    <w:p w14:paraId="30B99EC2" w14:textId="77777777" w:rsidR="00290A79" w:rsidRDefault="00290A79" w:rsidP="00290A79">
      <w:pPr>
        <w:pStyle w:val="Heading2"/>
        <w:shd w:val="clear" w:color="auto" w:fill="FFFFFF"/>
        <w:rPr>
          <w:rFonts w:ascii="PT Sans" w:hAnsi="PT Sans"/>
          <w:color w:val="313131"/>
        </w:rPr>
      </w:pPr>
      <w:r>
        <w:rPr>
          <w:rFonts w:ascii="PT Sans" w:hAnsi="PT Sans"/>
          <w:color w:val="313131"/>
        </w:rPr>
        <w:t>Why you need Packer Pipelines on Jenkins</w:t>
      </w:r>
    </w:p>
    <w:p w14:paraId="5C0C49D9"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Have you tried using Packer to create Operating System (OS) templates? Don’t you hate how do you need to keep your laptop unlocked and it takes forever to run?</w:t>
      </w:r>
    </w:p>
    <w:p w14:paraId="5E79EDB6"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lastRenderedPageBreak/>
        <w:t>While it is easy to run Packer on your workstation to create OS templates, it usually takes a long time to run. That’s why it is best to use Packer inside of an automation server such as Jenkins, on a separate machine.</w:t>
      </w:r>
    </w:p>
    <w:p w14:paraId="06A13DD5"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In this blog entry, you will learn how to setup a Packer Pipeline in a traditional Jenkins installation.</w:t>
      </w:r>
    </w:p>
    <w:p w14:paraId="72CDB844" w14:textId="77777777" w:rsidR="00290A79" w:rsidRDefault="00290A79" w:rsidP="00290A79">
      <w:pPr>
        <w:pStyle w:val="Heading2"/>
        <w:shd w:val="clear" w:color="auto" w:fill="FFFFFF"/>
        <w:rPr>
          <w:rFonts w:ascii="PT Sans" w:hAnsi="PT Sans"/>
          <w:color w:val="313131"/>
        </w:rPr>
      </w:pPr>
      <w:r>
        <w:rPr>
          <w:rFonts w:ascii="PT Sans" w:hAnsi="PT Sans"/>
          <w:color w:val="313131"/>
        </w:rPr>
        <w:t>How to integrate Jenkins with Packer</w:t>
      </w:r>
    </w:p>
    <w:p w14:paraId="59230921"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No matter what Jenkins configuration you have, you can integrate Jenkins with Packer using the following 5 steps:</w:t>
      </w:r>
    </w:p>
    <w:p w14:paraId="30221DB7" w14:textId="77777777" w:rsidR="00290A79" w:rsidRDefault="00290A79" w:rsidP="00290A79">
      <w:pPr>
        <w:numPr>
          <w:ilvl w:val="0"/>
          <w:numId w:val="4"/>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Install Jenkins.</w:t>
      </w:r>
    </w:p>
    <w:p w14:paraId="27DAD072" w14:textId="77777777" w:rsidR="00290A79" w:rsidRDefault="00290A79" w:rsidP="00290A79">
      <w:pPr>
        <w:numPr>
          <w:ilvl w:val="0"/>
          <w:numId w:val="4"/>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Install Packer binary on Jenkins node or Jenkins agent.</w:t>
      </w:r>
    </w:p>
    <w:p w14:paraId="107B6C86" w14:textId="77777777" w:rsidR="00290A79" w:rsidRDefault="00290A79" w:rsidP="00290A79">
      <w:pPr>
        <w:numPr>
          <w:ilvl w:val="0"/>
          <w:numId w:val="4"/>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Write Packer and Jenkins Pipeline code and put it in a Git repository.</w:t>
      </w:r>
    </w:p>
    <w:p w14:paraId="69FF129D" w14:textId="77777777" w:rsidR="00290A79" w:rsidRDefault="00290A79" w:rsidP="00290A79">
      <w:pPr>
        <w:numPr>
          <w:ilvl w:val="0"/>
          <w:numId w:val="4"/>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Setup Jenkins Pipeline Job using Pipeline code from Git repository.</w:t>
      </w:r>
    </w:p>
    <w:p w14:paraId="797A0B3D" w14:textId="77777777" w:rsidR="00290A79" w:rsidRDefault="00290A79" w:rsidP="00290A79">
      <w:pPr>
        <w:numPr>
          <w:ilvl w:val="0"/>
          <w:numId w:val="4"/>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Run pipeline.</w:t>
      </w:r>
    </w:p>
    <w:p w14:paraId="5A0E2D2D"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 xml:space="preserve">The details will vary based on your </w:t>
      </w:r>
      <w:proofErr w:type="gramStart"/>
      <w:r>
        <w:rPr>
          <w:rFonts w:ascii="PT Sans" w:hAnsi="PT Sans"/>
          <w:color w:val="515151"/>
          <w:sz w:val="30"/>
          <w:szCs w:val="30"/>
        </w:rPr>
        <w:t>configuration</w:t>
      </w:r>
      <w:proofErr w:type="gramEnd"/>
      <w:r>
        <w:rPr>
          <w:rFonts w:ascii="PT Sans" w:hAnsi="PT Sans"/>
          <w:color w:val="515151"/>
          <w:sz w:val="30"/>
          <w:szCs w:val="30"/>
        </w:rPr>
        <w:t xml:space="preserve"> but they will follow the same principles.</w:t>
      </w:r>
    </w:p>
    <w:p w14:paraId="6CE807AA" w14:textId="77777777" w:rsidR="00290A79" w:rsidRDefault="00290A79" w:rsidP="00290A79">
      <w:pPr>
        <w:pStyle w:val="Heading2"/>
        <w:shd w:val="clear" w:color="auto" w:fill="FFFFFF"/>
        <w:rPr>
          <w:rFonts w:ascii="PT Sans" w:hAnsi="PT Sans"/>
          <w:color w:val="313131"/>
        </w:rPr>
      </w:pPr>
      <w:r>
        <w:rPr>
          <w:rFonts w:ascii="PT Sans" w:hAnsi="PT Sans"/>
          <w:color w:val="313131"/>
        </w:rPr>
        <w:t>Run Packer Pipelines Inside Traditional Jenkins Installation</w:t>
      </w:r>
    </w:p>
    <w:p w14:paraId="1C7AE950"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This blog will focus on the simplest, though perhaps not the most robust, installation of Jenkins. This is how most people will likely be introduced to Jenkins, so it makes sense to start here. The following is a diagram describing what we are trying to setup:</w:t>
      </w:r>
    </w:p>
    <w:p w14:paraId="325572E9" w14:textId="34E12773" w:rsidR="00290A79" w:rsidRDefault="00290A79" w:rsidP="00290A79">
      <w:pPr>
        <w:rPr>
          <w:rFonts w:ascii="Times New Roman" w:hAnsi="Times New Roman"/>
          <w:sz w:val="24"/>
          <w:szCs w:val="24"/>
        </w:rPr>
      </w:pPr>
      <w:r>
        <w:rPr>
          <w:noProof/>
        </w:rPr>
        <w:lastRenderedPageBreak/>
        <w:drawing>
          <wp:inline distT="0" distB="0" distL="0" distR="0" wp14:anchorId="7F471315" wp14:editId="66F089BE">
            <wp:extent cx="5731510" cy="5255895"/>
            <wp:effectExtent l="0" t="0" r="2540" b="0"/>
            <wp:docPr id="489687593" name="Picture 5" descr="Jenkins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Pipelin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55895"/>
                    </a:xfrm>
                    <a:prstGeom prst="rect">
                      <a:avLst/>
                    </a:prstGeom>
                    <a:noFill/>
                    <a:ln>
                      <a:noFill/>
                    </a:ln>
                  </pic:spPr>
                </pic:pic>
              </a:graphicData>
            </a:graphic>
          </wp:inline>
        </w:drawing>
      </w:r>
    </w:p>
    <w:p w14:paraId="13262E1D" w14:textId="77777777" w:rsidR="00290A79" w:rsidRDefault="00290A79" w:rsidP="00290A79">
      <w:pPr>
        <w:pStyle w:val="Heading4"/>
        <w:rPr>
          <w:color w:val="313131"/>
        </w:rPr>
      </w:pPr>
      <w:r>
        <w:rPr>
          <w:color w:val="313131"/>
        </w:rPr>
        <w:t>Jenkins Pipeline Diagram</w:t>
      </w:r>
    </w:p>
    <w:p w14:paraId="3AC3BD5E"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Basically, in the same machine, we will be installing Jenkins, Packer, Docker, and run the Jenkins Pipeline that will use Packer to create a container image with Docker. You can do this in your own workstation or on a separate VM or server.</w:t>
      </w:r>
    </w:p>
    <w:p w14:paraId="024486C9"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Now, to install everything that we need, click on the links below and follow the instructions for your platform:</w:t>
      </w:r>
    </w:p>
    <w:p w14:paraId="19F37303" w14:textId="77777777" w:rsidR="00290A79" w:rsidRDefault="00290A79" w:rsidP="00290A79">
      <w:pPr>
        <w:numPr>
          <w:ilvl w:val="0"/>
          <w:numId w:val="5"/>
        </w:numPr>
        <w:shd w:val="clear" w:color="auto" w:fill="FFFFFF"/>
        <w:spacing w:before="100" w:beforeAutospacing="1" w:after="100" w:afterAutospacing="1" w:line="240" w:lineRule="auto"/>
        <w:rPr>
          <w:rFonts w:ascii="PT Sans" w:hAnsi="PT Sans"/>
          <w:color w:val="515151"/>
          <w:sz w:val="30"/>
          <w:szCs w:val="30"/>
        </w:rPr>
      </w:pPr>
      <w:hyperlink r:id="rId18" w:history="1">
        <w:r>
          <w:rPr>
            <w:rStyle w:val="Hyperlink"/>
            <w:rFonts w:ascii="PT Sans" w:hAnsi="PT Sans"/>
            <w:color w:val="227BB9"/>
            <w:sz w:val="30"/>
            <w:szCs w:val="30"/>
          </w:rPr>
          <w:t>Jenkins</w:t>
        </w:r>
      </w:hyperlink>
      <w:r>
        <w:rPr>
          <w:rFonts w:ascii="PT Sans" w:hAnsi="PT Sans"/>
          <w:color w:val="515151"/>
          <w:sz w:val="30"/>
          <w:szCs w:val="30"/>
        </w:rPr>
        <w:t>.</w:t>
      </w:r>
    </w:p>
    <w:p w14:paraId="2B8FF117" w14:textId="77777777" w:rsidR="00290A79" w:rsidRDefault="00290A79" w:rsidP="00290A79">
      <w:pPr>
        <w:numPr>
          <w:ilvl w:val="0"/>
          <w:numId w:val="5"/>
        </w:numPr>
        <w:shd w:val="clear" w:color="auto" w:fill="FFFFFF"/>
        <w:spacing w:before="100" w:beforeAutospacing="1" w:after="100" w:afterAutospacing="1" w:line="240" w:lineRule="auto"/>
        <w:rPr>
          <w:rFonts w:ascii="PT Sans" w:hAnsi="PT Sans"/>
          <w:color w:val="515151"/>
          <w:sz w:val="30"/>
          <w:szCs w:val="30"/>
        </w:rPr>
      </w:pPr>
      <w:hyperlink r:id="rId19" w:history="1">
        <w:r>
          <w:rPr>
            <w:rStyle w:val="Hyperlink"/>
            <w:rFonts w:ascii="PT Sans" w:hAnsi="PT Sans"/>
            <w:color w:val="227BB9"/>
            <w:sz w:val="30"/>
            <w:szCs w:val="30"/>
          </w:rPr>
          <w:t>Docker</w:t>
        </w:r>
      </w:hyperlink>
      <w:r>
        <w:rPr>
          <w:rFonts w:ascii="PT Sans" w:hAnsi="PT Sans"/>
          <w:color w:val="515151"/>
          <w:sz w:val="30"/>
          <w:szCs w:val="30"/>
        </w:rPr>
        <w:t>.</w:t>
      </w:r>
    </w:p>
    <w:p w14:paraId="4C20D646" w14:textId="77777777" w:rsidR="00290A79" w:rsidRDefault="00290A79" w:rsidP="00290A79">
      <w:pPr>
        <w:numPr>
          <w:ilvl w:val="0"/>
          <w:numId w:val="5"/>
        </w:numPr>
        <w:shd w:val="clear" w:color="auto" w:fill="FFFFFF"/>
        <w:spacing w:before="100" w:beforeAutospacing="1" w:after="100" w:afterAutospacing="1" w:line="240" w:lineRule="auto"/>
        <w:rPr>
          <w:rFonts w:ascii="PT Sans" w:hAnsi="PT Sans"/>
          <w:color w:val="515151"/>
          <w:sz w:val="30"/>
          <w:szCs w:val="30"/>
        </w:rPr>
      </w:pPr>
      <w:hyperlink r:id="rId20" w:history="1">
        <w:r>
          <w:rPr>
            <w:rStyle w:val="Hyperlink"/>
            <w:rFonts w:ascii="PT Sans" w:hAnsi="PT Sans"/>
            <w:color w:val="227BB9"/>
            <w:sz w:val="30"/>
            <w:szCs w:val="30"/>
          </w:rPr>
          <w:t>Packer</w:t>
        </w:r>
      </w:hyperlink>
      <w:r>
        <w:rPr>
          <w:rFonts w:ascii="PT Sans" w:hAnsi="PT Sans"/>
          <w:color w:val="515151"/>
          <w:sz w:val="30"/>
          <w:szCs w:val="30"/>
        </w:rPr>
        <w:t>.</w:t>
      </w:r>
    </w:p>
    <w:p w14:paraId="22C909E2" w14:textId="77777777" w:rsidR="00290A79" w:rsidRDefault="00290A79" w:rsidP="00290A79">
      <w:pPr>
        <w:pStyle w:val="Heading3"/>
        <w:shd w:val="clear" w:color="auto" w:fill="FFFFFF"/>
        <w:rPr>
          <w:rFonts w:ascii="PT Sans" w:hAnsi="PT Sans"/>
          <w:color w:val="313131"/>
          <w:sz w:val="27"/>
          <w:szCs w:val="27"/>
        </w:rPr>
      </w:pPr>
      <w:r>
        <w:rPr>
          <w:rFonts w:ascii="PT Sans" w:hAnsi="PT Sans"/>
          <w:color w:val="313131"/>
        </w:rPr>
        <w:lastRenderedPageBreak/>
        <w:t>a. Packer Code Explained</w:t>
      </w:r>
    </w:p>
    <w:p w14:paraId="158CDD66" w14:textId="77777777" w:rsidR="00290A79" w:rsidRDefault="00290A79" w:rsidP="00290A79">
      <w:pPr>
        <w:pStyle w:val="NormalWeb"/>
        <w:shd w:val="clear" w:color="auto" w:fill="FFFFFF"/>
        <w:spacing w:before="0" w:beforeAutospacing="0"/>
        <w:rPr>
          <w:rFonts w:ascii="PT Sans" w:hAnsi="PT Sans"/>
          <w:color w:val="515151"/>
          <w:sz w:val="30"/>
          <w:szCs w:val="30"/>
        </w:rPr>
      </w:pPr>
      <w:r>
        <w:rPr>
          <w:rStyle w:val="Strong"/>
          <w:rFonts w:ascii="PT Sans" w:hAnsi="PT Sans"/>
          <w:color w:val="303030"/>
          <w:sz w:val="30"/>
          <w:szCs w:val="30"/>
        </w:rPr>
        <w:t>NOTE</w:t>
      </w:r>
      <w:r>
        <w:rPr>
          <w:rFonts w:ascii="PT Sans" w:hAnsi="PT Sans"/>
          <w:color w:val="515151"/>
          <w:sz w:val="30"/>
          <w:szCs w:val="30"/>
        </w:rPr>
        <w:t>: All the code that we will be using today is in my </w:t>
      </w:r>
      <w:hyperlink r:id="rId21" w:history="1">
        <w:r>
          <w:rPr>
            <w:rStyle w:val="Hyperlink"/>
            <w:rFonts w:ascii="PT Sans" w:eastAsiaTheme="majorEastAsia" w:hAnsi="PT Sans"/>
            <w:color w:val="227BB9"/>
            <w:sz w:val="30"/>
            <w:szCs w:val="30"/>
          </w:rPr>
          <w:t>github.com/</w:t>
        </w:r>
        <w:proofErr w:type="spellStart"/>
        <w:r>
          <w:rPr>
            <w:rStyle w:val="Hyperlink"/>
            <w:rFonts w:ascii="PT Sans" w:eastAsiaTheme="majorEastAsia" w:hAnsi="PT Sans"/>
            <w:color w:val="227BB9"/>
            <w:sz w:val="30"/>
            <w:szCs w:val="30"/>
          </w:rPr>
          <w:t>fabiogomezdiaz</w:t>
        </w:r>
        <w:proofErr w:type="spellEnd"/>
        <w:r>
          <w:rPr>
            <w:rStyle w:val="Hyperlink"/>
            <w:rFonts w:ascii="PT Sans" w:eastAsiaTheme="majorEastAsia" w:hAnsi="PT Sans"/>
            <w:color w:val="227BB9"/>
            <w:sz w:val="30"/>
            <w:szCs w:val="30"/>
          </w:rPr>
          <w:t>/packer-pipelines</w:t>
        </w:r>
      </w:hyperlink>
      <w:r>
        <w:rPr>
          <w:rFonts w:ascii="PT Sans" w:hAnsi="PT Sans"/>
          <w:color w:val="515151"/>
          <w:sz w:val="30"/>
          <w:szCs w:val="30"/>
        </w:rPr>
        <w:t xml:space="preserve"> GitHub repo. </w:t>
      </w:r>
      <w:proofErr w:type="gramStart"/>
      <w:r>
        <w:rPr>
          <w:rFonts w:ascii="PT Sans" w:hAnsi="PT Sans"/>
          <w:color w:val="515151"/>
          <w:sz w:val="30"/>
          <w:szCs w:val="30"/>
        </w:rPr>
        <w:t>So</w:t>
      </w:r>
      <w:proofErr w:type="gramEnd"/>
      <w:r>
        <w:rPr>
          <w:rFonts w:ascii="PT Sans" w:hAnsi="PT Sans"/>
          <w:color w:val="515151"/>
          <w:sz w:val="30"/>
          <w:szCs w:val="30"/>
        </w:rPr>
        <w:t xml:space="preserve"> you can follow along or try to replicate this yourself.</w:t>
      </w:r>
    </w:p>
    <w:p w14:paraId="581651AB"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Instead of building a Virtual Machine (VM) template, we will be using Packer to build a container image using Docker. We use Docker instead of a Cloud Provider (AWS, Azure, or GCP) account because Docker is free and can be downloaded in your workstation. Besides, the same Packer principles apply to building Docker Images as to building VM images.</w:t>
      </w:r>
    </w:p>
    <w:p w14:paraId="6B47EF20"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The Packer code that we will be using here is from the </w:t>
      </w:r>
      <w:hyperlink r:id="rId22" w:anchor="write-packer-template" w:history="1">
        <w:r>
          <w:rPr>
            <w:rStyle w:val="Hyperlink"/>
            <w:rFonts w:ascii="PT Sans" w:eastAsiaTheme="majorEastAsia" w:hAnsi="PT Sans"/>
            <w:color w:val="227BB9"/>
            <w:sz w:val="30"/>
            <w:szCs w:val="30"/>
          </w:rPr>
          <w:t>Packer - Docker - Build an Image Tutorial</w:t>
        </w:r>
      </w:hyperlink>
      <w:r>
        <w:rPr>
          <w:rFonts w:ascii="PT Sans" w:hAnsi="PT Sans"/>
          <w:color w:val="515151"/>
          <w:sz w:val="30"/>
          <w:szCs w:val="30"/>
        </w:rPr>
        <w:t>. Here is the code:</w:t>
      </w:r>
    </w:p>
    <w:p w14:paraId="41AD8EF1" w14:textId="77777777" w:rsidR="00290A79" w:rsidRDefault="00290A79" w:rsidP="00290A79">
      <w:pPr>
        <w:pStyle w:val="HTMLPreformatted"/>
        <w:shd w:val="clear" w:color="auto" w:fill="272822"/>
        <w:wordWrap w:val="0"/>
        <w:rPr>
          <w:rStyle w:val="HTMLCode"/>
          <w:color w:val="F8F8F2"/>
          <w:sz w:val="24"/>
          <w:szCs w:val="24"/>
        </w:rPr>
      </w:pPr>
      <w:r>
        <w:rPr>
          <w:rStyle w:val="HTMLCode"/>
          <w:color w:val="66D9EF"/>
          <w:sz w:val="24"/>
          <w:szCs w:val="24"/>
        </w:rPr>
        <w:t>packer</w:t>
      </w:r>
      <w:r>
        <w:rPr>
          <w:rStyle w:val="HTMLCode"/>
          <w:color w:val="F8F8F2"/>
          <w:sz w:val="24"/>
          <w:szCs w:val="24"/>
        </w:rPr>
        <w:t xml:space="preserve"> {</w:t>
      </w:r>
    </w:p>
    <w:p w14:paraId="3A51982E"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proofErr w:type="spellStart"/>
      <w:r>
        <w:rPr>
          <w:rStyle w:val="HTMLCode"/>
          <w:color w:val="66D9EF"/>
          <w:sz w:val="24"/>
          <w:szCs w:val="24"/>
        </w:rPr>
        <w:t>required_plugins</w:t>
      </w:r>
      <w:proofErr w:type="spellEnd"/>
      <w:r>
        <w:rPr>
          <w:rStyle w:val="HTMLCode"/>
          <w:color w:val="F8F8F2"/>
          <w:sz w:val="24"/>
          <w:szCs w:val="24"/>
        </w:rPr>
        <w:t xml:space="preserve"> {</w:t>
      </w:r>
    </w:p>
    <w:p w14:paraId="6747F460"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docker </w:t>
      </w:r>
      <w:r>
        <w:rPr>
          <w:rStyle w:val="HTMLCode"/>
          <w:color w:val="F92672"/>
          <w:sz w:val="24"/>
          <w:szCs w:val="24"/>
        </w:rPr>
        <w:t>=</w:t>
      </w:r>
      <w:r>
        <w:rPr>
          <w:rStyle w:val="HTMLCode"/>
          <w:color w:val="F8F8F2"/>
          <w:sz w:val="24"/>
          <w:szCs w:val="24"/>
        </w:rPr>
        <w:t xml:space="preserve"> {</w:t>
      </w:r>
    </w:p>
    <w:p w14:paraId="4E76F4A5"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version </w:t>
      </w:r>
      <w:r>
        <w:rPr>
          <w:rStyle w:val="HTMLCode"/>
          <w:color w:val="F92672"/>
          <w:sz w:val="24"/>
          <w:szCs w:val="24"/>
        </w:rPr>
        <w:t>=</w:t>
      </w:r>
      <w:r>
        <w:rPr>
          <w:rStyle w:val="HTMLCode"/>
          <w:color w:val="F8F8F2"/>
          <w:sz w:val="24"/>
          <w:szCs w:val="24"/>
        </w:rPr>
        <w:t xml:space="preserve"> "&gt;</w:t>
      </w:r>
      <w:r>
        <w:rPr>
          <w:rStyle w:val="HTMLCode"/>
          <w:color w:val="F92672"/>
          <w:sz w:val="24"/>
          <w:szCs w:val="24"/>
        </w:rPr>
        <w:t>=</w:t>
      </w:r>
      <w:r>
        <w:rPr>
          <w:rStyle w:val="HTMLCode"/>
          <w:color w:val="F8F8F2"/>
          <w:sz w:val="24"/>
          <w:szCs w:val="24"/>
        </w:rPr>
        <w:t xml:space="preserve"> </w:t>
      </w:r>
      <w:r>
        <w:rPr>
          <w:rStyle w:val="HTMLCode"/>
          <w:color w:val="AE81FF"/>
          <w:sz w:val="24"/>
          <w:szCs w:val="24"/>
        </w:rPr>
        <w:t>0</w:t>
      </w:r>
      <w:r>
        <w:rPr>
          <w:rStyle w:val="HTMLCode"/>
          <w:color w:val="F8F8F2"/>
          <w:sz w:val="24"/>
          <w:szCs w:val="24"/>
        </w:rPr>
        <w:t>.</w:t>
      </w:r>
      <w:r>
        <w:rPr>
          <w:rStyle w:val="HTMLCode"/>
          <w:color w:val="AE81FF"/>
          <w:sz w:val="24"/>
          <w:szCs w:val="24"/>
        </w:rPr>
        <w:t>0</w:t>
      </w:r>
      <w:r>
        <w:rPr>
          <w:rStyle w:val="HTMLCode"/>
          <w:color w:val="F8F8F2"/>
          <w:sz w:val="24"/>
          <w:szCs w:val="24"/>
        </w:rPr>
        <w:t>.</w:t>
      </w:r>
      <w:r>
        <w:rPr>
          <w:rStyle w:val="HTMLCode"/>
          <w:color w:val="AE81FF"/>
          <w:sz w:val="24"/>
          <w:szCs w:val="24"/>
        </w:rPr>
        <w:t>7</w:t>
      </w:r>
      <w:r>
        <w:rPr>
          <w:rStyle w:val="HTMLCode"/>
          <w:color w:val="960050"/>
          <w:sz w:val="24"/>
          <w:szCs w:val="24"/>
          <w:shd w:val="clear" w:color="auto" w:fill="1E0010"/>
        </w:rPr>
        <w:t>"</w:t>
      </w:r>
    </w:p>
    <w:p w14:paraId="44943BC0"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source </w:t>
      </w:r>
      <w:r>
        <w:rPr>
          <w:rStyle w:val="HTMLCode"/>
          <w:color w:val="F92672"/>
          <w:sz w:val="24"/>
          <w:szCs w:val="24"/>
        </w:rPr>
        <w:t>=</w:t>
      </w:r>
      <w:r>
        <w:rPr>
          <w:rStyle w:val="HTMLCode"/>
          <w:color w:val="F8F8F2"/>
          <w:sz w:val="24"/>
          <w:szCs w:val="24"/>
        </w:rPr>
        <w:t xml:space="preserve"> </w:t>
      </w:r>
      <w:r>
        <w:rPr>
          <w:rStyle w:val="HTMLCode"/>
          <w:color w:val="E6DB74"/>
          <w:sz w:val="24"/>
          <w:szCs w:val="24"/>
        </w:rPr>
        <w:t>"github.com/</w:t>
      </w:r>
      <w:proofErr w:type="spellStart"/>
      <w:r>
        <w:rPr>
          <w:rStyle w:val="HTMLCode"/>
          <w:color w:val="E6DB74"/>
          <w:sz w:val="24"/>
          <w:szCs w:val="24"/>
        </w:rPr>
        <w:t>hashicorp</w:t>
      </w:r>
      <w:proofErr w:type="spellEnd"/>
      <w:r>
        <w:rPr>
          <w:rStyle w:val="HTMLCode"/>
          <w:color w:val="E6DB74"/>
          <w:sz w:val="24"/>
          <w:szCs w:val="24"/>
        </w:rPr>
        <w:t>/docker"</w:t>
      </w:r>
    </w:p>
    <w:p w14:paraId="05C51E7A"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p>
    <w:p w14:paraId="762EED1B"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p>
    <w:p w14:paraId="014B2D42"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w:t>
      </w:r>
    </w:p>
    <w:p w14:paraId="3C13E79D" w14:textId="77777777" w:rsidR="00290A79" w:rsidRDefault="00290A79" w:rsidP="00290A79">
      <w:pPr>
        <w:pStyle w:val="HTMLPreformatted"/>
        <w:shd w:val="clear" w:color="auto" w:fill="272822"/>
        <w:wordWrap w:val="0"/>
        <w:rPr>
          <w:rStyle w:val="HTMLCode"/>
          <w:color w:val="F8F8F2"/>
          <w:sz w:val="24"/>
          <w:szCs w:val="24"/>
        </w:rPr>
      </w:pPr>
    </w:p>
    <w:p w14:paraId="62A93313" w14:textId="77777777" w:rsidR="00290A79" w:rsidRDefault="00290A79" w:rsidP="00290A79">
      <w:pPr>
        <w:pStyle w:val="HTMLPreformatted"/>
        <w:shd w:val="clear" w:color="auto" w:fill="272822"/>
        <w:wordWrap w:val="0"/>
        <w:rPr>
          <w:rStyle w:val="HTMLCode"/>
          <w:color w:val="F8F8F2"/>
          <w:sz w:val="24"/>
          <w:szCs w:val="24"/>
        </w:rPr>
      </w:pPr>
      <w:r>
        <w:rPr>
          <w:rStyle w:val="HTMLCode"/>
          <w:color w:val="66D9EF"/>
          <w:sz w:val="24"/>
          <w:szCs w:val="24"/>
        </w:rPr>
        <w:t>source</w:t>
      </w:r>
      <w:r>
        <w:rPr>
          <w:rStyle w:val="HTMLCode"/>
          <w:color w:val="F8F8F2"/>
          <w:sz w:val="24"/>
          <w:szCs w:val="24"/>
        </w:rPr>
        <w:t xml:space="preserve"> </w:t>
      </w:r>
      <w:r>
        <w:rPr>
          <w:rStyle w:val="HTMLCode"/>
          <w:color w:val="E6DB74"/>
          <w:sz w:val="24"/>
          <w:szCs w:val="24"/>
        </w:rPr>
        <w:t>"docker" "ubuntu"</w:t>
      </w:r>
      <w:r>
        <w:rPr>
          <w:rStyle w:val="HTMLCode"/>
          <w:color w:val="F8F8F2"/>
          <w:sz w:val="24"/>
          <w:szCs w:val="24"/>
        </w:rPr>
        <w:t xml:space="preserve"> {</w:t>
      </w:r>
    </w:p>
    <w:p w14:paraId="10193852"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proofErr w:type="gramStart"/>
      <w:r>
        <w:rPr>
          <w:rStyle w:val="HTMLCode"/>
          <w:color w:val="F8F8F2"/>
          <w:sz w:val="24"/>
          <w:szCs w:val="24"/>
        </w:rPr>
        <w:t xml:space="preserve">image  </w:t>
      </w:r>
      <w:r>
        <w:rPr>
          <w:rStyle w:val="HTMLCode"/>
          <w:color w:val="F92672"/>
          <w:sz w:val="24"/>
          <w:szCs w:val="24"/>
        </w:rPr>
        <w:t>=</w:t>
      </w:r>
      <w:proofErr w:type="gramEnd"/>
      <w:r>
        <w:rPr>
          <w:rStyle w:val="HTMLCode"/>
          <w:color w:val="F8F8F2"/>
          <w:sz w:val="24"/>
          <w:szCs w:val="24"/>
        </w:rPr>
        <w:t xml:space="preserve"> </w:t>
      </w:r>
      <w:r>
        <w:rPr>
          <w:rStyle w:val="HTMLCode"/>
          <w:color w:val="E6DB74"/>
          <w:sz w:val="24"/>
          <w:szCs w:val="24"/>
        </w:rPr>
        <w:t>"</w:t>
      </w:r>
      <w:proofErr w:type="spellStart"/>
      <w:r>
        <w:rPr>
          <w:rStyle w:val="HTMLCode"/>
          <w:color w:val="E6DB74"/>
          <w:sz w:val="24"/>
          <w:szCs w:val="24"/>
        </w:rPr>
        <w:t>ubuntu:xenial</w:t>
      </w:r>
      <w:proofErr w:type="spellEnd"/>
      <w:r>
        <w:rPr>
          <w:rStyle w:val="HTMLCode"/>
          <w:color w:val="E6DB74"/>
          <w:sz w:val="24"/>
          <w:szCs w:val="24"/>
        </w:rPr>
        <w:t>"</w:t>
      </w:r>
    </w:p>
    <w:p w14:paraId="32926227"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commit </w:t>
      </w:r>
      <w:r>
        <w:rPr>
          <w:rStyle w:val="HTMLCode"/>
          <w:color w:val="F92672"/>
          <w:sz w:val="24"/>
          <w:szCs w:val="24"/>
        </w:rPr>
        <w:t>=</w:t>
      </w:r>
      <w:r>
        <w:rPr>
          <w:rStyle w:val="HTMLCode"/>
          <w:color w:val="F8F8F2"/>
          <w:sz w:val="24"/>
          <w:szCs w:val="24"/>
        </w:rPr>
        <w:t xml:space="preserve"> </w:t>
      </w:r>
      <w:r>
        <w:rPr>
          <w:rStyle w:val="HTMLCode"/>
          <w:color w:val="66D9EF"/>
          <w:sz w:val="24"/>
          <w:szCs w:val="24"/>
        </w:rPr>
        <w:t>true</w:t>
      </w:r>
    </w:p>
    <w:p w14:paraId="34CC4D22"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w:t>
      </w:r>
    </w:p>
    <w:p w14:paraId="1CB7D876" w14:textId="77777777" w:rsidR="00290A79" w:rsidRDefault="00290A79" w:rsidP="00290A79">
      <w:pPr>
        <w:pStyle w:val="HTMLPreformatted"/>
        <w:shd w:val="clear" w:color="auto" w:fill="272822"/>
        <w:wordWrap w:val="0"/>
        <w:rPr>
          <w:rStyle w:val="HTMLCode"/>
          <w:color w:val="F8F8F2"/>
          <w:sz w:val="24"/>
          <w:szCs w:val="24"/>
        </w:rPr>
      </w:pPr>
    </w:p>
    <w:p w14:paraId="53F7E8CE" w14:textId="77777777" w:rsidR="00290A79" w:rsidRDefault="00290A79" w:rsidP="00290A79">
      <w:pPr>
        <w:pStyle w:val="HTMLPreformatted"/>
        <w:shd w:val="clear" w:color="auto" w:fill="272822"/>
        <w:wordWrap w:val="0"/>
        <w:rPr>
          <w:rStyle w:val="HTMLCode"/>
          <w:color w:val="F8F8F2"/>
          <w:sz w:val="24"/>
          <w:szCs w:val="24"/>
        </w:rPr>
      </w:pPr>
      <w:r>
        <w:rPr>
          <w:rStyle w:val="HTMLCode"/>
          <w:color w:val="66D9EF"/>
          <w:sz w:val="24"/>
          <w:szCs w:val="24"/>
        </w:rPr>
        <w:t>build</w:t>
      </w:r>
      <w:r>
        <w:rPr>
          <w:rStyle w:val="HTMLCode"/>
          <w:color w:val="F8F8F2"/>
          <w:sz w:val="24"/>
          <w:szCs w:val="24"/>
        </w:rPr>
        <w:t xml:space="preserve"> {</w:t>
      </w:r>
    </w:p>
    <w:p w14:paraId="68AAFAAE"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name    </w:t>
      </w:r>
      <w:r>
        <w:rPr>
          <w:rStyle w:val="HTMLCode"/>
          <w:color w:val="F92672"/>
          <w:sz w:val="24"/>
          <w:szCs w:val="24"/>
        </w:rPr>
        <w:t>=</w:t>
      </w:r>
      <w:r>
        <w:rPr>
          <w:rStyle w:val="HTMLCode"/>
          <w:color w:val="F8F8F2"/>
          <w:sz w:val="24"/>
          <w:szCs w:val="24"/>
        </w:rPr>
        <w:t xml:space="preserve"> </w:t>
      </w:r>
      <w:r>
        <w:rPr>
          <w:rStyle w:val="HTMLCode"/>
          <w:color w:val="E6DB74"/>
          <w:sz w:val="24"/>
          <w:szCs w:val="24"/>
        </w:rPr>
        <w:t>"learn-packer"</w:t>
      </w:r>
    </w:p>
    <w:p w14:paraId="025FC8DF"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sources </w:t>
      </w:r>
      <w:r>
        <w:rPr>
          <w:rStyle w:val="HTMLCode"/>
          <w:color w:val="F92672"/>
          <w:sz w:val="24"/>
          <w:szCs w:val="24"/>
        </w:rPr>
        <w:t>=</w:t>
      </w:r>
      <w:r>
        <w:rPr>
          <w:rStyle w:val="HTMLCode"/>
          <w:color w:val="F8F8F2"/>
          <w:sz w:val="24"/>
          <w:szCs w:val="24"/>
        </w:rPr>
        <w:t xml:space="preserve"> [</w:t>
      </w:r>
    </w:p>
    <w:p w14:paraId="2FA9B674"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r>
        <w:rPr>
          <w:rStyle w:val="HTMLCode"/>
          <w:color w:val="E6DB74"/>
          <w:sz w:val="24"/>
          <w:szCs w:val="24"/>
        </w:rPr>
        <w:t>"</w:t>
      </w:r>
      <w:proofErr w:type="spellStart"/>
      <w:proofErr w:type="gramStart"/>
      <w:r>
        <w:rPr>
          <w:rStyle w:val="HTMLCode"/>
          <w:color w:val="E6DB74"/>
          <w:sz w:val="24"/>
          <w:szCs w:val="24"/>
        </w:rPr>
        <w:t>source.docker</w:t>
      </w:r>
      <w:proofErr w:type="gramEnd"/>
      <w:r>
        <w:rPr>
          <w:rStyle w:val="HTMLCode"/>
          <w:color w:val="E6DB74"/>
          <w:sz w:val="24"/>
          <w:szCs w:val="24"/>
        </w:rPr>
        <w:t>.ubuntu</w:t>
      </w:r>
      <w:proofErr w:type="spellEnd"/>
      <w:r>
        <w:rPr>
          <w:rStyle w:val="HTMLCode"/>
          <w:color w:val="E6DB74"/>
          <w:sz w:val="24"/>
          <w:szCs w:val="24"/>
        </w:rPr>
        <w:t>"</w:t>
      </w:r>
    </w:p>
    <w:p w14:paraId="1CC956C3"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p>
    <w:p w14:paraId="7312406B"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w:t>
      </w:r>
    </w:p>
    <w:p w14:paraId="1E3E30F3"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Here is a quick breakdown of what it does:</w:t>
      </w:r>
    </w:p>
    <w:p w14:paraId="52E8994B" w14:textId="77777777" w:rsidR="00290A79" w:rsidRDefault="00290A79" w:rsidP="00290A79">
      <w:pPr>
        <w:numPr>
          <w:ilvl w:val="0"/>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The </w:t>
      </w:r>
      <w:r>
        <w:rPr>
          <w:rStyle w:val="HTMLCode"/>
          <w:rFonts w:eastAsiaTheme="minorHAnsi"/>
          <w:color w:val="B3555E"/>
          <w:sz w:val="26"/>
          <w:szCs w:val="26"/>
          <w:shd w:val="clear" w:color="auto" w:fill="F9F9F9"/>
        </w:rPr>
        <w:t>packer</w:t>
      </w:r>
      <w:r>
        <w:rPr>
          <w:rFonts w:ascii="PT Sans" w:hAnsi="PT Sans"/>
          <w:color w:val="515151"/>
          <w:sz w:val="30"/>
          <w:szCs w:val="30"/>
        </w:rPr>
        <w:t> block is to configure packer-specific settings.</w:t>
      </w:r>
    </w:p>
    <w:p w14:paraId="404DA2DF" w14:textId="77777777" w:rsidR="00290A79" w:rsidRDefault="00290A79" w:rsidP="00290A79">
      <w:pPr>
        <w:numPr>
          <w:ilvl w:val="1"/>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In this case, we need to specify that we will be using the </w:t>
      </w:r>
      <w:r>
        <w:rPr>
          <w:rStyle w:val="HTMLCode"/>
          <w:rFonts w:eastAsiaTheme="minorHAnsi"/>
          <w:color w:val="B3555E"/>
          <w:sz w:val="26"/>
          <w:szCs w:val="26"/>
          <w:shd w:val="clear" w:color="auto" w:fill="F9F9F9"/>
        </w:rPr>
        <w:t>docker</w:t>
      </w:r>
      <w:r>
        <w:rPr>
          <w:rFonts w:ascii="PT Sans" w:hAnsi="PT Sans"/>
          <w:color w:val="515151"/>
          <w:sz w:val="30"/>
          <w:szCs w:val="30"/>
        </w:rPr>
        <w:t> plugin.</w:t>
      </w:r>
    </w:p>
    <w:p w14:paraId="7D6E0991" w14:textId="77777777" w:rsidR="00290A79" w:rsidRDefault="00290A79" w:rsidP="00290A79">
      <w:pPr>
        <w:numPr>
          <w:ilvl w:val="1"/>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See </w:t>
      </w:r>
      <w:hyperlink r:id="rId23" w:anchor="packer-block" w:history="1">
        <w:r>
          <w:rPr>
            <w:rStyle w:val="Hyperlink"/>
            <w:rFonts w:ascii="PT Sans" w:hAnsi="PT Sans"/>
            <w:color w:val="227BB9"/>
            <w:sz w:val="30"/>
            <w:szCs w:val="30"/>
          </w:rPr>
          <w:t>Packer block documentation</w:t>
        </w:r>
      </w:hyperlink>
      <w:r>
        <w:rPr>
          <w:rFonts w:ascii="PT Sans" w:hAnsi="PT Sans"/>
          <w:color w:val="515151"/>
          <w:sz w:val="30"/>
          <w:szCs w:val="30"/>
        </w:rPr>
        <w:t> for more details.</w:t>
      </w:r>
    </w:p>
    <w:p w14:paraId="0172079A" w14:textId="77777777" w:rsidR="00290A79" w:rsidRDefault="00290A79" w:rsidP="00290A79">
      <w:pPr>
        <w:numPr>
          <w:ilvl w:val="0"/>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The </w:t>
      </w:r>
      <w:r>
        <w:rPr>
          <w:rStyle w:val="HTMLCode"/>
          <w:rFonts w:eastAsiaTheme="minorHAnsi"/>
          <w:color w:val="B3555E"/>
          <w:sz w:val="26"/>
          <w:szCs w:val="26"/>
          <w:shd w:val="clear" w:color="auto" w:fill="F9F9F9"/>
        </w:rPr>
        <w:t>source</w:t>
      </w:r>
      <w:r>
        <w:rPr>
          <w:rFonts w:ascii="PT Sans" w:hAnsi="PT Sans"/>
          <w:color w:val="515151"/>
          <w:sz w:val="30"/>
          <w:szCs w:val="30"/>
        </w:rPr>
        <w:t> block in this case is used to configure the </w:t>
      </w:r>
      <w:r>
        <w:rPr>
          <w:rStyle w:val="HTMLCode"/>
          <w:rFonts w:eastAsiaTheme="minorHAnsi"/>
          <w:color w:val="B3555E"/>
          <w:sz w:val="26"/>
          <w:szCs w:val="26"/>
          <w:shd w:val="clear" w:color="auto" w:fill="F9F9F9"/>
        </w:rPr>
        <w:t>docker</w:t>
      </w:r>
      <w:r>
        <w:rPr>
          <w:rFonts w:ascii="PT Sans" w:hAnsi="PT Sans"/>
          <w:color w:val="515151"/>
          <w:sz w:val="30"/>
          <w:szCs w:val="30"/>
        </w:rPr>
        <w:t> builder plugin.</w:t>
      </w:r>
    </w:p>
    <w:p w14:paraId="0E9A3F3E" w14:textId="77777777" w:rsidR="00290A79" w:rsidRDefault="00290A79" w:rsidP="00290A79">
      <w:pPr>
        <w:numPr>
          <w:ilvl w:val="1"/>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lastRenderedPageBreak/>
        <w:t>In our case, the Docker builder configuration creates a new Docker image using </w:t>
      </w:r>
      <w:proofErr w:type="spellStart"/>
      <w:proofErr w:type="gramStart"/>
      <w:r>
        <w:rPr>
          <w:rStyle w:val="HTMLCode"/>
          <w:rFonts w:eastAsiaTheme="minorHAnsi"/>
          <w:color w:val="B3555E"/>
          <w:sz w:val="26"/>
          <w:szCs w:val="26"/>
          <w:shd w:val="clear" w:color="auto" w:fill="F9F9F9"/>
        </w:rPr>
        <w:t>ubuntu:xenial</w:t>
      </w:r>
      <w:proofErr w:type="spellEnd"/>
      <w:proofErr w:type="gramEnd"/>
      <w:r>
        <w:rPr>
          <w:rFonts w:ascii="PT Sans" w:hAnsi="PT Sans"/>
          <w:color w:val="515151"/>
          <w:sz w:val="30"/>
          <w:szCs w:val="30"/>
        </w:rPr>
        <w:t> as the base image, then commits the container to an image locally.</w:t>
      </w:r>
    </w:p>
    <w:p w14:paraId="4E78EC04" w14:textId="77777777" w:rsidR="00290A79" w:rsidRDefault="00290A79" w:rsidP="00290A79">
      <w:pPr>
        <w:numPr>
          <w:ilvl w:val="1"/>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See </w:t>
      </w:r>
      <w:hyperlink r:id="rId24" w:anchor="source-block" w:history="1">
        <w:r>
          <w:rPr>
            <w:rStyle w:val="Hyperlink"/>
            <w:rFonts w:ascii="PT Sans" w:hAnsi="PT Sans"/>
            <w:color w:val="227BB9"/>
            <w:sz w:val="30"/>
            <w:szCs w:val="30"/>
          </w:rPr>
          <w:t>Source block documentation</w:t>
        </w:r>
      </w:hyperlink>
      <w:r>
        <w:rPr>
          <w:rFonts w:ascii="PT Sans" w:hAnsi="PT Sans"/>
          <w:color w:val="515151"/>
          <w:sz w:val="30"/>
          <w:szCs w:val="30"/>
        </w:rPr>
        <w:t> for more details.</w:t>
      </w:r>
    </w:p>
    <w:p w14:paraId="1003272A" w14:textId="77777777" w:rsidR="00290A79" w:rsidRDefault="00290A79" w:rsidP="00290A79">
      <w:pPr>
        <w:numPr>
          <w:ilvl w:val="0"/>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Lastly, the </w:t>
      </w:r>
      <w:r>
        <w:rPr>
          <w:rStyle w:val="HTMLCode"/>
          <w:rFonts w:eastAsiaTheme="minorHAnsi"/>
          <w:color w:val="B3555E"/>
          <w:sz w:val="26"/>
          <w:szCs w:val="26"/>
          <w:shd w:val="clear" w:color="auto" w:fill="F9F9F9"/>
        </w:rPr>
        <w:t>build</w:t>
      </w:r>
      <w:r>
        <w:rPr>
          <w:rFonts w:ascii="PT Sans" w:hAnsi="PT Sans"/>
          <w:color w:val="515151"/>
          <w:sz w:val="30"/>
          <w:szCs w:val="30"/>
        </w:rPr>
        <w:t> block defines what Packer should do with the Docker container after it launches, which in our case, it does nothing other than provide a reference to the image defined in the </w:t>
      </w:r>
      <w:r>
        <w:rPr>
          <w:rStyle w:val="HTMLCode"/>
          <w:rFonts w:eastAsiaTheme="minorHAnsi"/>
          <w:color w:val="B3555E"/>
          <w:sz w:val="26"/>
          <w:szCs w:val="26"/>
          <w:shd w:val="clear" w:color="auto" w:fill="F9F9F9"/>
        </w:rPr>
        <w:t>source</w:t>
      </w:r>
      <w:r>
        <w:rPr>
          <w:rFonts w:ascii="PT Sans" w:hAnsi="PT Sans"/>
          <w:color w:val="515151"/>
          <w:sz w:val="30"/>
          <w:szCs w:val="30"/>
        </w:rPr>
        <w:t> block.</w:t>
      </w:r>
    </w:p>
    <w:p w14:paraId="64023FFC" w14:textId="77777777" w:rsidR="00290A79" w:rsidRDefault="00290A79" w:rsidP="00290A79">
      <w:pPr>
        <w:numPr>
          <w:ilvl w:val="1"/>
          <w:numId w:val="6"/>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See </w:t>
      </w:r>
      <w:hyperlink r:id="rId25" w:anchor="the-build-block" w:history="1">
        <w:r>
          <w:rPr>
            <w:rStyle w:val="Hyperlink"/>
            <w:rFonts w:ascii="PT Sans" w:hAnsi="PT Sans"/>
            <w:color w:val="227BB9"/>
            <w:sz w:val="30"/>
            <w:szCs w:val="30"/>
          </w:rPr>
          <w:t>Build block documentation</w:t>
        </w:r>
      </w:hyperlink>
      <w:r>
        <w:rPr>
          <w:rFonts w:ascii="PT Sans" w:hAnsi="PT Sans"/>
          <w:color w:val="515151"/>
          <w:sz w:val="30"/>
          <w:szCs w:val="30"/>
        </w:rPr>
        <w:t> for more details.</w:t>
      </w:r>
    </w:p>
    <w:p w14:paraId="455D9C8F" w14:textId="77777777" w:rsidR="00290A79" w:rsidRDefault="00290A79" w:rsidP="00290A79">
      <w:pPr>
        <w:pStyle w:val="Heading3"/>
        <w:shd w:val="clear" w:color="auto" w:fill="FFFFFF"/>
        <w:rPr>
          <w:rFonts w:ascii="PT Sans" w:hAnsi="PT Sans"/>
          <w:color w:val="313131"/>
          <w:sz w:val="27"/>
          <w:szCs w:val="27"/>
        </w:rPr>
      </w:pPr>
      <w:r>
        <w:rPr>
          <w:rFonts w:ascii="PT Sans" w:hAnsi="PT Sans"/>
          <w:color w:val="313131"/>
        </w:rPr>
        <w:t>b: Packer Pipeline Explained</w:t>
      </w:r>
    </w:p>
    <w:p w14:paraId="334BF703"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 xml:space="preserve">Now that we have everything setup, let’s </w:t>
      </w:r>
      <w:proofErr w:type="gramStart"/>
      <w:r>
        <w:rPr>
          <w:rFonts w:ascii="PT Sans" w:hAnsi="PT Sans"/>
          <w:color w:val="515151"/>
          <w:sz w:val="30"/>
          <w:szCs w:val="30"/>
        </w:rPr>
        <w:t>take a look</w:t>
      </w:r>
      <w:proofErr w:type="gramEnd"/>
      <w:r>
        <w:rPr>
          <w:rFonts w:ascii="PT Sans" w:hAnsi="PT Sans"/>
          <w:color w:val="515151"/>
          <w:sz w:val="30"/>
          <w:szCs w:val="30"/>
        </w:rPr>
        <w:t xml:space="preserve"> at the </w:t>
      </w:r>
      <w:proofErr w:type="spellStart"/>
      <w:r>
        <w:rPr>
          <w:rStyle w:val="HTMLCode"/>
          <w:color w:val="B3555E"/>
          <w:sz w:val="26"/>
          <w:szCs w:val="26"/>
          <w:shd w:val="clear" w:color="auto" w:fill="F9F9F9"/>
        </w:rPr>
        <w:t>Jenkinsfile.groovy</w:t>
      </w:r>
      <w:proofErr w:type="spellEnd"/>
      <w:r>
        <w:rPr>
          <w:rFonts w:ascii="PT Sans" w:hAnsi="PT Sans"/>
          <w:color w:val="515151"/>
          <w:sz w:val="30"/>
          <w:szCs w:val="30"/>
        </w:rPr>
        <w:t> file, which contains the pipeline code that will be used in Jenkins:</w:t>
      </w:r>
    </w:p>
    <w:p w14:paraId="044FF87F"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pipeline </w:t>
      </w:r>
      <w:r>
        <w:rPr>
          <w:rStyle w:val="HTMLCode"/>
          <w:color w:val="F92672"/>
          <w:sz w:val="24"/>
          <w:szCs w:val="24"/>
        </w:rPr>
        <w:t>{</w:t>
      </w:r>
    </w:p>
    <w:p w14:paraId="0AFCE1C7"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agent any</w:t>
      </w:r>
    </w:p>
    <w:p w14:paraId="226E4744" w14:textId="77777777" w:rsidR="00290A79" w:rsidRDefault="00290A79" w:rsidP="00290A79">
      <w:pPr>
        <w:pStyle w:val="HTMLPreformatted"/>
        <w:shd w:val="clear" w:color="auto" w:fill="272822"/>
        <w:wordWrap w:val="0"/>
        <w:rPr>
          <w:rStyle w:val="HTMLCode"/>
          <w:color w:val="F8F8F2"/>
          <w:sz w:val="24"/>
          <w:szCs w:val="24"/>
        </w:rPr>
      </w:pPr>
    </w:p>
    <w:p w14:paraId="7BB0C97A"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stages </w:t>
      </w:r>
      <w:r>
        <w:rPr>
          <w:rStyle w:val="HTMLCode"/>
          <w:color w:val="F92672"/>
          <w:sz w:val="24"/>
          <w:szCs w:val="24"/>
        </w:rPr>
        <w:t>{</w:t>
      </w:r>
    </w:p>
    <w:p w14:paraId="482E3BFD"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proofErr w:type="gramStart"/>
      <w:r>
        <w:rPr>
          <w:rStyle w:val="HTMLCode"/>
          <w:color w:val="F8F8F2"/>
          <w:sz w:val="24"/>
          <w:szCs w:val="24"/>
        </w:rPr>
        <w:t>stage</w:t>
      </w:r>
      <w:r>
        <w:rPr>
          <w:rStyle w:val="HTMLCode"/>
          <w:color w:val="F92672"/>
          <w:sz w:val="24"/>
          <w:szCs w:val="24"/>
        </w:rPr>
        <w:t>(</w:t>
      </w:r>
      <w:proofErr w:type="gramEnd"/>
      <w:r>
        <w:rPr>
          <w:rStyle w:val="HTMLCode"/>
          <w:color w:val="E6DB74"/>
          <w:sz w:val="24"/>
          <w:szCs w:val="24"/>
        </w:rPr>
        <w:t>'Packer - Build Ubuntu Image on vSphere'</w:t>
      </w:r>
      <w:r>
        <w:rPr>
          <w:rStyle w:val="HTMLCode"/>
          <w:color w:val="F92672"/>
          <w:sz w:val="24"/>
          <w:szCs w:val="24"/>
        </w:rPr>
        <w:t>)</w:t>
      </w:r>
      <w:r>
        <w:rPr>
          <w:rStyle w:val="HTMLCode"/>
          <w:color w:val="F8F8F2"/>
          <w:sz w:val="24"/>
          <w:szCs w:val="24"/>
        </w:rPr>
        <w:t xml:space="preserve"> </w:t>
      </w:r>
      <w:r>
        <w:rPr>
          <w:rStyle w:val="HTMLCode"/>
          <w:color w:val="F92672"/>
          <w:sz w:val="24"/>
          <w:szCs w:val="24"/>
        </w:rPr>
        <w:t>{</w:t>
      </w:r>
    </w:p>
    <w:p w14:paraId="30C03DB1"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steps </w:t>
      </w:r>
      <w:r>
        <w:rPr>
          <w:rStyle w:val="HTMLCode"/>
          <w:color w:val="F92672"/>
          <w:sz w:val="24"/>
          <w:szCs w:val="24"/>
        </w:rPr>
        <w:t>{</w:t>
      </w:r>
    </w:p>
    <w:p w14:paraId="5A0B6E8A" w14:textId="77777777" w:rsidR="00290A79" w:rsidRDefault="00290A79" w:rsidP="00290A79">
      <w:pPr>
        <w:pStyle w:val="HTMLPreformatted"/>
        <w:shd w:val="clear" w:color="auto" w:fill="272822"/>
        <w:wordWrap w:val="0"/>
        <w:rPr>
          <w:rStyle w:val="HTMLCode"/>
          <w:color w:val="E6DB74"/>
          <w:sz w:val="24"/>
          <w:szCs w:val="24"/>
        </w:rPr>
      </w:pPr>
      <w:r>
        <w:rPr>
          <w:rStyle w:val="HTMLCode"/>
          <w:color w:val="F8F8F2"/>
          <w:sz w:val="24"/>
          <w:szCs w:val="24"/>
        </w:rPr>
        <w:t xml:space="preserve">        </w:t>
      </w:r>
      <w:proofErr w:type="spellStart"/>
      <w:r>
        <w:rPr>
          <w:rStyle w:val="HTMLCode"/>
          <w:color w:val="F8F8F2"/>
          <w:sz w:val="24"/>
          <w:szCs w:val="24"/>
        </w:rPr>
        <w:t>sh</w:t>
      </w:r>
      <w:proofErr w:type="spellEnd"/>
      <w:r>
        <w:rPr>
          <w:rStyle w:val="HTMLCode"/>
          <w:color w:val="F8F8F2"/>
          <w:sz w:val="24"/>
          <w:szCs w:val="24"/>
        </w:rPr>
        <w:t xml:space="preserve"> </w:t>
      </w:r>
      <w:r>
        <w:rPr>
          <w:rStyle w:val="HTMLCode"/>
          <w:color w:val="E6DB74"/>
          <w:sz w:val="24"/>
          <w:szCs w:val="24"/>
        </w:rPr>
        <w:t>"""</w:t>
      </w:r>
    </w:p>
    <w:p w14:paraId="039C89AA" w14:textId="77777777" w:rsidR="00290A79" w:rsidRDefault="00290A79" w:rsidP="00290A79">
      <w:pPr>
        <w:pStyle w:val="HTMLPreformatted"/>
        <w:shd w:val="clear" w:color="auto" w:fill="272822"/>
        <w:wordWrap w:val="0"/>
        <w:rPr>
          <w:rStyle w:val="HTMLCode"/>
          <w:color w:val="E6DB74"/>
          <w:sz w:val="24"/>
          <w:szCs w:val="24"/>
        </w:rPr>
      </w:pPr>
      <w:r>
        <w:rPr>
          <w:rStyle w:val="HTMLCode"/>
          <w:color w:val="E6DB74"/>
          <w:sz w:val="24"/>
          <w:szCs w:val="24"/>
        </w:rPr>
        <w:t xml:space="preserve">        </w:t>
      </w:r>
      <w:proofErr w:type="gramStart"/>
      <w:r>
        <w:rPr>
          <w:rStyle w:val="HTMLCode"/>
          <w:color w:val="E6DB74"/>
          <w:sz w:val="24"/>
          <w:szCs w:val="24"/>
        </w:rPr>
        <w:t>#!/</w:t>
      </w:r>
      <w:proofErr w:type="gramEnd"/>
      <w:r>
        <w:rPr>
          <w:rStyle w:val="HTMLCode"/>
          <w:color w:val="E6DB74"/>
          <w:sz w:val="24"/>
          <w:szCs w:val="24"/>
        </w:rPr>
        <w:t>bin/bash</w:t>
      </w:r>
    </w:p>
    <w:p w14:paraId="2759F6F5" w14:textId="77777777" w:rsidR="00290A79" w:rsidRDefault="00290A79" w:rsidP="00290A79">
      <w:pPr>
        <w:pStyle w:val="HTMLPreformatted"/>
        <w:shd w:val="clear" w:color="auto" w:fill="272822"/>
        <w:wordWrap w:val="0"/>
        <w:rPr>
          <w:rStyle w:val="HTMLCode"/>
          <w:color w:val="E6DB74"/>
          <w:sz w:val="24"/>
          <w:szCs w:val="24"/>
        </w:rPr>
      </w:pPr>
      <w:r>
        <w:rPr>
          <w:rStyle w:val="HTMLCode"/>
          <w:color w:val="E6DB74"/>
          <w:sz w:val="24"/>
          <w:szCs w:val="24"/>
        </w:rPr>
        <w:t xml:space="preserve">        cd </w:t>
      </w:r>
      <w:proofErr w:type="spellStart"/>
      <w:r>
        <w:rPr>
          <w:rStyle w:val="HTMLCode"/>
          <w:color w:val="E6DB74"/>
          <w:sz w:val="24"/>
          <w:szCs w:val="24"/>
        </w:rPr>
        <w:t>jenkins</w:t>
      </w:r>
      <w:proofErr w:type="spellEnd"/>
      <w:r>
        <w:rPr>
          <w:rStyle w:val="HTMLCode"/>
          <w:color w:val="E6DB74"/>
          <w:sz w:val="24"/>
          <w:szCs w:val="24"/>
        </w:rPr>
        <w:t>-tutorial</w:t>
      </w:r>
    </w:p>
    <w:p w14:paraId="4163D152" w14:textId="77777777" w:rsidR="00290A79" w:rsidRDefault="00290A79" w:rsidP="00290A79">
      <w:pPr>
        <w:pStyle w:val="HTMLPreformatted"/>
        <w:shd w:val="clear" w:color="auto" w:fill="272822"/>
        <w:wordWrap w:val="0"/>
        <w:rPr>
          <w:rStyle w:val="HTMLCode"/>
          <w:color w:val="E6DB74"/>
          <w:sz w:val="24"/>
          <w:szCs w:val="24"/>
        </w:rPr>
      </w:pPr>
      <w:r>
        <w:rPr>
          <w:rStyle w:val="HTMLCode"/>
          <w:color w:val="E6DB74"/>
          <w:sz w:val="24"/>
          <w:szCs w:val="24"/>
        </w:rPr>
        <w:t xml:space="preserve">        packer </w:t>
      </w:r>
      <w:proofErr w:type="spellStart"/>
      <w:proofErr w:type="gramStart"/>
      <w:r>
        <w:rPr>
          <w:rStyle w:val="HTMLCode"/>
          <w:color w:val="E6DB74"/>
          <w:sz w:val="24"/>
          <w:szCs w:val="24"/>
        </w:rPr>
        <w:t>init</w:t>
      </w:r>
      <w:proofErr w:type="spellEnd"/>
      <w:r>
        <w:rPr>
          <w:rStyle w:val="HTMLCode"/>
          <w:color w:val="E6DB74"/>
          <w:sz w:val="24"/>
          <w:szCs w:val="24"/>
        </w:rPr>
        <w:t xml:space="preserve"> .</w:t>
      </w:r>
      <w:proofErr w:type="gramEnd"/>
    </w:p>
    <w:p w14:paraId="2D621919" w14:textId="77777777" w:rsidR="00290A79" w:rsidRDefault="00290A79" w:rsidP="00290A79">
      <w:pPr>
        <w:pStyle w:val="HTMLPreformatted"/>
        <w:shd w:val="clear" w:color="auto" w:fill="272822"/>
        <w:wordWrap w:val="0"/>
        <w:rPr>
          <w:rStyle w:val="HTMLCode"/>
          <w:color w:val="E6DB74"/>
          <w:sz w:val="24"/>
          <w:szCs w:val="24"/>
        </w:rPr>
      </w:pPr>
      <w:r>
        <w:rPr>
          <w:rStyle w:val="HTMLCode"/>
          <w:color w:val="E6DB74"/>
          <w:sz w:val="24"/>
          <w:szCs w:val="24"/>
        </w:rPr>
        <w:t xml:space="preserve">        packer build -</w:t>
      </w:r>
      <w:proofErr w:type="gramStart"/>
      <w:r>
        <w:rPr>
          <w:rStyle w:val="HTMLCode"/>
          <w:color w:val="E6DB74"/>
          <w:sz w:val="24"/>
          <w:szCs w:val="24"/>
        </w:rPr>
        <w:t>force .</w:t>
      </w:r>
      <w:proofErr w:type="gramEnd"/>
    </w:p>
    <w:p w14:paraId="2769938C" w14:textId="77777777" w:rsidR="00290A79" w:rsidRDefault="00290A79" w:rsidP="00290A79">
      <w:pPr>
        <w:pStyle w:val="HTMLPreformatted"/>
        <w:shd w:val="clear" w:color="auto" w:fill="272822"/>
        <w:wordWrap w:val="0"/>
        <w:rPr>
          <w:rStyle w:val="HTMLCode"/>
          <w:color w:val="F8F8F2"/>
          <w:sz w:val="24"/>
          <w:szCs w:val="24"/>
        </w:rPr>
      </w:pPr>
      <w:r>
        <w:rPr>
          <w:rStyle w:val="HTMLCode"/>
          <w:color w:val="E6DB74"/>
          <w:sz w:val="24"/>
          <w:szCs w:val="24"/>
        </w:rPr>
        <w:t xml:space="preserve">        """</w:t>
      </w:r>
    </w:p>
    <w:p w14:paraId="184E35EF"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r>
        <w:rPr>
          <w:rStyle w:val="HTMLCode"/>
          <w:color w:val="F92672"/>
          <w:sz w:val="24"/>
          <w:szCs w:val="24"/>
        </w:rPr>
        <w:t>}</w:t>
      </w:r>
    </w:p>
    <w:p w14:paraId="0B77BDA9"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r>
        <w:rPr>
          <w:rStyle w:val="HTMLCode"/>
          <w:color w:val="F92672"/>
          <w:sz w:val="24"/>
          <w:szCs w:val="24"/>
        </w:rPr>
        <w:t>}</w:t>
      </w:r>
    </w:p>
    <w:p w14:paraId="0BB3B9D7" w14:textId="77777777" w:rsidR="00290A79" w:rsidRDefault="00290A79" w:rsidP="00290A79">
      <w:pPr>
        <w:pStyle w:val="HTMLPreformatted"/>
        <w:shd w:val="clear" w:color="auto" w:fill="272822"/>
        <w:wordWrap w:val="0"/>
        <w:rPr>
          <w:rStyle w:val="HTMLCode"/>
          <w:color w:val="F8F8F2"/>
          <w:sz w:val="24"/>
          <w:szCs w:val="24"/>
        </w:rPr>
      </w:pPr>
      <w:r>
        <w:rPr>
          <w:rStyle w:val="HTMLCode"/>
          <w:color w:val="F8F8F2"/>
          <w:sz w:val="24"/>
          <w:szCs w:val="24"/>
        </w:rPr>
        <w:t xml:space="preserve">  </w:t>
      </w:r>
      <w:r>
        <w:rPr>
          <w:rStyle w:val="HTMLCode"/>
          <w:color w:val="F92672"/>
          <w:sz w:val="24"/>
          <w:szCs w:val="24"/>
        </w:rPr>
        <w:t>}</w:t>
      </w:r>
    </w:p>
    <w:p w14:paraId="08ED1E7D" w14:textId="77777777" w:rsidR="00290A79" w:rsidRDefault="00290A79" w:rsidP="00290A79">
      <w:pPr>
        <w:pStyle w:val="HTMLPreformatted"/>
        <w:shd w:val="clear" w:color="auto" w:fill="272822"/>
        <w:wordWrap w:val="0"/>
        <w:rPr>
          <w:rStyle w:val="HTMLCode"/>
          <w:color w:val="F8F8F2"/>
          <w:sz w:val="24"/>
          <w:szCs w:val="24"/>
        </w:rPr>
      </w:pPr>
      <w:r>
        <w:rPr>
          <w:rStyle w:val="HTMLCode"/>
          <w:color w:val="F92672"/>
          <w:sz w:val="24"/>
          <w:szCs w:val="24"/>
        </w:rPr>
        <w:t>}</w:t>
      </w:r>
    </w:p>
    <w:p w14:paraId="0BB7496D"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Basically, it does the following:</w:t>
      </w:r>
    </w:p>
    <w:p w14:paraId="11888DED" w14:textId="77777777" w:rsidR="00290A79" w:rsidRDefault="00290A79" w:rsidP="00290A79">
      <w:pPr>
        <w:numPr>
          <w:ilvl w:val="0"/>
          <w:numId w:val="7"/>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Initializes Packer and installs the </w:t>
      </w:r>
      <w:r>
        <w:rPr>
          <w:rStyle w:val="HTMLCode"/>
          <w:rFonts w:eastAsiaTheme="minorHAnsi"/>
          <w:color w:val="B3555E"/>
          <w:sz w:val="26"/>
          <w:szCs w:val="26"/>
          <w:shd w:val="clear" w:color="auto" w:fill="F9F9F9"/>
        </w:rPr>
        <w:t>docker</w:t>
      </w:r>
      <w:r>
        <w:rPr>
          <w:rFonts w:ascii="PT Sans" w:hAnsi="PT Sans"/>
          <w:color w:val="515151"/>
          <w:sz w:val="30"/>
          <w:szCs w:val="30"/>
        </w:rPr>
        <w:t> plugin.</w:t>
      </w:r>
    </w:p>
    <w:p w14:paraId="3EB980D5" w14:textId="77777777" w:rsidR="00290A79" w:rsidRDefault="00290A79" w:rsidP="00290A79">
      <w:pPr>
        <w:numPr>
          <w:ilvl w:val="0"/>
          <w:numId w:val="7"/>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Runs the Packer build.</w:t>
      </w:r>
    </w:p>
    <w:p w14:paraId="6D904D02" w14:textId="77777777" w:rsidR="00290A79" w:rsidRDefault="00290A79" w:rsidP="00290A79">
      <w:pPr>
        <w:numPr>
          <w:ilvl w:val="0"/>
          <w:numId w:val="7"/>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Verifies that the </w:t>
      </w:r>
      <w:proofErr w:type="spellStart"/>
      <w:proofErr w:type="gramStart"/>
      <w:r>
        <w:rPr>
          <w:rStyle w:val="HTMLCode"/>
          <w:rFonts w:eastAsiaTheme="minorHAnsi"/>
          <w:color w:val="B3555E"/>
          <w:sz w:val="26"/>
          <w:szCs w:val="26"/>
          <w:shd w:val="clear" w:color="auto" w:fill="F9F9F9"/>
        </w:rPr>
        <w:t>ubuntu:xenial</w:t>
      </w:r>
      <w:proofErr w:type="spellEnd"/>
      <w:proofErr w:type="gramEnd"/>
      <w:r>
        <w:rPr>
          <w:rFonts w:ascii="PT Sans" w:hAnsi="PT Sans"/>
          <w:color w:val="515151"/>
          <w:sz w:val="30"/>
          <w:szCs w:val="30"/>
        </w:rPr>
        <w:t> image was created.</w:t>
      </w:r>
    </w:p>
    <w:p w14:paraId="53E73991"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 xml:space="preserve">Now that we understand both the Packer and the Jenkins Pipeline code, let’s move on to configuring Jenkins and </w:t>
      </w:r>
      <w:proofErr w:type="gramStart"/>
      <w:r>
        <w:rPr>
          <w:rFonts w:ascii="PT Sans" w:hAnsi="PT Sans"/>
          <w:color w:val="515151"/>
          <w:sz w:val="30"/>
          <w:szCs w:val="30"/>
        </w:rPr>
        <w:t>actually running</w:t>
      </w:r>
      <w:proofErr w:type="gramEnd"/>
      <w:r>
        <w:rPr>
          <w:rFonts w:ascii="PT Sans" w:hAnsi="PT Sans"/>
          <w:color w:val="515151"/>
          <w:sz w:val="30"/>
          <w:szCs w:val="30"/>
        </w:rPr>
        <w:t xml:space="preserve"> the pipeline.</w:t>
      </w:r>
    </w:p>
    <w:p w14:paraId="6898429F" w14:textId="77777777" w:rsidR="00290A79" w:rsidRDefault="00290A79" w:rsidP="00290A79">
      <w:pPr>
        <w:pStyle w:val="Heading3"/>
        <w:shd w:val="clear" w:color="auto" w:fill="FFFFFF"/>
        <w:rPr>
          <w:rFonts w:ascii="PT Sans" w:hAnsi="PT Sans"/>
          <w:color w:val="313131"/>
          <w:sz w:val="27"/>
          <w:szCs w:val="27"/>
        </w:rPr>
      </w:pPr>
      <w:r>
        <w:rPr>
          <w:rFonts w:ascii="PT Sans" w:hAnsi="PT Sans"/>
          <w:color w:val="313131"/>
        </w:rPr>
        <w:lastRenderedPageBreak/>
        <w:t>c: Setting up Packer Pipeline on Jenkins</w:t>
      </w:r>
    </w:p>
    <w:p w14:paraId="3440AA86"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Now, open Jenkins, login, and do the following:</w:t>
      </w:r>
    </w:p>
    <w:p w14:paraId="2FDAAB93" w14:textId="77777777" w:rsidR="00290A79" w:rsidRDefault="00290A79" w:rsidP="00290A79">
      <w:pPr>
        <w:numPr>
          <w:ilvl w:val="0"/>
          <w:numId w:val="8"/>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Click </w:t>
      </w:r>
      <w:r>
        <w:rPr>
          <w:rStyle w:val="HTMLCode"/>
          <w:rFonts w:eastAsiaTheme="minorHAnsi"/>
          <w:color w:val="B3555E"/>
          <w:sz w:val="26"/>
          <w:szCs w:val="26"/>
          <w:shd w:val="clear" w:color="auto" w:fill="F9F9F9"/>
        </w:rPr>
        <w:t>New Item</w:t>
      </w:r>
      <w:r>
        <w:rPr>
          <w:rFonts w:ascii="PT Sans" w:hAnsi="PT Sans"/>
          <w:color w:val="515151"/>
          <w:sz w:val="30"/>
          <w:szCs w:val="30"/>
        </w:rPr>
        <w:t>, then enter </w:t>
      </w:r>
      <w:r>
        <w:rPr>
          <w:rStyle w:val="HTMLCode"/>
          <w:rFonts w:eastAsiaTheme="minorHAnsi"/>
          <w:color w:val="B3555E"/>
          <w:sz w:val="26"/>
          <w:szCs w:val="26"/>
          <w:shd w:val="clear" w:color="auto" w:fill="F9F9F9"/>
        </w:rPr>
        <w:t>packer-docker-pipeline</w:t>
      </w:r>
      <w:r>
        <w:rPr>
          <w:rFonts w:ascii="PT Sans" w:hAnsi="PT Sans"/>
          <w:color w:val="515151"/>
          <w:sz w:val="30"/>
          <w:szCs w:val="30"/>
        </w:rPr>
        <w:t> for </w:t>
      </w:r>
      <w:r>
        <w:rPr>
          <w:rStyle w:val="Strong"/>
          <w:rFonts w:ascii="PT Sans" w:hAnsi="PT Sans"/>
          <w:color w:val="303030"/>
          <w:sz w:val="30"/>
          <w:szCs w:val="30"/>
        </w:rPr>
        <w:t>item name</w:t>
      </w:r>
      <w:r>
        <w:rPr>
          <w:rFonts w:ascii="PT Sans" w:hAnsi="PT Sans"/>
          <w:color w:val="515151"/>
          <w:sz w:val="30"/>
          <w:szCs w:val="30"/>
        </w:rPr>
        <w:t>, select </w:t>
      </w:r>
      <w:r>
        <w:rPr>
          <w:rStyle w:val="HTMLCode"/>
          <w:rFonts w:eastAsiaTheme="minorHAnsi"/>
          <w:color w:val="B3555E"/>
          <w:sz w:val="26"/>
          <w:szCs w:val="26"/>
          <w:shd w:val="clear" w:color="auto" w:fill="F9F9F9"/>
        </w:rPr>
        <w:t>Pipeline</w:t>
      </w:r>
      <w:r>
        <w:rPr>
          <w:rFonts w:ascii="PT Sans" w:hAnsi="PT Sans"/>
          <w:color w:val="515151"/>
          <w:sz w:val="30"/>
          <w:szCs w:val="30"/>
        </w:rPr>
        <w:t>, then click </w:t>
      </w:r>
      <w:r>
        <w:rPr>
          <w:rStyle w:val="HTMLCode"/>
          <w:rFonts w:eastAsiaTheme="minorHAnsi"/>
          <w:color w:val="B3555E"/>
          <w:sz w:val="26"/>
          <w:szCs w:val="26"/>
          <w:shd w:val="clear" w:color="auto" w:fill="F9F9F9"/>
        </w:rPr>
        <w:t>OK</w:t>
      </w:r>
      <w:r>
        <w:rPr>
          <w:rFonts w:ascii="PT Sans" w:hAnsi="PT Sans"/>
          <w:color w:val="515151"/>
          <w:sz w:val="30"/>
          <w:szCs w:val="30"/>
        </w:rPr>
        <w:t>.</w:t>
      </w:r>
    </w:p>
    <w:p w14:paraId="72F4F885" w14:textId="3FFDD3ED" w:rsidR="00290A79" w:rsidRDefault="00290A79" w:rsidP="00290A79">
      <w:pPr>
        <w:spacing w:after="0"/>
        <w:rPr>
          <w:rFonts w:ascii="Times New Roman" w:hAnsi="Times New Roman"/>
          <w:sz w:val="24"/>
          <w:szCs w:val="24"/>
        </w:rPr>
      </w:pPr>
      <w:r>
        <w:rPr>
          <w:noProof/>
        </w:rPr>
        <w:drawing>
          <wp:inline distT="0" distB="0" distL="0" distR="0" wp14:anchorId="64B3FDEB" wp14:editId="2630FA44">
            <wp:extent cx="5731510" cy="3953510"/>
            <wp:effectExtent l="0" t="0" r="2540" b="8890"/>
            <wp:docPr id="651351132" name="Picture 4" descr="Creating 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Jenkins Pipel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953510"/>
                    </a:xfrm>
                    <a:prstGeom prst="rect">
                      <a:avLst/>
                    </a:prstGeom>
                    <a:noFill/>
                    <a:ln>
                      <a:noFill/>
                    </a:ln>
                  </pic:spPr>
                </pic:pic>
              </a:graphicData>
            </a:graphic>
          </wp:inline>
        </w:drawing>
      </w:r>
    </w:p>
    <w:p w14:paraId="3AEF0984" w14:textId="77777777" w:rsidR="00290A79" w:rsidRDefault="00290A79" w:rsidP="00290A79">
      <w:pPr>
        <w:pStyle w:val="Heading4"/>
        <w:rPr>
          <w:color w:val="313131"/>
        </w:rPr>
      </w:pPr>
      <w:r>
        <w:rPr>
          <w:color w:val="313131"/>
        </w:rPr>
        <w:t>Creating Jenkins Pipeline</w:t>
      </w:r>
    </w:p>
    <w:p w14:paraId="7F4CE8E3" w14:textId="77777777" w:rsidR="00290A79" w:rsidRDefault="00290A79" w:rsidP="00290A79">
      <w:pPr>
        <w:numPr>
          <w:ilvl w:val="0"/>
          <w:numId w:val="9"/>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On the new Job configuration page, click </w:t>
      </w:r>
      <w:r>
        <w:rPr>
          <w:rStyle w:val="HTMLCode"/>
          <w:rFonts w:eastAsiaTheme="minorHAnsi"/>
          <w:color w:val="B3555E"/>
          <w:sz w:val="26"/>
          <w:szCs w:val="26"/>
          <w:shd w:val="clear" w:color="auto" w:fill="F9F9F9"/>
        </w:rPr>
        <w:t>Pipeline</w:t>
      </w:r>
      <w:r>
        <w:rPr>
          <w:rFonts w:ascii="PT Sans" w:hAnsi="PT Sans"/>
          <w:color w:val="515151"/>
          <w:sz w:val="30"/>
          <w:szCs w:val="30"/>
        </w:rPr>
        <w:t> tab and then enter the following values:</w:t>
      </w:r>
    </w:p>
    <w:p w14:paraId="448F47CC" w14:textId="77777777" w:rsidR="00290A79" w:rsidRDefault="00290A79" w:rsidP="00290A79">
      <w:pPr>
        <w:numPr>
          <w:ilvl w:val="1"/>
          <w:numId w:val="9"/>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Definition:</w:t>
      </w:r>
      <w:r>
        <w:rPr>
          <w:rFonts w:ascii="PT Sans" w:hAnsi="PT Sans"/>
          <w:color w:val="515151"/>
          <w:sz w:val="30"/>
          <w:szCs w:val="30"/>
        </w:rPr>
        <w:t> </w:t>
      </w:r>
      <w:r>
        <w:rPr>
          <w:rStyle w:val="HTMLCode"/>
          <w:rFonts w:eastAsiaTheme="minorHAnsi"/>
          <w:color w:val="B3555E"/>
          <w:sz w:val="26"/>
          <w:szCs w:val="26"/>
          <w:shd w:val="clear" w:color="auto" w:fill="F9F9F9"/>
        </w:rPr>
        <w:t>Pipeline script from SCM</w:t>
      </w:r>
      <w:r>
        <w:rPr>
          <w:rFonts w:ascii="PT Sans" w:hAnsi="PT Sans"/>
          <w:color w:val="515151"/>
          <w:sz w:val="30"/>
          <w:szCs w:val="30"/>
        </w:rPr>
        <w:t>.</w:t>
      </w:r>
    </w:p>
    <w:p w14:paraId="47C23659" w14:textId="77777777" w:rsidR="00290A79" w:rsidRDefault="00290A79" w:rsidP="00290A79">
      <w:pPr>
        <w:numPr>
          <w:ilvl w:val="1"/>
          <w:numId w:val="9"/>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SCM</w:t>
      </w:r>
      <w:r>
        <w:rPr>
          <w:rFonts w:ascii="PT Sans" w:hAnsi="PT Sans"/>
          <w:color w:val="515151"/>
          <w:sz w:val="30"/>
          <w:szCs w:val="30"/>
        </w:rPr>
        <w:t>: </w:t>
      </w:r>
      <w:r>
        <w:rPr>
          <w:rStyle w:val="HTMLCode"/>
          <w:rFonts w:eastAsiaTheme="minorHAnsi"/>
          <w:color w:val="B3555E"/>
          <w:sz w:val="26"/>
          <w:szCs w:val="26"/>
          <w:shd w:val="clear" w:color="auto" w:fill="F9F9F9"/>
        </w:rPr>
        <w:t>Git</w:t>
      </w:r>
      <w:r>
        <w:rPr>
          <w:rFonts w:ascii="PT Sans" w:hAnsi="PT Sans"/>
          <w:color w:val="515151"/>
          <w:sz w:val="30"/>
          <w:szCs w:val="30"/>
        </w:rPr>
        <w:t>.</w:t>
      </w:r>
    </w:p>
    <w:p w14:paraId="00ABDAFD" w14:textId="77777777" w:rsidR="00290A79" w:rsidRDefault="00290A79" w:rsidP="00290A79">
      <w:pPr>
        <w:numPr>
          <w:ilvl w:val="1"/>
          <w:numId w:val="9"/>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Repository URL</w:t>
      </w:r>
      <w:r>
        <w:rPr>
          <w:rFonts w:ascii="PT Sans" w:hAnsi="PT Sans"/>
          <w:color w:val="515151"/>
          <w:sz w:val="30"/>
          <w:szCs w:val="30"/>
        </w:rPr>
        <w:t>: </w:t>
      </w:r>
      <w:r>
        <w:rPr>
          <w:rStyle w:val="HTMLCode"/>
          <w:rFonts w:eastAsiaTheme="minorHAnsi"/>
          <w:color w:val="B3555E"/>
          <w:sz w:val="26"/>
          <w:szCs w:val="26"/>
          <w:shd w:val="clear" w:color="auto" w:fill="F9F9F9"/>
        </w:rPr>
        <w:t>https://github.com/fabiogomezdiaz/packer-pipelines.git</w:t>
      </w:r>
      <w:r>
        <w:rPr>
          <w:rFonts w:ascii="PT Sans" w:hAnsi="PT Sans"/>
          <w:color w:val="515151"/>
          <w:sz w:val="30"/>
          <w:szCs w:val="30"/>
        </w:rPr>
        <w:t>.</w:t>
      </w:r>
    </w:p>
    <w:p w14:paraId="5BFCC98A" w14:textId="77777777" w:rsidR="00290A79" w:rsidRDefault="00290A79" w:rsidP="00290A79">
      <w:pPr>
        <w:numPr>
          <w:ilvl w:val="1"/>
          <w:numId w:val="9"/>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Branch Specifier</w:t>
      </w:r>
      <w:r>
        <w:rPr>
          <w:rFonts w:ascii="PT Sans" w:hAnsi="PT Sans"/>
          <w:color w:val="515151"/>
          <w:sz w:val="30"/>
          <w:szCs w:val="30"/>
        </w:rPr>
        <w:t>: </w:t>
      </w:r>
      <w:r>
        <w:rPr>
          <w:rStyle w:val="HTMLCode"/>
          <w:rFonts w:eastAsiaTheme="minorHAnsi"/>
          <w:color w:val="B3555E"/>
          <w:sz w:val="26"/>
          <w:szCs w:val="26"/>
          <w:shd w:val="clear" w:color="auto" w:fill="F9F9F9"/>
        </w:rPr>
        <w:t>main</w:t>
      </w:r>
      <w:r>
        <w:rPr>
          <w:rFonts w:ascii="PT Sans" w:hAnsi="PT Sans"/>
          <w:color w:val="515151"/>
          <w:sz w:val="30"/>
          <w:szCs w:val="30"/>
        </w:rPr>
        <w:t>.</w:t>
      </w:r>
    </w:p>
    <w:p w14:paraId="0BCCA4BB" w14:textId="77777777" w:rsidR="00290A79" w:rsidRDefault="00290A79" w:rsidP="00290A79">
      <w:pPr>
        <w:numPr>
          <w:ilvl w:val="1"/>
          <w:numId w:val="9"/>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Script Path</w:t>
      </w:r>
      <w:r>
        <w:rPr>
          <w:rFonts w:ascii="PT Sans" w:hAnsi="PT Sans"/>
          <w:color w:val="515151"/>
          <w:sz w:val="30"/>
          <w:szCs w:val="30"/>
        </w:rPr>
        <w:t>: </w:t>
      </w:r>
      <w:proofErr w:type="spellStart"/>
      <w:r>
        <w:rPr>
          <w:rStyle w:val="HTMLCode"/>
          <w:rFonts w:eastAsiaTheme="minorHAnsi"/>
          <w:color w:val="B3555E"/>
          <w:sz w:val="26"/>
          <w:szCs w:val="26"/>
          <w:shd w:val="clear" w:color="auto" w:fill="F9F9F9"/>
        </w:rPr>
        <w:t>jenkins</w:t>
      </w:r>
      <w:proofErr w:type="spellEnd"/>
      <w:r>
        <w:rPr>
          <w:rStyle w:val="HTMLCode"/>
          <w:rFonts w:eastAsiaTheme="minorHAnsi"/>
          <w:color w:val="B3555E"/>
          <w:sz w:val="26"/>
          <w:szCs w:val="26"/>
          <w:shd w:val="clear" w:color="auto" w:fill="F9F9F9"/>
        </w:rPr>
        <w:t>-tutorial/1-Jenkinsfile.groovy</w:t>
      </w:r>
      <w:r>
        <w:rPr>
          <w:rFonts w:ascii="PT Sans" w:hAnsi="PT Sans"/>
          <w:color w:val="515151"/>
          <w:sz w:val="30"/>
          <w:szCs w:val="30"/>
        </w:rPr>
        <w:t>.</w:t>
      </w:r>
    </w:p>
    <w:p w14:paraId="44D84099" w14:textId="77777777" w:rsidR="00290A79" w:rsidRDefault="00290A79" w:rsidP="00290A79">
      <w:pPr>
        <w:numPr>
          <w:ilvl w:val="1"/>
          <w:numId w:val="9"/>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Click </w:t>
      </w:r>
      <w:r>
        <w:rPr>
          <w:rStyle w:val="HTMLCode"/>
          <w:rFonts w:eastAsiaTheme="minorHAnsi"/>
          <w:color w:val="B3555E"/>
          <w:sz w:val="26"/>
          <w:szCs w:val="26"/>
          <w:shd w:val="clear" w:color="auto" w:fill="F9F9F9"/>
        </w:rPr>
        <w:t>Save</w:t>
      </w:r>
      <w:r>
        <w:rPr>
          <w:rFonts w:ascii="PT Sans" w:hAnsi="PT Sans"/>
          <w:color w:val="515151"/>
          <w:sz w:val="30"/>
          <w:szCs w:val="30"/>
        </w:rPr>
        <w:t>.</w:t>
      </w:r>
    </w:p>
    <w:p w14:paraId="3732FCEF" w14:textId="305C2BDB" w:rsidR="00290A79" w:rsidRDefault="00290A79" w:rsidP="00290A79">
      <w:pPr>
        <w:spacing w:after="0"/>
        <w:rPr>
          <w:rFonts w:ascii="Times New Roman" w:hAnsi="Times New Roman"/>
          <w:sz w:val="24"/>
          <w:szCs w:val="24"/>
        </w:rPr>
      </w:pPr>
      <w:r>
        <w:rPr>
          <w:noProof/>
        </w:rPr>
        <w:lastRenderedPageBreak/>
        <w:drawing>
          <wp:inline distT="0" distB="0" distL="0" distR="0" wp14:anchorId="682112C9" wp14:editId="19000212">
            <wp:extent cx="5731510" cy="5426075"/>
            <wp:effectExtent l="0" t="0" r="2540" b="3175"/>
            <wp:docPr id="62328196" name="Picture 3" descr="Configuring 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Jenkins Pipe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26075"/>
                    </a:xfrm>
                    <a:prstGeom prst="rect">
                      <a:avLst/>
                    </a:prstGeom>
                    <a:noFill/>
                    <a:ln>
                      <a:noFill/>
                    </a:ln>
                  </pic:spPr>
                </pic:pic>
              </a:graphicData>
            </a:graphic>
          </wp:inline>
        </w:drawing>
      </w:r>
    </w:p>
    <w:p w14:paraId="3A1E1E03" w14:textId="77777777" w:rsidR="00290A79" w:rsidRDefault="00290A79" w:rsidP="00290A79">
      <w:pPr>
        <w:pStyle w:val="Heading4"/>
        <w:rPr>
          <w:color w:val="313131"/>
        </w:rPr>
      </w:pPr>
      <w:r>
        <w:rPr>
          <w:color w:val="313131"/>
        </w:rPr>
        <w:t>Configuring Jenkins Pipeline</w:t>
      </w:r>
    </w:p>
    <w:p w14:paraId="307233FB" w14:textId="77777777" w:rsidR="00290A79" w:rsidRDefault="00290A79" w:rsidP="00290A79">
      <w:pPr>
        <w:pStyle w:val="Heading3"/>
        <w:shd w:val="clear" w:color="auto" w:fill="FFFFFF"/>
        <w:rPr>
          <w:rFonts w:ascii="PT Sans" w:hAnsi="PT Sans"/>
          <w:color w:val="313131"/>
        </w:rPr>
      </w:pPr>
      <w:r>
        <w:rPr>
          <w:rFonts w:ascii="PT Sans" w:hAnsi="PT Sans"/>
          <w:color w:val="313131"/>
        </w:rPr>
        <w:t>d: Running the Packer Pipeline</w:t>
      </w:r>
    </w:p>
    <w:p w14:paraId="2840E453"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Now that everything is ready, go ahead and click on </w:t>
      </w:r>
      <w:r>
        <w:rPr>
          <w:rStyle w:val="HTMLCode"/>
          <w:color w:val="B3555E"/>
          <w:sz w:val="26"/>
          <w:szCs w:val="26"/>
          <w:shd w:val="clear" w:color="auto" w:fill="F9F9F9"/>
        </w:rPr>
        <w:t>Build Now</w:t>
      </w:r>
      <w:r>
        <w:rPr>
          <w:rFonts w:ascii="PT Sans" w:hAnsi="PT Sans"/>
          <w:color w:val="515151"/>
          <w:sz w:val="30"/>
          <w:szCs w:val="30"/>
        </w:rPr>
        <w:t>, to trigger the pipeline.</w:t>
      </w:r>
    </w:p>
    <w:p w14:paraId="5C840A35"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Then, click the Job Number (</w:t>
      </w:r>
      <w:proofErr w:type="gramStart"/>
      <w:r>
        <w:rPr>
          <w:rFonts w:ascii="PT Sans" w:hAnsi="PT Sans"/>
          <w:color w:val="515151"/>
          <w:sz w:val="30"/>
          <w:szCs w:val="30"/>
        </w:rPr>
        <w:t>i.e.</w:t>
      </w:r>
      <w:proofErr w:type="gramEnd"/>
      <w:r>
        <w:rPr>
          <w:rFonts w:ascii="PT Sans" w:hAnsi="PT Sans"/>
          <w:color w:val="515151"/>
          <w:sz w:val="30"/>
          <w:szCs w:val="30"/>
        </w:rPr>
        <w:t> </w:t>
      </w:r>
      <w:r>
        <w:rPr>
          <w:rStyle w:val="HTMLCode"/>
          <w:color w:val="B3555E"/>
          <w:sz w:val="26"/>
          <w:szCs w:val="26"/>
          <w:shd w:val="clear" w:color="auto" w:fill="F9F9F9"/>
        </w:rPr>
        <w:t>#1</w:t>
      </w:r>
      <w:r>
        <w:rPr>
          <w:rFonts w:ascii="PT Sans" w:hAnsi="PT Sans"/>
          <w:color w:val="515151"/>
          <w:sz w:val="30"/>
          <w:szCs w:val="30"/>
        </w:rPr>
        <w:t>), then click on </w:t>
      </w:r>
      <w:r>
        <w:rPr>
          <w:rStyle w:val="HTMLCode"/>
          <w:color w:val="B3555E"/>
          <w:sz w:val="26"/>
          <w:szCs w:val="26"/>
          <w:shd w:val="clear" w:color="auto" w:fill="F9F9F9"/>
        </w:rPr>
        <w:t>Console Output</w:t>
      </w:r>
      <w:r>
        <w:rPr>
          <w:rFonts w:ascii="PT Sans" w:hAnsi="PT Sans"/>
          <w:color w:val="515151"/>
          <w:sz w:val="30"/>
          <w:szCs w:val="30"/>
        </w:rPr>
        <w:t> to see the job logs.</w:t>
      </w:r>
    </w:p>
    <w:p w14:paraId="50888D16" w14:textId="44E5CBE2" w:rsidR="00290A79" w:rsidRDefault="00290A79" w:rsidP="00290A79">
      <w:pPr>
        <w:rPr>
          <w:rFonts w:ascii="Times New Roman" w:hAnsi="Times New Roman"/>
          <w:sz w:val="24"/>
          <w:szCs w:val="24"/>
        </w:rPr>
      </w:pPr>
      <w:r>
        <w:rPr>
          <w:noProof/>
        </w:rPr>
        <w:lastRenderedPageBreak/>
        <w:drawing>
          <wp:inline distT="0" distB="0" distL="0" distR="0" wp14:anchorId="57DA90DE" wp14:editId="129A4F6D">
            <wp:extent cx="5731510" cy="4979035"/>
            <wp:effectExtent l="0" t="0" r="2540" b="0"/>
            <wp:docPr id="1364361791" name="Picture 2" descr="Pipeline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peline Lo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979035"/>
                    </a:xfrm>
                    <a:prstGeom prst="rect">
                      <a:avLst/>
                    </a:prstGeom>
                    <a:noFill/>
                    <a:ln>
                      <a:noFill/>
                    </a:ln>
                  </pic:spPr>
                </pic:pic>
              </a:graphicData>
            </a:graphic>
          </wp:inline>
        </w:drawing>
      </w:r>
    </w:p>
    <w:p w14:paraId="21996C2C" w14:textId="77777777" w:rsidR="00290A79" w:rsidRDefault="00290A79" w:rsidP="00290A79">
      <w:pPr>
        <w:pStyle w:val="Heading4"/>
        <w:rPr>
          <w:color w:val="313131"/>
        </w:rPr>
      </w:pPr>
      <w:r>
        <w:rPr>
          <w:color w:val="313131"/>
        </w:rPr>
        <w:t>Pipeline Logs</w:t>
      </w:r>
    </w:p>
    <w:p w14:paraId="15D78C09"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If you see the </w:t>
      </w:r>
      <w:r>
        <w:rPr>
          <w:rStyle w:val="HTMLCode"/>
          <w:color w:val="B3555E"/>
          <w:sz w:val="26"/>
          <w:szCs w:val="26"/>
          <w:shd w:val="clear" w:color="auto" w:fill="F9F9F9"/>
        </w:rPr>
        <w:t>ubuntu</w:t>
      </w:r>
      <w:r>
        <w:rPr>
          <w:rFonts w:ascii="PT Sans" w:hAnsi="PT Sans"/>
          <w:color w:val="515151"/>
          <w:sz w:val="30"/>
          <w:szCs w:val="30"/>
        </w:rPr>
        <w:t> image with the </w:t>
      </w:r>
      <w:proofErr w:type="spellStart"/>
      <w:r>
        <w:rPr>
          <w:rStyle w:val="HTMLCode"/>
          <w:color w:val="B3555E"/>
          <w:sz w:val="26"/>
          <w:szCs w:val="26"/>
          <w:shd w:val="clear" w:color="auto" w:fill="F9F9F9"/>
        </w:rPr>
        <w:t>xenial</w:t>
      </w:r>
      <w:proofErr w:type="spellEnd"/>
      <w:r>
        <w:rPr>
          <w:rFonts w:ascii="PT Sans" w:hAnsi="PT Sans"/>
          <w:color w:val="515151"/>
          <w:sz w:val="30"/>
          <w:szCs w:val="30"/>
        </w:rPr>
        <w:t> tag, as shown above, then, CONGRATULATIONS!!! You have successfully used Jenkins to build a Container Image for Docker using Packer!!!</w:t>
      </w:r>
    </w:p>
    <w:p w14:paraId="0923E3A7" w14:textId="77777777" w:rsidR="00290A79" w:rsidRDefault="00290A79" w:rsidP="00290A79">
      <w:pPr>
        <w:pStyle w:val="Heading3"/>
        <w:shd w:val="clear" w:color="auto" w:fill="FFFFFF"/>
        <w:rPr>
          <w:rFonts w:ascii="PT Sans" w:hAnsi="PT Sans"/>
          <w:color w:val="313131"/>
          <w:sz w:val="27"/>
          <w:szCs w:val="27"/>
        </w:rPr>
      </w:pPr>
      <w:r>
        <w:rPr>
          <w:rFonts w:ascii="PT Sans" w:hAnsi="PT Sans"/>
          <w:color w:val="313131"/>
        </w:rPr>
        <w:t>e: (Optional) Fix </w:t>
      </w:r>
      <w:r>
        <w:rPr>
          <w:rStyle w:val="HTMLCode"/>
          <w:rFonts w:eastAsiaTheme="majorEastAsia"/>
          <w:color w:val="B3555E"/>
          <w:sz w:val="32"/>
          <w:szCs w:val="32"/>
          <w:shd w:val="clear" w:color="auto" w:fill="F9F9F9"/>
        </w:rPr>
        <w:t>command not found</w:t>
      </w:r>
      <w:r>
        <w:rPr>
          <w:rFonts w:ascii="PT Sans" w:hAnsi="PT Sans"/>
          <w:color w:val="313131"/>
        </w:rPr>
        <w:t xml:space="preserve"> error on Jenkins on </w:t>
      </w:r>
      <w:proofErr w:type="gramStart"/>
      <w:r>
        <w:rPr>
          <w:rFonts w:ascii="PT Sans" w:hAnsi="PT Sans"/>
          <w:color w:val="313131"/>
        </w:rPr>
        <w:t>macOS</w:t>
      </w:r>
      <w:proofErr w:type="gramEnd"/>
    </w:p>
    <w:p w14:paraId="40E141DA"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If you are using Jenkins on macOS, you may be getting the </w:t>
      </w:r>
      <w:r>
        <w:rPr>
          <w:rStyle w:val="HTMLCode"/>
          <w:color w:val="B3555E"/>
          <w:sz w:val="26"/>
          <w:szCs w:val="26"/>
          <w:shd w:val="clear" w:color="auto" w:fill="F9F9F9"/>
        </w:rPr>
        <w:t>packer: command not found</w:t>
      </w:r>
      <w:r>
        <w:rPr>
          <w:rFonts w:ascii="PT Sans" w:hAnsi="PT Sans"/>
          <w:color w:val="515151"/>
          <w:sz w:val="30"/>
          <w:szCs w:val="30"/>
        </w:rPr>
        <w:t> or </w:t>
      </w:r>
      <w:r>
        <w:rPr>
          <w:rStyle w:val="HTMLCode"/>
          <w:color w:val="B3555E"/>
          <w:sz w:val="26"/>
          <w:szCs w:val="26"/>
          <w:shd w:val="clear" w:color="auto" w:fill="F9F9F9"/>
        </w:rPr>
        <w:t>docker: command not found</w:t>
      </w:r>
      <w:r>
        <w:rPr>
          <w:rFonts w:ascii="PT Sans" w:hAnsi="PT Sans"/>
          <w:color w:val="515151"/>
          <w:sz w:val="30"/>
          <w:szCs w:val="30"/>
        </w:rPr>
        <w:t>. This means that the </w:t>
      </w:r>
      <w:r>
        <w:rPr>
          <w:rStyle w:val="HTMLCode"/>
          <w:color w:val="B3555E"/>
          <w:sz w:val="26"/>
          <w:szCs w:val="26"/>
          <w:shd w:val="clear" w:color="auto" w:fill="F9F9F9"/>
        </w:rPr>
        <w:t>PATH</w:t>
      </w:r>
      <w:r>
        <w:rPr>
          <w:rFonts w:ascii="PT Sans" w:hAnsi="PT Sans"/>
          <w:color w:val="515151"/>
          <w:sz w:val="30"/>
          <w:szCs w:val="30"/>
        </w:rPr>
        <w:t> variable in Jenkins is not including </w:t>
      </w:r>
      <w:r>
        <w:rPr>
          <w:rStyle w:val="HTMLCode"/>
          <w:color w:val="B3555E"/>
          <w:sz w:val="26"/>
          <w:szCs w:val="26"/>
          <w:shd w:val="clear" w:color="auto" w:fill="F9F9F9"/>
        </w:rPr>
        <w:t>/</w:t>
      </w:r>
      <w:proofErr w:type="spellStart"/>
      <w:r>
        <w:rPr>
          <w:rStyle w:val="HTMLCode"/>
          <w:color w:val="B3555E"/>
          <w:sz w:val="26"/>
          <w:szCs w:val="26"/>
          <w:shd w:val="clear" w:color="auto" w:fill="F9F9F9"/>
        </w:rPr>
        <w:t>usr</w:t>
      </w:r>
      <w:proofErr w:type="spellEnd"/>
      <w:r>
        <w:rPr>
          <w:rStyle w:val="HTMLCode"/>
          <w:color w:val="B3555E"/>
          <w:sz w:val="26"/>
          <w:szCs w:val="26"/>
          <w:shd w:val="clear" w:color="auto" w:fill="F9F9F9"/>
        </w:rPr>
        <w:t>/local/bin</w:t>
      </w:r>
      <w:r>
        <w:rPr>
          <w:rFonts w:ascii="PT Sans" w:hAnsi="PT Sans"/>
          <w:color w:val="515151"/>
          <w:sz w:val="30"/>
          <w:szCs w:val="30"/>
        </w:rPr>
        <w:t> which is where both </w:t>
      </w:r>
      <w:r>
        <w:rPr>
          <w:rStyle w:val="HTMLCode"/>
          <w:color w:val="B3555E"/>
          <w:sz w:val="26"/>
          <w:szCs w:val="26"/>
          <w:shd w:val="clear" w:color="auto" w:fill="F9F9F9"/>
        </w:rPr>
        <w:t>packer</w:t>
      </w:r>
      <w:r>
        <w:rPr>
          <w:rFonts w:ascii="PT Sans" w:hAnsi="PT Sans"/>
          <w:color w:val="515151"/>
          <w:sz w:val="30"/>
          <w:szCs w:val="30"/>
        </w:rPr>
        <w:t> and </w:t>
      </w:r>
      <w:r>
        <w:rPr>
          <w:rStyle w:val="HTMLCode"/>
          <w:color w:val="B3555E"/>
          <w:sz w:val="26"/>
          <w:szCs w:val="26"/>
          <w:shd w:val="clear" w:color="auto" w:fill="F9F9F9"/>
        </w:rPr>
        <w:t>docker</w:t>
      </w:r>
      <w:r>
        <w:rPr>
          <w:rFonts w:ascii="PT Sans" w:hAnsi="PT Sans"/>
          <w:color w:val="515151"/>
          <w:sz w:val="30"/>
          <w:szCs w:val="30"/>
        </w:rPr>
        <w:t> are normally installed.</w:t>
      </w:r>
    </w:p>
    <w:p w14:paraId="1CA82D47"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To fix the error, we need to update the </w:t>
      </w:r>
      <w:r>
        <w:rPr>
          <w:rStyle w:val="Strong"/>
          <w:rFonts w:ascii="PT Sans" w:hAnsi="PT Sans"/>
          <w:color w:val="303030"/>
          <w:sz w:val="30"/>
          <w:szCs w:val="30"/>
        </w:rPr>
        <w:t>PATH</w:t>
      </w:r>
      <w:r>
        <w:rPr>
          <w:rFonts w:ascii="PT Sans" w:hAnsi="PT Sans"/>
          <w:color w:val="515151"/>
          <w:sz w:val="30"/>
          <w:szCs w:val="30"/>
        </w:rPr>
        <w:t> environment variable and add the </w:t>
      </w:r>
      <w:r>
        <w:rPr>
          <w:rStyle w:val="HTMLCode"/>
          <w:color w:val="B3555E"/>
          <w:sz w:val="26"/>
          <w:szCs w:val="26"/>
          <w:shd w:val="clear" w:color="auto" w:fill="F9F9F9"/>
        </w:rPr>
        <w:t>/</w:t>
      </w:r>
      <w:proofErr w:type="spellStart"/>
      <w:r>
        <w:rPr>
          <w:rStyle w:val="HTMLCode"/>
          <w:color w:val="B3555E"/>
          <w:sz w:val="26"/>
          <w:szCs w:val="26"/>
          <w:shd w:val="clear" w:color="auto" w:fill="F9F9F9"/>
        </w:rPr>
        <w:t>usr</w:t>
      </w:r>
      <w:proofErr w:type="spellEnd"/>
      <w:r>
        <w:rPr>
          <w:rStyle w:val="HTMLCode"/>
          <w:color w:val="B3555E"/>
          <w:sz w:val="26"/>
          <w:szCs w:val="26"/>
          <w:shd w:val="clear" w:color="auto" w:fill="F9F9F9"/>
        </w:rPr>
        <w:t>/local/bin</w:t>
      </w:r>
      <w:r>
        <w:rPr>
          <w:rFonts w:ascii="PT Sans" w:hAnsi="PT Sans"/>
          <w:color w:val="515151"/>
          <w:sz w:val="30"/>
          <w:szCs w:val="30"/>
        </w:rPr>
        <w:t> folder, which you can do as follows:</w:t>
      </w:r>
    </w:p>
    <w:p w14:paraId="7ADDB18A" w14:textId="77777777" w:rsidR="00290A79" w:rsidRDefault="00290A79" w:rsidP="00290A79">
      <w:pPr>
        <w:numPr>
          <w:ilvl w:val="0"/>
          <w:numId w:val="10"/>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lastRenderedPageBreak/>
        <w:t>Open Jenkins Dashboard and go to </w:t>
      </w:r>
      <w:r>
        <w:rPr>
          <w:rStyle w:val="HTMLCode"/>
          <w:rFonts w:eastAsiaTheme="minorHAnsi"/>
          <w:color w:val="B3555E"/>
          <w:sz w:val="26"/>
          <w:szCs w:val="26"/>
          <w:shd w:val="clear" w:color="auto" w:fill="F9F9F9"/>
        </w:rPr>
        <w:t>Manage Jenkins -&gt; Configure System</w:t>
      </w:r>
    </w:p>
    <w:p w14:paraId="25F0F68B" w14:textId="77777777" w:rsidR="00290A79" w:rsidRDefault="00290A79" w:rsidP="00290A79">
      <w:pPr>
        <w:numPr>
          <w:ilvl w:val="0"/>
          <w:numId w:val="10"/>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Scroll Down to </w:t>
      </w:r>
      <w:r>
        <w:rPr>
          <w:rStyle w:val="Strong"/>
          <w:rFonts w:ascii="PT Sans" w:hAnsi="PT Sans"/>
          <w:color w:val="303030"/>
          <w:sz w:val="30"/>
          <w:szCs w:val="30"/>
        </w:rPr>
        <w:t>Global properties</w:t>
      </w:r>
      <w:r>
        <w:rPr>
          <w:rFonts w:ascii="PT Sans" w:hAnsi="PT Sans"/>
          <w:color w:val="515151"/>
          <w:sz w:val="30"/>
          <w:szCs w:val="30"/>
        </w:rPr>
        <w:t> and tick the </w:t>
      </w:r>
      <w:r>
        <w:rPr>
          <w:rStyle w:val="Strong"/>
          <w:rFonts w:ascii="PT Sans" w:hAnsi="PT Sans"/>
          <w:color w:val="303030"/>
          <w:sz w:val="30"/>
          <w:szCs w:val="30"/>
        </w:rPr>
        <w:t>Environment variables</w:t>
      </w:r>
      <w:r>
        <w:rPr>
          <w:rFonts w:ascii="PT Sans" w:hAnsi="PT Sans"/>
          <w:color w:val="515151"/>
          <w:sz w:val="30"/>
          <w:szCs w:val="30"/>
        </w:rPr>
        <w:t> box.</w:t>
      </w:r>
    </w:p>
    <w:p w14:paraId="282EEC45" w14:textId="77777777" w:rsidR="00290A79" w:rsidRDefault="00290A79" w:rsidP="00290A79">
      <w:pPr>
        <w:numPr>
          <w:ilvl w:val="0"/>
          <w:numId w:val="10"/>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Click the </w:t>
      </w:r>
      <w:r>
        <w:rPr>
          <w:rStyle w:val="Strong"/>
          <w:rFonts w:ascii="PT Sans" w:hAnsi="PT Sans"/>
          <w:color w:val="303030"/>
          <w:sz w:val="30"/>
          <w:szCs w:val="30"/>
        </w:rPr>
        <w:t>Add</w:t>
      </w:r>
      <w:r>
        <w:rPr>
          <w:rFonts w:ascii="PT Sans" w:hAnsi="PT Sans"/>
          <w:color w:val="515151"/>
          <w:sz w:val="30"/>
          <w:szCs w:val="30"/>
        </w:rPr>
        <w:t> button twice and enter the following environment variables:</w:t>
      </w:r>
    </w:p>
    <w:p w14:paraId="2B2AC844" w14:textId="77777777" w:rsidR="00290A79" w:rsidRDefault="00290A79" w:rsidP="00290A79">
      <w:pPr>
        <w:numPr>
          <w:ilvl w:val="1"/>
          <w:numId w:val="10"/>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Variable 1</w:t>
      </w:r>
    </w:p>
    <w:p w14:paraId="2351B132" w14:textId="77777777" w:rsidR="00290A79" w:rsidRDefault="00290A79" w:rsidP="00290A79">
      <w:pPr>
        <w:numPr>
          <w:ilvl w:val="2"/>
          <w:numId w:val="10"/>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Name</w:t>
      </w:r>
      <w:r>
        <w:rPr>
          <w:rFonts w:ascii="PT Sans" w:hAnsi="PT Sans"/>
          <w:color w:val="515151"/>
          <w:sz w:val="30"/>
          <w:szCs w:val="30"/>
        </w:rPr>
        <w:t>: </w:t>
      </w:r>
      <w:r>
        <w:rPr>
          <w:rStyle w:val="HTMLCode"/>
          <w:rFonts w:eastAsiaTheme="minorHAnsi"/>
          <w:color w:val="B3555E"/>
          <w:sz w:val="26"/>
          <w:szCs w:val="26"/>
          <w:shd w:val="clear" w:color="auto" w:fill="F9F9F9"/>
        </w:rPr>
        <w:t>USR_LOCAL_BIN</w:t>
      </w:r>
    </w:p>
    <w:p w14:paraId="10079280" w14:textId="77777777" w:rsidR="00290A79" w:rsidRDefault="00290A79" w:rsidP="00290A79">
      <w:pPr>
        <w:numPr>
          <w:ilvl w:val="2"/>
          <w:numId w:val="10"/>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Value</w:t>
      </w:r>
      <w:r>
        <w:rPr>
          <w:rFonts w:ascii="PT Sans" w:hAnsi="PT Sans"/>
          <w:color w:val="515151"/>
          <w:sz w:val="30"/>
          <w:szCs w:val="30"/>
        </w:rPr>
        <w:t>: </w:t>
      </w:r>
      <w:r>
        <w:rPr>
          <w:rStyle w:val="HTMLCode"/>
          <w:rFonts w:eastAsiaTheme="minorHAnsi"/>
          <w:color w:val="B3555E"/>
          <w:sz w:val="26"/>
          <w:szCs w:val="26"/>
          <w:shd w:val="clear" w:color="auto" w:fill="F9F9F9"/>
        </w:rPr>
        <w:t>/</w:t>
      </w:r>
      <w:proofErr w:type="spellStart"/>
      <w:r>
        <w:rPr>
          <w:rStyle w:val="HTMLCode"/>
          <w:rFonts w:eastAsiaTheme="minorHAnsi"/>
          <w:color w:val="B3555E"/>
          <w:sz w:val="26"/>
          <w:szCs w:val="26"/>
          <w:shd w:val="clear" w:color="auto" w:fill="F9F9F9"/>
        </w:rPr>
        <w:t>usr</w:t>
      </w:r>
      <w:proofErr w:type="spellEnd"/>
      <w:r>
        <w:rPr>
          <w:rStyle w:val="HTMLCode"/>
          <w:rFonts w:eastAsiaTheme="minorHAnsi"/>
          <w:color w:val="B3555E"/>
          <w:sz w:val="26"/>
          <w:szCs w:val="26"/>
          <w:shd w:val="clear" w:color="auto" w:fill="F9F9F9"/>
        </w:rPr>
        <w:t>/local/bin</w:t>
      </w:r>
    </w:p>
    <w:p w14:paraId="0D8BE8FB" w14:textId="77777777" w:rsidR="00290A79" w:rsidRDefault="00290A79" w:rsidP="00290A79">
      <w:pPr>
        <w:numPr>
          <w:ilvl w:val="1"/>
          <w:numId w:val="10"/>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Variable 2</w:t>
      </w:r>
    </w:p>
    <w:p w14:paraId="4B75ACAA" w14:textId="77777777" w:rsidR="00290A79" w:rsidRDefault="00290A79" w:rsidP="00290A79">
      <w:pPr>
        <w:numPr>
          <w:ilvl w:val="2"/>
          <w:numId w:val="10"/>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Name</w:t>
      </w:r>
      <w:r>
        <w:rPr>
          <w:rFonts w:ascii="PT Sans" w:hAnsi="PT Sans"/>
          <w:color w:val="515151"/>
          <w:sz w:val="30"/>
          <w:szCs w:val="30"/>
        </w:rPr>
        <w:t>: </w:t>
      </w:r>
      <w:r>
        <w:rPr>
          <w:rStyle w:val="HTMLCode"/>
          <w:rFonts w:eastAsiaTheme="minorHAnsi"/>
          <w:color w:val="B3555E"/>
          <w:sz w:val="26"/>
          <w:szCs w:val="26"/>
          <w:shd w:val="clear" w:color="auto" w:fill="F9F9F9"/>
        </w:rPr>
        <w:t>PATH+USR_LOCAL_BIN</w:t>
      </w:r>
    </w:p>
    <w:p w14:paraId="7C6DDA88" w14:textId="77777777" w:rsidR="00290A79" w:rsidRDefault="00290A79" w:rsidP="00290A79">
      <w:pPr>
        <w:numPr>
          <w:ilvl w:val="2"/>
          <w:numId w:val="10"/>
        </w:numPr>
        <w:shd w:val="clear" w:color="auto" w:fill="FFFFFF"/>
        <w:spacing w:before="100" w:beforeAutospacing="1" w:after="100" w:afterAutospacing="1" w:line="240" w:lineRule="auto"/>
        <w:rPr>
          <w:rFonts w:ascii="PT Sans" w:hAnsi="PT Sans"/>
          <w:color w:val="515151"/>
          <w:sz w:val="30"/>
          <w:szCs w:val="30"/>
        </w:rPr>
      </w:pPr>
      <w:r>
        <w:rPr>
          <w:rStyle w:val="Strong"/>
          <w:rFonts w:ascii="PT Sans" w:hAnsi="PT Sans"/>
          <w:color w:val="303030"/>
          <w:sz w:val="30"/>
          <w:szCs w:val="30"/>
        </w:rPr>
        <w:t>Value</w:t>
      </w:r>
      <w:r>
        <w:rPr>
          <w:rFonts w:ascii="PT Sans" w:hAnsi="PT Sans"/>
          <w:color w:val="515151"/>
          <w:sz w:val="30"/>
          <w:szCs w:val="30"/>
        </w:rPr>
        <w:t>: </w:t>
      </w:r>
      <w:r>
        <w:rPr>
          <w:rStyle w:val="HTMLCode"/>
          <w:rFonts w:eastAsiaTheme="minorHAnsi"/>
          <w:color w:val="B3555E"/>
          <w:sz w:val="26"/>
          <w:szCs w:val="26"/>
          <w:shd w:val="clear" w:color="auto" w:fill="F9F9F9"/>
        </w:rPr>
        <w:t>${USR_LOCAL_BIN}</w:t>
      </w:r>
    </w:p>
    <w:p w14:paraId="1D659F60" w14:textId="77777777" w:rsidR="00290A79" w:rsidRDefault="00290A79" w:rsidP="00290A79">
      <w:pPr>
        <w:numPr>
          <w:ilvl w:val="0"/>
          <w:numId w:val="10"/>
        </w:numPr>
        <w:shd w:val="clear" w:color="auto" w:fill="FFFFFF"/>
        <w:spacing w:before="100" w:beforeAutospacing="1" w:after="100" w:afterAutospacing="1" w:line="240" w:lineRule="auto"/>
        <w:rPr>
          <w:rFonts w:ascii="PT Sans" w:hAnsi="PT Sans"/>
          <w:color w:val="515151"/>
          <w:sz w:val="30"/>
          <w:szCs w:val="30"/>
        </w:rPr>
      </w:pPr>
      <w:r>
        <w:rPr>
          <w:rFonts w:ascii="PT Sans" w:hAnsi="PT Sans"/>
          <w:color w:val="515151"/>
          <w:sz w:val="30"/>
          <w:szCs w:val="30"/>
        </w:rPr>
        <w:t>Click </w:t>
      </w:r>
      <w:r>
        <w:rPr>
          <w:rStyle w:val="HTMLCode"/>
          <w:rFonts w:eastAsiaTheme="minorHAnsi"/>
          <w:color w:val="B3555E"/>
          <w:sz w:val="26"/>
          <w:szCs w:val="26"/>
          <w:shd w:val="clear" w:color="auto" w:fill="F9F9F9"/>
        </w:rPr>
        <w:t>Save</w:t>
      </w:r>
      <w:r>
        <w:rPr>
          <w:rFonts w:ascii="PT Sans" w:hAnsi="PT Sans"/>
          <w:color w:val="515151"/>
          <w:sz w:val="30"/>
          <w:szCs w:val="30"/>
        </w:rPr>
        <w:t>.</w:t>
      </w:r>
    </w:p>
    <w:p w14:paraId="5E9FE50A" w14:textId="746A4C45" w:rsidR="00290A79" w:rsidRDefault="00290A79" w:rsidP="00290A79">
      <w:pPr>
        <w:spacing w:after="0"/>
        <w:rPr>
          <w:rFonts w:ascii="Times New Roman" w:hAnsi="Times New Roman"/>
          <w:sz w:val="24"/>
          <w:szCs w:val="24"/>
        </w:rPr>
      </w:pPr>
      <w:r>
        <w:rPr>
          <w:noProof/>
        </w:rPr>
        <w:drawing>
          <wp:inline distT="0" distB="0" distL="0" distR="0" wp14:anchorId="76F48B68" wp14:editId="210FC0F5">
            <wp:extent cx="5731510" cy="4565015"/>
            <wp:effectExtent l="0" t="0" r="2540" b="6985"/>
            <wp:docPr id="1152384831" name="Picture 1" descr="Updating PATH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ing PATH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565015"/>
                    </a:xfrm>
                    <a:prstGeom prst="rect">
                      <a:avLst/>
                    </a:prstGeom>
                    <a:noFill/>
                    <a:ln>
                      <a:noFill/>
                    </a:ln>
                  </pic:spPr>
                </pic:pic>
              </a:graphicData>
            </a:graphic>
          </wp:inline>
        </w:drawing>
      </w:r>
    </w:p>
    <w:p w14:paraId="37228F31" w14:textId="77777777" w:rsidR="00290A79" w:rsidRDefault="00290A79" w:rsidP="00290A79">
      <w:pPr>
        <w:pStyle w:val="Heading4"/>
        <w:rPr>
          <w:color w:val="313131"/>
        </w:rPr>
      </w:pPr>
      <w:r>
        <w:rPr>
          <w:color w:val="313131"/>
        </w:rPr>
        <w:t>Updating PATH Variable</w:t>
      </w:r>
    </w:p>
    <w:p w14:paraId="43DC2D7B"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Now, if you try building the pipeline again, the job will be able to find both the </w:t>
      </w:r>
      <w:r>
        <w:rPr>
          <w:rStyle w:val="HTMLCode"/>
          <w:color w:val="B3555E"/>
          <w:sz w:val="26"/>
          <w:szCs w:val="26"/>
          <w:shd w:val="clear" w:color="auto" w:fill="F9F9F9"/>
        </w:rPr>
        <w:t>packer</w:t>
      </w:r>
      <w:r>
        <w:rPr>
          <w:rFonts w:ascii="PT Sans" w:hAnsi="PT Sans"/>
          <w:color w:val="515151"/>
          <w:sz w:val="30"/>
          <w:szCs w:val="30"/>
        </w:rPr>
        <w:t> and </w:t>
      </w:r>
      <w:r>
        <w:rPr>
          <w:rStyle w:val="HTMLCode"/>
          <w:color w:val="B3555E"/>
          <w:sz w:val="26"/>
          <w:szCs w:val="26"/>
          <w:shd w:val="clear" w:color="auto" w:fill="F9F9F9"/>
        </w:rPr>
        <w:t>docker</w:t>
      </w:r>
      <w:r>
        <w:rPr>
          <w:rFonts w:ascii="PT Sans" w:hAnsi="PT Sans"/>
          <w:color w:val="515151"/>
          <w:sz w:val="30"/>
          <w:szCs w:val="30"/>
        </w:rPr>
        <w:t> binaries and be able to run both commands successfully.</w:t>
      </w:r>
    </w:p>
    <w:p w14:paraId="70C9A9FD" w14:textId="77777777" w:rsidR="00290A79" w:rsidRDefault="00290A79" w:rsidP="00290A79">
      <w:pPr>
        <w:pStyle w:val="Heading2"/>
        <w:shd w:val="clear" w:color="auto" w:fill="FFFFFF"/>
        <w:rPr>
          <w:rFonts w:ascii="PT Sans" w:hAnsi="PT Sans"/>
          <w:color w:val="313131"/>
        </w:rPr>
      </w:pPr>
      <w:r>
        <w:rPr>
          <w:rFonts w:ascii="PT Sans" w:hAnsi="PT Sans"/>
          <w:color w:val="313131"/>
        </w:rPr>
        <w:lastRenderedPageBreak/>
        <w:t>Conclusion</w:t>
      </w:r>
    </w:p>
    <w:p w14:paraId="038B34BE"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Now that you have setup a Packer Pipeline inside Jenkins, you should be able to write pretty much any Packer code and build images using the pipeline you ran today with minor modifications.</w:t>
      </w:r>
    </w:p>
    <w:p w14:paraId="0E730ACF" w14:textId="77777777" w:rsidR="00290A79" w:rsidRDefault="00290A79" w:rsidP="00290A79">
      <w:pPr>
        <w:pStyle w:val="NormalWeb"/>
        <w:shd w:val="clear" w:color="auto" w:fill="FFFFFF"/>
        <w:spacing w:before="0" w:beforeAutospacing="0"/>
        <w:rPr>
          <w:rFonts w:ascii="PT Sans" w:hAnsi="PT Sans"/>
          <w:color w:val="515151"/>
          <w:sz w:val="30"/>
          <w:szCs w:val="30"/>
        </w:rPr>
      </w:pPr>
      <w:r>
        <w:rPr>
          <w:rFonts w:ascii="PT Sans" w:hAnsi="PT Sans"/>
          <w:color w:val="515151"/>
          <w:sz w:val="30"/>
          <w:szCs w:val="30"/>
        </w:rPr>
        <w:t xml:space="preserve">Now, installing and setting up Jenkins and Jenkins nodes is a pretty manual process. If you mess it up, you have start over from scratch, which is a </w:t>
      </w:r>
      <w:proofErr w:type="gramStart"/>
      <w:r>
        <w:rPr>
          <w:rFonts w:ascii="PT Sans" w:hAnsi="PT Sans"/>
          <w:color w:val="515151"/>
          <w:sz w:val="30"/>
          <w:szCs w:val="30"/>
        </w:rPr>
        <w:t>time consuming</w:t>
      </w:r>
      <w:proofErr w:type="gramEnd"/>
      <w:r>
        <w:rPr>
          <w:rFonts w:ascii="PT Sans" w:hAnsi="PT Sans"/>
          <w:color w:val="515151"/>
          <w:sz w:val="30"/>
          <w:szCs w:val="30"/>
        </w:rPr>
        <w:t xml:space="preserve"> process. In Part 2 of the </w:t>
      </w:r>
      <w:r>
        <w:rPr>
          <w:rStyle w:val="Strong"/>
          <w:rFonts w:ascii="PT Sans" w:hAnsi="PT Sans"/>
          <w:color w:val="303030"/>
          <w:sz w:val="30"/>
          <w:szCs w:val="30"/>
        </w:rPr>
        <w:t>How to Run Packer Pipelines on Jenkins</w:t>
      </w:r>
      <w:r>
        <w:rPr>
          <w:rFonts w:ascii="PT Sans" w:hAnsi="PT Sans"/>
          <w:color w:val="515151"/>
          <w:sz w:val="30"/>
          <w:szCs w:val="30"/>
        </w:rPr>
        <w:t> blog series, we teach you how to deploy Jenkins with Docker, which can save you lots of time and headaches.</w:t>
      </w:r>
    </w:p>
    <w:p w14:paraId="6E725A00" w14:textId="77777777" w:rsidR="00290A79" w:rsidRDefault="00290A79" w:rsidP="00290A79">
      <w:pPr>
        <w:numPr>
          <w:ilvl w:val="0"/>
          <w:numId w:val="11"/>
        </w:numPr>
        <w:shd w:val="clear" w:color="auto" w:fill="FFFFFF"/>
        <w:spacing w:before="100" w:beforeAutospacing="1" w:after="100" w:afterAutospacing="1" w:line="240" w:lineRule="auto"/>
        <w:rPr>
          <w:rFonts w:ascii="PT Sans" w:hAnsi="PT Sans"/>
          <w:color w:val="515151"/>
          <w:sz w:val="30"/>
          <w:szCs w:val="30"/>
        </w:rPr>
      </w:pPr>
      <w:hyperlink r:id="rId30" w:tooltip="How to Run Packer Pipelines on Jenkins: Part 2 - Jenkins in Docker" w:history="1">
        <w:r>
          <w:rPr>
            <w:rStyle w:val="Hyperlink"/>
            <w:rFonts w:ascii="PT Sans" w:hAnsi="PT Sans"/>
            <w:color w:val="227BB9"/>
            <w:sz w:val="30"/>
            <w:szCs w:val="30"/>
          </w:rPr>
          <w:t>How to Run Packer Pipelines on Jenkins: Part 2 - Jenkins in Docker</w:t>
        </w:r>
      </w:hyperlink>
    </w:p>
    <w:p w14:paraId="3947B17C" w14:textId="77777777" w:rsidR="00C400E5" w:rsidRPr="00290A79" w:rsidRDefault="00C400E5" w:rsidP="00290A79"/>
    <w:sectPr w:rsidR="00C400E5" w:rsidRPr="00290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309"/>
    <w:multiLevelType w:val="multilevel"/>
    <w:tmpl w:val="34FA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B11D6"/>
    <w:multiLevelType w:val="multilevel"/>
    <w:tmpl w:val="0564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723FE"/>
    <w:multiLevelType w:val="multilevel"/>
    <w:tmpl w:val="19C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7648B"/>
    <w:multiLevelType w:val="multilevel"/>
    <w:tmpl w:val="F076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65C19"/>
    <w:multiLevelType w:val="multilevel"/>
    <w:tmpl w:val="F53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64573"/>
    <w:multiLevelType w:val="multilevel"/>
    <w:tmpl w:val="2F24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32455"/>
    <w:multiLevelType w:val="multilevel"/>
    <w:tmpl w:val="F1D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97B41"/>
    <w:multiLevelType w:val="multilevel"/>
    <w:tmpl w:val="7AC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D14F6"/>
    <w:multiLevelType w:val="multilevel"/>
    <w:tmpl w:val="869C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16BE2"/>
    <w:multiLevelType w:val="multilevel"/>
    <w:tmpl w:val="0AB2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96366"/>
    <w:multiLevelType w:val="multilevel"/>
    <w:tmpl w:val="F7D0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009985">
    <w:abstractNumId w:val="7"/>
  </w:num>
  <w:num w:numId="2" w16cid:durableId="81221217">
    <w:abstractNumId w:val="0"/>
  </w:num>
  <w:num w:numId="3" w16cid:durableId="176626105">
    <w:abstractNumId w:val="2"/>
  </w:num>
  <w:num w:numId="4" w16cid:durableId="1515606906">
    <w:abstractNumId w:val="10"/>
  </w:num>
  <w:num w:numId="5" w16cid:durableId="1674184226">
    <w:abstractNumId w:val="5"/>
  </w:num>
  <w:num w:numId="6" w16cid:durableId="1485008834">
    <w:abstractNumId w:val="9"/>
  </w:num>
  <w:num w:numId="7" w16cid:durableId="1034380463">
    <w:abstractNumId w:val="4"/>
  </w:num>
  <w:num w:numId="8" w16cid:durableId="90011017">
    <w:abstractNumId w:val="6"/>
  </w:num>
  <w:num w:numId="9" w16cid:durableId="1294680455">
    <w:abstractNumId w:val="8"/>
  </w:num>
  <w:num w:numId="10" w16cid:durableId="1639997521">
    <w:abstractNumId w:val="1"/>
  </w:num>
  <w:num w:numId="11" w16cid:durableId="1551771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2F"/>
    <w:rsid w:val="00290A79"/>
    <w:rsid w:val="00365290"/>
    <w:rsid w:val="0091262F"/>
    <w:rsid w:val="00AC4B2A"/>
    <w:rsid w:val="00C40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351A"/>
  <w15:chartTrackingRefBased/>
  <w15:docId w15:val="{581A8BF9-1334-456C-BA09-238495FD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26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290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0A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62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91262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290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A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0A7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90A79"/>
    <w:rPr>
      <w:color w:val="0000FF"/>
      <w:u w:val="single"/>
    </w:rPr>
  </w:style>
  <w:style w:type="character" w:styleId="HTMLCode">
    <w:name w:val="HTML Code"/>
    <w:basedOn w:val="DefaultParagraphFont"/>
    <w:uiPriority w:val="99"/>
    <w:semiHidden/>
    <w:unhideWhenUsed/>
    <w:rsid w:val="00290A79"/>
    <w:rPr>
      <w:rFonts w:ascii="Courier New" w:eastAsia="Times New Roman" w:hAnsi="Courier New" w:cs="Courier New"/>
      <w:sz w:val="20"/>
      <w:szCs w:val="20"/>
    </w:rPr>
  </w:style>
  <w:style w:type="character" w:styleId="Strong">
    <w:name w:val="Strong"/>
    <w:basedOn w:val="DefaultParagraphFont"/>
    <w:uiPriority w:val="22"/>
    <w:qFormat/>
    <w:rsid w:val="00290A79"/>
    <w:rPr>
      <w:b/>
      <w:bCs/>
    </w:rPr>
  </w:style>
  <w:style w:type="paragraph" w:styleId="HTMLPreformatted">
    <w:name w:val="HTML Preformatted"/>
    <w:basedOn w:val="Normal"/>
    <w:link w:val="HTMLPreformattedChar"/>
    <w:uiPriority w:val="99"/>
    <w:semiHidden/>
    <w:unhideWhenUsed/>
    <w:rsid w:val="0029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90A7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620416">
      <w:bodyDiv w:val="1"/>
      <w:marLeft w:val="0"/>
      <w:marRight w:val="0"/>
      <w:marTop w:val="0"/>
      <w:marBottom w:val="0"/>
      <w:divBdr>
        <w:top w:val="none" w:sz="0" w:space="0" w:color="auto"/>
        <w:left w:val="none" w:sz="0" w:space="0" w:color="auto"/>
        <w:bottom w:val="none" w:sz="0" w:space="0" w:color="auto"/>
        <w:right w:val="none" w:sz="0" w:space="0" w:color="auto"/>
      </w:divBdr>
    </w:div>
    <w:div w:id="2064283788">
      <w:bodyDiv w:val="1"/>
      <w:marLeft w:val="0"/>
      <w:marRight w:val="0"/>
      <w:marTop w:val="0"/>
      <w:marBottom w:val="0"/>
      <w:divBdr>
        <w:top w:val="none" w:sz="0" w:space="0" w:color="auto"/>
        <w:left w:val="none" w:sz="0" w:space="0" w:color="auto"/>
        <w:bottom w:val="none" w:sz="0" w:space="0" w:color="auto"/>
        <w:right w:val="none" w:sz="0" w:space="0" w:color="auto"/>
      </w:divBdr>
      <w:divsChild>
        <w:div w:id="2086805139">
          <w:marLeft w:val="0"/>
          <w:marRight w:val="0"/>
          <w:marTop w:val="0"/>
          <w:marBottom w:val="0"/>
          <w:divBdr>
            <w:top w:val="none" w:sz="0" w:space="0" w:color="auto"/>
            <w:left w:val="none" w:sz="0" w:space="0" w:color="auto"/>
            <w:bottom w:val="none" w:sz="0" w:space="0" w:color="auto"/>
            <w:right w:val="none" w:sz="0" w:space="0" w:color="auto"/>
          </w:divBdr>
        </w:div>
        <w:div w:id="1066537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iogomezdiaz.com/posts/how-to-run-packer-pipelines-on-jenkins-part1-traditional-jenkins/" TargetMode="External"/><Relationship Id="rId13" Type="http://schemas.openxmlformats.org/officeDocument/2006/relationships/hyperlink" Target="https://fabiogomezdiaz.com/posts/how-to-run-packer-pipelines-on-jenkins-part1-traditional-jenkins/" TargetMode="External"/><Relationship Id="rId18" Type="http://schemas.openxmlformats.org/officeDocument/2006/relationships/hyperlink" Target="https://www.jenkins.io/download/"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fabiogomezdiaz/packer-pipelines" TargetMode="External"/><Relationship Id="rId7" Type="http://schemas.openxmlformats.org/officeDocument/2006/relationships/hyperlink" Target="https://fabiogomezdiaz.com/posts/how-to-run-packer-pipelines-on-jenkins-part1-traditional-jenkins/" TargetMode="External"/><Relationship Id="rId12" Type="http://schemas.openxmlformats.org/officeDocument/2006/relationships/hyperlink" Target="https://fabiogomezdiaz.com/posts/how-to-run-packer-pipelines-on-jenkins-part1-traditional-jenkins/" TargetMode="External"/><Relationship Id="rId17" Type="http://schemas.openxmlformats.org/officeDocument/2006/relationships/image" Target="media/image1.png"/><Relationship Id="rId25" Type="http://schemas.openxmlformats.org/officeDocument/2006/relationships/hyperlink" Target="https://learn.hashicorp.com/tutorials/packer/docker-get-started-build-image?in=packer/docker-get-started" TargetMode="External"/><Relationship Id="rId2" Type="http://schemas.openxmlformats.org/officeDocument/2006/relationships/styles" Target="styles.xml"/><Relationship Id="rId16" Type="http://schemas.openxmlformats.org/officeDocument/2006/relationships/hyperlink" Target="https://fabiogomezdiaz.com/posts/how-to-run-packer-pipelines-on-jenkins-part2-jenkins-in-docker/" TargetMode="External"/><Relationship Id="rId20" Type="http://schemas.openxmlformats.org/officeDocument/2006/relationships/hyperlink" Target="https://www.packer.io/download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abiogomezdiaz.com/posts/how-to-run-packer-pipelines-on-jenkins-part1-traditional-jenkins/" TargetMode="External"/><Relationship Id="rId11" Type="http://schemas.openxmlformats.org/officeDocument/2006/relationships/hyperlink" Target="https://fabiogomezdiaz.com/posts/how-to-run-packer-pipelines-on-jenkins-part1-traditional-jenkins/" TargetMode="External"/><Relationship Id="rId24" Type="http://schemas.openxmlformats.org/officeDocument/2006/relationships/hyperlink" Target="https://learn.hashicorp.com/tutorials/packer/docker-get-started-build-image?in=packer/docker-get-started" TargetMode="External"/><Relationship Id="rId32" Type="http://schemas.openxmlformats.org/officeDocument/2006/relationships/theme" Target="theme/theme1.xml"/><Relationship Id="rId5" Type="http://schemas.openxmlformats.org/officeDocument/2006/relationships/hyperlink" Target="https://fabiogomezdiaz.com/posts/how-to-run-packer-pipelines-on-jenkins-part1-traditional-jenkins/" TargetMode="External"/><Relationship Id="rId15" Type="http://schemas.openxmlformats.org/officeDocument/2006/relationships/hyperlink" Target="https://fabiogomezdiaz.com/posts/how-to-run-packer-pipelines-on-jenkins-part1-traditional-jenkins/" TargetMode="External"/><Relationship Id="rId23" Type="http://schemas.openxmlformats.org/officeDocument/2006/relationships/hyperlink" Target="https://learn.hashicorp.com/tutorials/packer/docker-get-started-build-image?in=packer/docker-get-started" TargetMode="External"/><Relationship Id="rId28" Type="http://schemas.openxmlformats.org/officeDocument/2006/relationships/image" Target="media/image4.png"/><Relationship Id="rId10" Type="http://schemas.openxmlformats.org/officeDocument/2006/relationships/hyperlink" Target="https://fabiogomezdiaz.com/posts/how-to-run-packer-pipelines-on-jenkins-part1-traditional-jenkins/" TargetMode="External"/><Relationship Id="rId19" Type="http://schemas.openxmlformats.org/officeDocument/2006/relationships/hyperlink" Target="https://docs.docker.com/get-dock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biogomezdiaz.com/posts/how-to-run-packer-pipelines-on-jenkins-part1-traditional-jenkins/" TargetMode="External"/><Relationship Id="rId14" Type="http://schemas.openxmlformats.org/officeDocument/2006/relationships/hyperlink" Target="https://fabiogomezdiaz.com/posts/how-to-run-packer-pipelines-on-jenkins-part1-traditional-jenkins/" TargetMode="External"/><Relationship Id="rId22" Type="http://schemas.openxmlformats.org/officeDocument/2006/relationships/hyperlink" Target="https://learn.hashicorp.com/tutorials/packer/docker-get-started-build-image" TargetMode="External"/><Relationship Id="rId27" Type="http://schemas.openxmlformats.org/officeDocument/2006/relationships/image" Target="media/image3.png"/><Relationship Id="rId30" Type="http://schemas.openxmlformats.org/officeDocument/2006/relationships/hyperlink" Target="https://fabiogomezdiaz.com/posts/how-to-run-packer-pipelines-on-jenkins-part2-jenkins-in-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SHANMUGAKUMAR MANOHARAN</dc:creator>
  <cp:keywords/>
  <dc:description/>
  <cp:lastModifiedBy>SHANMUGAKUMAR MANOHARAN</cp:lastModifiedBy>
  <cp:revision>2</cp:revision>
  <dcterms:created xsi:type="dcterms:W3CDTF">2023-11-01T16:50:00Z</dcterms:created>
  <dcterms:modified xsi:type="dcterms:W3CDTF">2023-11-01T16:50:00Z</dcterms:modified>
</cp:coreProperties>
</file>