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83D00" w14:textId="77777777" w:rsidR="00902A0F" w:rsidRDefault="00902A0F">
      <w:pPr>
        <w:shd w:val="clear" w:color="auto" w:fill="1F497D"/>
        <w:spacing w:after="150"/>
        <w:outlineLvl w:val="1"/>
        <w:divId w:val="1860503191"/>
        <w:rPr>
          <w:rFonts w:ascii="Calibri" w:eastAsia="Times New Roman" w:hAnsi="Calibri" w:cs="Calibri"/>
          <w:b/>
          <w:bCs/>
          <w:color w:val="FFFFFF"/>
          <w:kern w:val="36"/>
          <w:sz w:val="44"/>
          <w:szCs w:val="44"/>
        </w:rPr>
      </w:pPr>
      <w:r>
        <w:rPr>
          <w:rFonts w:ascii="Segoe UI Emoji" w:eastAsia="Times New Roman" w:hAnsi="Segoe UI Emoji" w:cs="Segoe UI Emoji"/>
          <w:b/>
          <w:bCs/>
          <w:color w:val="FFFFFF"/>
          <w:kern w:val="36"/>
          <w:sz w:val="44"/>
          <w:szCs w:val="44"/>
        </w:rPr>
        <w:t>💻</w:t>
      </w:r>
      <w:r>
        <w:rPr>
          <w:rFonts w:ascii="Calibri" w:eastAsia="Times New Roman" w:hAnsi="Calibri" w:cs="Calibri"/>
          <w:b/>
          <w:bCs/>
          <w:color w:val="FFFFFF"/>
          <w:kern w:val="36"/>
          <w:sz w:val="44"/>
          <w:szCs w:val="44"/>
        </w:rPr>
        <w:t xml:space="preserve"> PM-04-PS02: Assessment Answers</w:t>
      </w:r>
    </w:p>
    <w:p w14:paraId="7E28F38D" w14:textId="77777777" w:rsidR="00902A0F" w:rsidRDefault="00902A0F">
      <w:pPr>
        <w:shd w:val="clear" w:color="auto" w:fill="1F497D"/>
        <w:spacing w:before="60" w:after="60"/>
        <w:divId w:val="1860503191"/>
        <w:rPr>
          <w:rFonts w:ascii="Calibri" w:hAnsi="Calibri" w:cs="Calibri"/>
          <w:color w:val="D6E4F7"/>
          <w:sz w:val="22"/>
          <w:szCs w:val="22"/>
        </w:rPr>
      </w:pPr>
      <w:r>
        <w:rPr>
          <w:rStyle w:val="label3"/>
          <w:rFonts w:ascii="Calibri" w:hAnsi="Calibri" w:cs="Calibri"/>
          <w:sz w:val="22"/>
          <w:szCs w:val="22"/>
        </w:rPr>
        <w:t>Module:</w:t>
      </w:r>
      <w:r>
        <w:rPr>
          <w:rFonts w:ascii="Calibri" w:hAnsi="Calibri" w:cs="Calibri"/>
          <w:color w:val="D6E4F7"/>
          <w:sz w:val="22"/>
          <w:szCs w:val="22"/>
        </w:rPr>
        <w:t xml:space="preserve"> Formulate Scripted Actions and Feedback Response</w:t>
      </w:r>
    </w:p>
    <w:p w14:paraId="04145E2A" w14:textId="77777777" w:rsidR="00902A0F" w:rsidRDefault="00902A0F">
      <w:pPr>
        <w:shd w:val="clear" w:color="auto" w:fill="1F497D"/>
        <w:spacing w:before="60" w:after="60"/>
        <w:divId w:val="1860503191"/>
        <w:rPr>
          <w:rFonts w:ascii="Calibri" w:hAnsi="Calibri" w:cs="Calibri"/>
          <w:color w:val="D6E4F7"/>
          <w:sz w:val="22"/>
          <w:szCs w:val="22"/>
        </w:rPr>
      </w:pPr>
      <w:r>
        <w:rPr>
          <w:rStyle w:val="label3"/>
          <w:rFonts w:ascii="Calibri" w:hAnsi="Calibri" w:cs="Calibri"/>
          <w:sz w:val="22"/>
          <w:szCs w:val="22"/>
        </w:rPr>
        <w:t>Scenario:</w:t>
      </w:r>
      <w:r>
        <w:rPr>
          <w:rFonts w:ascii="Calibri" w:hAnsi="Calibri" w:cs="Calibri"/>
          <w:color w:val="D6E4F7"/>
          <w:sz w:val="22"/>
          <w:szCs w:val="22"/>
        </w:rPr>
        <w:t xml:space="preserve"> MzansiConnect Customer Onboarding Automation</w:t>
      </w:r>
    </w:p>
    <w:p w14:paraId="1C6D2124" w14:textId="77777777" w:rsidR="00902A0F" w:rsidRDefault="00902A0F">
      <w:pPr>
        <w:shd w:val="clear" w:color="auto" w:fill="1F497D"/>
        <w:spacing w:before="60" w:after="60"/>
        <w:divId w:val="1860503191"/>
        <w:rPr>
          <w:rFonts w:ascii="Calibri" w:hAnsi="Calibri" w:cs="Calibri"/>
          <w:color w:val="D6E4F7"/>
          <w:sz w:val="22"/>
          <w:szCs w:val="22"/>
        </w:rPr>
      </w:pPr>
      <w:r>
        <w:rPr>
          <w:rStyle w:val="label3"/>
          <w:rFonts w:ascii="Calibri" w:hAnsi="Calibri" w:cs="Calibri"/>
          <w:sz w:val="22"/>
          <w:szCs w:val="22"/>
        </w:rPr>
        <w:t>Student:</w:t>
      </w:r>
      <w:r>
        <w:rPr>
          <w:rFonts w:ascii="Calibri" w:hAnsi="Calibri" w:cs="Calibri"/>
          <w:color w:val="D6E4F7"/>
          <w:sz w:val="22"/>
          <w:szCs w:val="22"/>
        </w:rPr>
        <w:t xml:space="preserve"> Shanon Lutchman</w:t>
      </w:r>
    </w:p>
    <w:p w14:paraId="219D182E" w14:textId="77777777" w:rsidR="00902A0F" w:rsidRDefault="00902A0F">
      <w:pPr>
        <w:shd w:val="clear" w:color="auto" w:fill="1F497D"/>
        <w:spacing w:before="60" w:after="60"/>
        <w:divId w:val="1860503191"/>
        <w:rPr>
          <w:rFonts w:ascii="Calibri" w:hAnsi="Calibri" w:cs="Calibri"/>
          <w:color w:val="D6E4F7"/>
          <w:sz w:val="22"/>
          <w:szCs w:val="22"/>
        </w:rPr>
      </w:pPr>
      <w:r>
        <w:rPr>
          <w:rStyle w:val="label3"/>
          <w:rFonts w:ascii="Calibri" w:hAnsi="Calibri" w:cs="Calibri"/>
          <w:sz w:val="22"/>
          <w:szCs w:val="22"/>
        </w:rPr>
        <w:t>Email:</w:t>
      </w:r>
      <w:r>
        <w:rPr>
          <w:rFonts w:ascii="Calibri" w:hAnsi="Calibri" w:cs="Calibri"/>
          <w:color w:val="D6E4F7"/>
          <w:sz w:val="22"/>
          <w:szCs w:val="22"/>
        </w:rPr>
        <w:t xml:space="preserve"> shanonlutchman@gmail.com</w:t>
      </w:r>
    </w:p>
    <w:p w14:paraId="22B555BC" w14:textId="77777777" w:rsidR="00902A0F" w:rsidRDefault="00902A0F">
      <w:pPr>
        <w:shd w:val="clear" w:color="auto" w:fill="1F497D"/>
        <w:spacing w:before="60" w:after="60"/>
        <w:divId w:val="1860503191"/>
        <w:rPr>
          <w:rFonts w:ascii="Calibri" w:hAnsi="Calibri" w:cs="Calibri"/>
          <w:color w:val="D6E4F7"/>
          <w:sz w:val="22"/>
          <w:szCs w:val="22"/>
        </w:rPr>
      </w:pPr>
      <w:r>
        <w:rPr>
          <w:rStyle w:val="label3"/>
          <w:rFonts w:ascii="Calibri" w:hAnsi="Calibri" w:cs="Calibri"/>
          <w:sz w:val="22"/>
          <w:szCs w:val="22"/>
        </w:rPr>
        <w:t>Organisation:</w:t>
      </w:r>
      <w:r>
        <w:rPr>
          <w:rFonts w:ascii="Calibri" w:hAnsi="Calibri" w:cs="Calibri"/>
          <w:color w:val="D6E4F7"/>
          <w:sz w:val="22"/>
          <w:szCs w:val="22"/>
        </w:rPr>
        <w:t xml:space="preserve"> </w:t>
      </w:r>
      <w:r>
        <w:rPr>
          <w:rFonts w:ascii="Calibri" w:hAnsi="Calibri" w:cs="Calibri"/>
          <w:color w:val="D6E4F7"/>
          <w:sz w:val="22"/>
          <w:szCs w:val="22"/>
        </w:rPr>
        <w:t>Alexander Forbes Group Services</w:t>
      </w:r>
    </w:p>
    <w:p w14:paraId="21A6C98B" w14:textId="77777777" w:rsidR="00902A0F" w:rsidRDefault="00902A0F">
      <w:pPr>
        <w:shd w:val="clear" w:color="auto" w:fill="1F497D"/>
        <w:spacing w:before="60" w:after="60"/>
        <w:divId w:val="1860503191"/>
        <w:rPr>
          <w:rFonts w:ascii="Calibri" w:hAnsi="Calibri" w:cs="Calibri"/>
          <w:color w:val="D6E4F7"/>
          <w:sz w:val="22"/>
          <w:szCs w:val="22"/>
        </w:rPr>
      </w:pPr>
      <w:r>
        <w:rPr>
          <w:rStyle w:val="label3"/>
          <w:rFonts w:ascii="Calibri" w:hAnsi="Calibri" w:cs="Calibri"/>
          <w:sz w:val="22"/>
          <w:szCs w:val="22"/>
        </w:rPr>
        <w:t>Tool:</w:t>
      </w:r>
      <w:r>
        <w:rPr>
          <w:rFonts w:ascii="Calibri" w:hAnsi="Calibri" w:cs="Calibri"/>
          <w:color w:val="D6E4F7"/>
          <w:sz w:val="22"/>
          <w:szCs w:val="22"/>
        </w:rPr>
        <w:t xml:space="preserve"> UiPath Studio 26.0  |  VB.NET  |  Windows .NET Framework</w:t>
      </w:r>
    </w:p>
    <w:p w14:paraId="168E8E79" w14:textId="77777777" w:rsidR="00902A0F" w:rsidRDefault="00902A0F">
      <w:pPr>
        <w:shd w:val="clear" w:color="auto" w:fill="1F497D"/>
        <w:spacing w:before="60" w:after="60"/>
        <w:divId w:val="1860503191"/>
        <w:rPr>
          <w:rFonts w:ascii="Calibri" w:hAnsi="Calibri" w:cs="Calibri"/>
          <w:color w:val="D6E4F7"/>
          <w:sz w:val="22"/>
          <w:szCs w:val="22"/>
        </w:rPr>
      </w:pPr>
      <w:r>
        <w:rPr>
          <w:rStyle w:val="label3"/>
          <w:rFonts w:ascii="Calibri" w:hAnsi="Calibri" w:cs="Calibri"/>
          <w:sz w:val="22"/>
          <w:szCs w:val="22"/>
        </w:rPr>
        <w:t>Date:</w:t>
      </w:r>
      <w:r>
        <w:rPr>
          <w:rFonts w:ascii="Calibri" w:hAnsi="Calibri" w:cs="Calibri"/>
          <w:color w:val="D6E4F7"/>
          <w:sz w:val="22"/>
          <w:szCs w:val="22"/>
        </w:rPr>
        <w:t xml:space="preserve"> 17 June 2026</w:t>
      </w:r>
    </w:p>
    <w:p w14:paraId="75FC7B8A" w14:textId="77777777" w:rsidR="00902A0F" w:rsidRDefault="00902A0F">
      <w:pPr>
        <w:pStyle w:val="Heading2"/>
        <w:divId w:val="998465414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ascii="Calibri" w:eastAsia="Times New Roman" w:hAnsi="Calibri" w:cs="Calibri"/>
        </w:rPr>
        <w:t xml:space="preserve"> Part 1: Process Analysis and Design</w:t>
      </w:r>
    </w:p>
    <w:p w14:paraId="721C5730" w14:textId="77777777" w:rsidR="00902A0F" w:rsidRDefault="00902A0F">
      <w:pPr>
        <w:pStyle w:val="Heading3"/>
        <w:divId w:val="9984654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Task 1 — Decide Bot Steps   (PA0201)</w:t>
      </w:r>
    </w:p>
    <w:p w14:paraId="4449C898" w14:textId="77777777" w:rsidR="00902A0F" w:rsidRDefault="00902A0F">
      <w:pPr>
        <w:shd w:val="clear" w:color="auto" w:fill="E2EFDA"/>
        <w:divId w:val="1548300226"/>
        <w:rPr>
          <w:rFonts w:ascii="Calibri" w:eastAsia="Times New Roman" w:hAnsi="Calibri" w:cs="Calibri"/>
          <w:b/>
          <w:bCs/>
          <w:color w:val="2E2E2E"/>
          <w:sz w:val="21"/>
          <w:szCs w:val="21"/>
        </w:rPr>
      </w:pPr>
      <w:r>
        <w:rPr>
          <w:rFonts w:ascii="Segoe UI Symbol" w:eastAsia="Times New Roman" w:hAnsi="Segoe UI Symbol" w:cs="Segoe UI Symbol"/>
          <w:b/>
          <w:bCs/>
          <w:color w:val="2E2E2E"/>
          <w:sz w:val="21"/>
          <w:szCs w:val="21"/>
        </w:rPr>
        <w:t>✓</w:t>
      </w:r>
      <w:r>
        <w:rPr>
          <w:rFonts w:ascii="Calibri" w:eastAsia="Times New Roman" w:hAnsi="Calibri" w:cs="Calibri"/>
          <w:b/>
          <w:bCs/>
          <w:color w:val="2E2E2E"/>
          <w:sz w:val="21"/>
          <w:szCs w:val="21"/>
        </w:rPr>
        <w:t xml:space="preserve"> Marks Available: 5</w:t>
      </w:r>
    </w:p>
    <w:p w14:paraId="5DA1484F" w14:textId="77777777" w:rsidR="00902A0F" w:rsidRDefault="00902A0F">
      <w:pPr>
        <w:pStyle w:val="NormalWeb"/>
        <w:divId w:val="998465414"/>
        <w:rPr>
          <w:rFonts w:ascii="Calibri" w:hAnsi="Calibri" w:cs="Calibri"/>
          <w:color w:val="2E2E2E"/>
          <w:sz w:val="22"/>
          <w:szCs w:val="22"/>
        </w:rPr>
      </w:pPr>
      <w:r>
        <w:rPr>
          <w:rFonts w:ascii="Calibri" w:hAnsi="Calibri" w:cs="Calibri"/>
          <w:color w:val="2E2E2E"/>
          <w:sz w:val="22"/>
          <w:szCs w:val="22"/>
        </w:rPr>
        <w:t>The software robot will execute the following sequential steps to automate the MzansiConnect customer onboarding process:</w:t>
      </w:r>
    </w:p>
    <w:p w14:paraId="0F5FD76B" w14:textId="77777777" w:rsidR="00902A0F" w:rsidRDefault="00902A0F">
      <w:pPr>
        <w:pStyle w:val="Heading4"/>
        <w:divId w:val="9984654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1 — Initialisation &amp; Open Applications</w:t>
      </w:r>
    </w:p>
    <w:p w14:paraId="6AD7D9BE" w14:textId="77777777" w:rsidR="00902A0F" w:rsidRDefault="00902A0F">
      <w:pPr>
        <w:numPr>
          <w:ilvl w:val="0"/>
          <w:numId w:val="1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Log the process start timestamp: </w:t>
      </w:r>
      <w:r>
        <w:rPr>
          <w:rStyle w:val="Emphasis"/>
          <w:rFonts w:ascii="Calibri" w:eastAsia="Times New Roman" w:hAnsi="Calibri" w:cs="Calibri"/>
          <w:color w:val="2E2E2E"/>
          <w:sz w:val="22"/>
          <w:szCs w:val="22"/>
        </w:rPr>
        <w:t>"MzansiConnect Customer Onboarding process started at yyyy-MM-dd HH:mm:ss"</w:t>
      </w:r>
    </w:p>
    <w:p w14:paraId="75C93EDD" w14:textId="77777777" w:rsidR="00902A0F" w:rsidRDefault="00902A0F">
      <w:pPr>
        <w:numPr>
          <w:ilvl w:val="0"/>
          <w:numId w:val="1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Read the customer data from </w:t>
      </w:r>
      <w:r>
        <w:rPr>
          <w:rStyle w:val="HTMLCode"/>
          <w:color w:val="2E2E2E"/>
        </w:rPr>
        <w:t>customer_data_south_africa.csv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into DataTable </w:t>
      </w:r>
      <w:r>
        <w:rPr>
          <w:rStyle w:val="HTMLCode"/>
          <w:color w:val="2E2E2E"/>
        </w:rPr>
        <w:t>dt_CustomerData</w:t>
      </w:r>
    </w:p>
    <w:p w14:paraId="447D9367" w14:textId="77777777" w:rsidR="00902A0F" w:rsidRDefault="00902A0F">
      <w:pPr>
        <w:numPr>
          <w:ilvl w:val="0"/>
          <w:numId w:val="1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>Log confirmation that the CSV was loaded successfully, including the total number of records found</w:t>
      </w:r>
    </w:p>
    <w:p w14:paraId="208CBEA5" w14:textId="77777777" w:rsidR="00902A0F" w:rsidRDefault="00902A0F">
      <w:pPr>
        <w:numPr>
          <w:ilvl w:val="0"/>
          <w:numId w:val="1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>Build an empty Exceptions DataTable (</w:t>
      </w:r>
      <w:r>
        <w:rPr>
          <w:rStyle w:val="HTMLCode"/>
          <w:color w:val="2E2E2E"/>
        </w:rPr>
        <w:t>dt_Exceptions</w:t>
      </w:r>
      <w:r>
        <w:rPr>
          <w:rFonts w:ascii="Calibri" w:eastAsia="Times New Roman" w:hAnsi="Calibri" w:cs="Calibri"/>
          <w:color w:val="2E2E2E"/>
          <w:sz w:val="22"/>
          <w:szCs w:val="22"/>
        </w:rPr>
        <w:t>) with columns: CustomerID, Reason, Timestamp</w:t>
      </w:r>
    </w:p>
    <w:p w14:paraId="527A8CD1" w14:textId="77777777" w:rsidR="00902A0F" w:rsidRDefault="00902A0F">
      <w:pPr>
        <w:numPr>
          <w:ilvl w:val="0"/>
          <w:numId w:val="1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Open the CRM web portal in a browser using the </w:t>
      </w:r>
      <w:r>
        <w:rPr>
          <w:rStyle w:val="Strong"/>
          <w:rFonts w:ascii="Calibri" w:eastAsia="Times New Roman" w:hAnsi="Calibri" w:cs="Calibri"/>
          <w:color w:val="2E2E2E"/>
          <w:sz w:val="22"/>
          <w:szCs w:val="22"/>
        </w:rPr>
        <w:t>Open Browser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activity</w:t>
      </w:r>
    </w:p>
    <w:p w14:paraId="427915B4" w14:textId="77777777" w:rsidR="00902A0F" w:rsidRDefault="00902A0F">
      <w:pPr>
        <w:pStyle w:val="Heading4"/>
        <w:divId w:val="9984654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2 — Log In to the CRM Portal</w:t>
      </w:r>
    </w:p>
    <w:p w14:paraId="3A4263D2" w14:textId="77777777" w:rsidR="00902A0F" w:rsidRDefault="00902A0F">
      <w:pPr>
        <w:numPr>
          <w:ilvl w:val="0"/>
          <w:numId w:val="2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>Navigate to the CRM login URL</w:t>
      </w:r>
    </w:p>
    <w:p w14:paraId="1FFC496E" w14:textId="77777777" w:rsidR="00902A0F" w:rsidRDefault="00902A0F">
      <w:pPr>
        <w:numPr>
          <w:ilvl w:val="0"/>
          <w:numId w:val="2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>Type the CRM username into the username field (sourced from a secure UiPath Orchestrator Asset — never hardcoded)</w:t>
      </w:r>
    </w:p>
    <w:p w14:paraId="2C99C825" w14:textId="77777777" w:rsidR="00902A0F" w:rsidRDefault="00902A0F">
      <w:pPr>
        <w:numPr>
          <w:ilvl w:val="0"/>
          <w:numId w:val="2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>Type the CRM password into the password field (sourced from a secure credential store)</w:t>
      </w:r>
    </w:p>
    <w:p w14:paraId="229FFC59" w14:textId="77777777" w:rsidR="00902A0F" w:rsidRDefault="00902A0F">
      <w:pPr>
        <w:numPr>
          <w:ilvl w:val="0"/>
          <w:numId w:val="2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Click the </w:t>
      </w:r>
      <w:r>
        <w:rPr>
          <w:rStyle w:val="Strong"/>
          <w:rFonts w:ascii="Calibri" w:eastAsia="Times New Roman" w:hAnsi="Calibri" w:cs="Calibri"/>
          <w:color w:val="2E2E2E"/>
          <w:sz w:val="22"/>
          <w:szCs w:val="22"/>
        </w:rPr>
        <w:t>"Login"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button</w:t>
      </w:r>
    </w:p>
    <w:p w14:paraId="6EA0B20E" w14:textId="77777777" w:rsidR="00902A0F" w:rsidRDefault="00902A0F">
      <w:pPr>
        <w:numPr>
          <w:ilvl w:val="0"/>
          <w:numId w:val="2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>Verify that the CRM dashboard has loaded successfully before proceeding (post-login verification)</w:t>
      </w:r>
    </w:p>
    <w:p w14:paraId="25DBA71E" w14:textId="77777777" w:rsidR="00902A0F" w:rsidRDefault="00902A0F">
      <w:pPr>
        <w:pStyle w:val="Heading4"/>
        <w:divId w:val="9984654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3 — Iterate Through Each Customer Record</w:t>
      </w:r>
    </w:p>
    <w:p w14:paraId="76A6F041" w14:textId="77777777" w:rsidR="00902A0F" w:rsidRDefault="00902A0F">
      <w:pPr>
        <w:numPr>
          <w:ilvl w:val="0"/>
          <w:numId w:val="3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lastRenderedPageBreak/>
        <w:t xml:space="preserve">Begin a </w:t>
      </w:r>
      <w:r>
        <w:rPr>
          <w:rStyle w:val="Strong"/>
          <w:rFonts w:ascii="Calibri" w:eastAsia="Times New Roman" w:hAnsi="Calibri" w:cs="Calibri"/>
          <w:color w:val="2E2E2E"/>
          <w:sz w:val="22"/>
          <w:szCs w:val="22"/>
        </w:rPr>
        <w:t>For Each Row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loop through every row in </w:t>
      </w:r>
      <w:r>
        <w:rPr>
          <w:rStyle w:val="HTMLCode"/>
          <w:color w:val="2E2E2E"/>
        </w:rPr>
        <w:t>dt_CustomerData</w:t>
      </w:r>
    </w:p>
    <w:p w14:paraId="7D5BDCF4" w14:textId="77777777" w:rsidR="00902A0F" w:rsidRDefault="00902A0F">
      <w:pPr>
        <w:numPr>
          <w:ilvl w:val="0"/>
          <w:numId w:val="3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>For each row, extract and assign: CustomerID, Name, Surname, SA_ID_Number, Phone_Number (cleaned to digits only using Regex)</w:t>
      </w:r>
    </w:p>
    <w:p w14:paraId="483879D8" w14:textId="77777777" w:rsidR="00902A0F" w:rsidRDefault="00902A0F">
      <w:pPr>
        <w:numPr>
          <w:ilvl w:val="0"/>
          <w:numId w:val="3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Validate the record: </w:t>
      </w:r>
    </w:p>
    <w:p w14:paraId="39A74164" w14:textId="77777777" w:rsidR="00902A0F" w:rsidRDefault="00902A0F">
      <w:pPr>
        <w:numPr>
          <w:ilvl w:val="1"/>
          <w:numId w:val="3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>If SA_ID_Number is blank → log warning, add to Exceptions, skip to next row</w:t>
      </w:r>
    </w:p>
    <w:p w14:paraId="60845EB6" w14:textId="77777777" w:rsidR="00902A0F" w:rsidRDefault="00902A0F">
      <w:pPr>
        <w:numPr>
          <w:ilvl w:val="1"/>
          <w:numId w:val="3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>If phone number (digits only) ≠10 digits → log warning, add to Exceptions, skip to next row</w:t>
      </w:r>
    </w:p>
    <w:p w14:paraId="51324D99" w14:textId="77777777" w:rsidR="00902A0F" w:rsidRDefault="00902A0F">
      <w:pPr>
        <w:numPr>
          <w:ilvl w:val="0"/>
          <w:numId w:val="3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>Log the current CustomerID being processed (with PII fields masked)</w:t>
      </w:r>
    </w:p>
    <w:p w14:paraId="11D7CC7D" w14:textId="77777777" w:rsidR="00902A0F" w:rsidRDefault="00902A0F">
      <w:pPr>
        <w:pStyle w:val="Heading4"/>
        <w:divId w:val="9984654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4 — Enter Data into the CRM</w:t>
      </w:r>
    </w:p>
    <w:p w14:paraId="1ECC8C16" w14:textId="77777777" w:rsidR="00902A0F" w:rsidRDefault="00902A0F">
      <w:pPr>
        <w:numPr>
          <w:ilvl w:val="0"/>
          <w:numId w:val="4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Click the </w:t>
      </w:r>
      <w:r>
        <w:rPr>
          <w:rStyle w:val="Strong"/>
          <w:rFonts w:ascii="Calibri" w:eastAsia="Times New Roman" w:hAnsi="Calibri" w:cs="Calibri"/>
          <w:color w:val="2E2E2E"/>
          <w:sz w:val="22"/>
          <w:szCs w:val="22"/>
        </w:rPr>
        <w:t>"Add New Customer"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button on the CRM portal</w:t>
      </w:r>
    </w:p>
    <w:p w14:paraId="2826F612" w14:textId="77777777" w:rsidR="00902A0F" w:rsidRDefault="00902A0F">
      <w:pPr>
        <w:numPr>
          <w:ilvl w:val="0"/>
          <w:numId w:val="4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Type </w:t>
      </w:r>
      <w:r>
        <w:rPr>
          <w:rStyle w:val="HTMLCode"/>
          <w:color w:val="2E2E2E"/>
        </w:rPr>
        <w:t>strName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into the </w:t>
      </w:r>
      <w:r>
        <w:rPr>
          <w:rStyle w:val="Strong"/>
          <w:rFonts w:ascii="Calibri" w:eastAsia="Times New Roman" w:hAnsi="Calibri" w:cs="Calibri"/>
          <w:color w:val="2E2E2E"/>
          <w:sz w:val="22"/>
          <w:szCs w:val="22"/>
        </w:rPr>
        <w:t>Name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field</w:t>
      </w:r>
    </w:p>
    <w:p w14:paraId="79BACE5A" w14:textId="77777777" w:rsidR="00902A0F" w:rsidRDefault="00902A0F">
      <w:pPr>
        <w:numPr>
          <w:ilvl w:val="0"/>
          <w:numId w:val="4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Type </w:t>
      </w:r>
      <w:r>
        <w:rPr>
          <w:rStyle w:val="HTMLCode"/>
          <w:color w:val="2E2E2E"/>
        </w:rPr>
        <w:t>strSurname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into the </w:t>
      </w:r>
      <w:r>
        <w:rPr>
          <w:rStyle w:val="Strong"/>
          <w:rFonts w:ascii="Calibri" w:eastAsia="Times New Roman" w:hAnsi="Calibri" w:cs="Calibri"/>
          <w:color w:val="2E2E2E"/>
          <w:sz w:val="22"/>
          <w:szCs w:val="22"/>
        </w:rPr>
        <w:t>Surname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field</w:t>
      </w:r>
    </w:p>
    <w:p w14:paraId="0E8B4D48" w14:textId="77777777" w:rsidR="00902A0F" w:rsidRDefault="00902A0F">
      <w:pPr>
        <w:numPr>
          <w:ilvl w:val="0"/>
          <w:numId w:val="4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Type </w:t>
      </w:r>
      <w:r>
        <w:rPr>
          <w:rStyle w:val="HTMLCode"/>
          <w:color w:val="2E2E2E"/>
        </w:rPr>
        <w:t>strSA_ID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into the </w:t>
      </w:r>
      <w:r>
        <w:rPr>
          <w:rStyle w:val="Strong"/>
          <w:rFonts w:ascii="Calibri" w:eastAsia="Times New Roman" w:hAnsi="Calibri" w:cs="Calibri"/>
          <w:color w:val="2E2E2E"/>
          <w:sz w:val="22"/>
          <w:szCs w:val="22"/>
        </w:rPr>
        <w:t>SA ID Number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field</w:t>
      </w:r>
    </w:p>
    <w:p w14:paraId="11207CEE" w14:textId="77777777" w:rsidR="00902A0F" w:rsidRDefault="00902A0F">
      <w:pPr>
        <w:numPr>
          <w:ilvl w:val="0"/>
          <w:numId w:val="4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Type </w:t>
      </w:r>
      <w:r>
        <w:rPr>
          <w:rStyle w:val="HTMLCode"/>
          <w:color w:val="2E2E2E"/>
        </w:rPr>
        <w:t>strPhone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into the </w:t>
      </w:r>
      <w:r>
        <w:rPr>
          <w:rStyle w:val="Strong"/>
          <w:rFonts w:ascii="Calibri" w:eastAsia="Times New Roman" w:hAnsi="Calibri" w:cs="Calibri"/>
          <w:color w:val="2E2E2E"/>
          <w:sz w:val="22"/>
          <w:szCs w:val="22"/>
        </w:rPr>
        <w:t>Phone Number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field</w:t>
      </w:r>
    </w:p>
    <w:p w14:paraId="26656BA9" w14:textId="77777777" w:rsidR="00902A0F" w:rsidRDefault="00902A0F">
      <w:pPr>
        <w:numPr>
          <w:ilvl w:val="0"/>
          <w:numId w:val="4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Click the </w:t>
      </w:r>
      <w:r>
        <w:rPr>
          <w:rStyle w:val="Strong"/>
          <w:rFonts w:ascii="Calibri" w:eastAsia="Times New Roman" w:hAnsi="Calibri" w:cs="Calibri"/>
          <w:color w:val="2E2E2E"/>
          <w:sz w:val="22"/>
          <w:szCs w:val="22"/>
        </w:rPr>
        <w:t>"Submit"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button</w:t>
      </w:r>
    </w:p>
    <w:p w14:paraId="1BE00AE3" w14:textId="77777777" w:rsidR="00902A0F" w:rsidRDefault="00902A0F">
      <w:pPr>
        <w:numPr>
          <w:ilvl w:val="0"/>
          <w:numId w:val="4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>Wait for and verify the confirmation message appears on screen</w:t>
      </w:r>
    </w:p>
    <w:p w14:paraId="7D0E6DCB" w14:textId="77777777" w:rsidR="00902A0F" w:rsidRDefault="00902A0F">
      <w:pPr>
        <w:numPr>
          <w:ilvl w:val="0"/>
          <w:numId w:val="4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Take a screenshot of the confirmation message and save it to </w:t>
      </w:r>
      <w:r>
        <w:rPr>
          <w:rStyle w:val="HTMLCode"/>
          <w:color w:val="2E2E2E"/>
        </w:rPr>
        <w:t>Data\Screenshots\[CustomerID]_confirmation.png</w:t>
      </w:r>
    </w:p>
    <w:p w14:paraId="2D9701F4" w14:textId="77777777" w:rsidR="00902A0F" w:rsidRDefault="00902A0F">
      <w:pPr>
        <w:numPr>
          <w:ilvl w:val="0"/>
          <w:numId w:val="4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Log successful submission and increment </w:t>
      </w:r>
      <w:r>
        <w:rPr>
          <w:rStyle w:val="HTMLCode"/>
          <w:color w:val="2E2E2E"/>
        </w:rPr>
        <w:t>intSuccessCount</w:t>
      </w:r>
    </w:p>
    <w:p w14:paraId="1532B533" w14:textId="77777777" w:rsidR="00902A0F" w:rsidRDefault="00902A0F">
      <w:pPr>
        <w:pStyle w:val="Heading4"/>
        <w:divId w:val="9984654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5 — Logging Out &amp; Closing Applications</w:t>
      </w:r>
    </w:p>
    <w:p w14:paraId="555E2AE9" w14:textId="77777777" w:rsidR="00902A0F" w:rsidRDefault="00902A0F">
      <w:pPr>
        <w:numPr>
          <w:ilvl w:val="0"/>
          <w:numId w:val="5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>After all rows are processed, click Logout on the CRM portal</w:t>
      </w:r>
    </w:p>
    <w:p w14:paraId="18A10E21" w14:textId="77777777" w:rsidR="00902A0F" w:rsidRDefault="00902A0F">
      <w:pPr>
        <w:numPr>
          <w:ilvl w:val="0"/>
          <w:numId w:val="5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>Close the browser</w:t>
      </w:r>
    </w:p>
    <w:p w14:paraId="75A7C786" w14:textId="77777777" w:rsidR="00902A0F" w:rsidRDefault="00902A0F">
      <w:pPr>
        <w:numPr>
          <w:ilvl w:val="0"/>
          <w:numId w:val="5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Write </w:t>
      </w:r>
      <w:r>
        <w:rPr>
          <w:rStyle w:val="HTMLCode"/>
          <w:color w:val="2E2E2E"/>
        </w:rPr>
        <w:t>dt_Exceptions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to </w:t>
      </w:r>
      <w:r>
        <w:rPr>
          <w:rStyle w:val="HTMLCode"/>
          <w:color w:val="2E2E2E"/>
        </w:rPr>
        <w:t>Data\Exceptions\Skipped_Records.csv</w:t>
      </w:r>
    </w:p>
    <w:p w14:paraId="409E6115" w14:textId="77777777" w:rsidR="00902A0F" w:rsidRDefault="00902A0F">
      <w:pPr>
        <w:numPr>
          <w:ilvl w:val="0"/>
          <w:numId w:val="5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>Log the final summary: Total records, Success count, Skipped count</w:t>
      </w:r>
    </w:p>
    <w:p w14:paraId="16FF30C8" w14:textId="77777777" w:rsidR="00902A0F" w:rsidRDefault="00902A0F">
      <w:pPr>
        <w:numPr>
          <w:ilvl w:val="0"/>
          <w:numId w:val="5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>Log the process end timestamp</w:t>
      </w:r>
    </w:p>
    <w:p w14:paraId="56FF2D70" w14:textId="77777777" w:rsidR="00902A0F" w:rsidRDefault="00902A0F">
      <w:pPr>
        <w:pStyle w:val="Heading3"/>
        <w:divId w:val="9984654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Task 2 — Logging Behaviour   (PA0202 &amp; IAC0202)</w:t>
      </w:r>
    </w:p>
    <w:p w14:paraId="167F1827" w14:textId="77777777" w:rsidR="00902A0F" w:rsidRDefault="00902A0F">
      <w:pPr>
        <w:shd w:val="clear" w:color="auto" w:fill="E2EFDA"/>
        <w:divId w:val="1460799323"/>
        <w:rPr>
          <w:rFonts w:ascii="Calibri" w:eastAsia="Times New Roman" w:hAnsi="Calibri" w:cs="Calibri"/>
          <w:b/>
          <w:bCs/>
          <w:color w:val="2E2E2E"/>
          <w:sz w:val="21"/>
          <w:szCs w:val="21"/>
        </w:rPr>
      </w:pPr>
      <w:r>
        <w:rPr>
          <w:rFonts w:ascii="Segoe UI Symbol" w:eastAsia="Times New Roman" w:hAnsi="Segoe UI Symbol" w:cs="Segoe UI Symbol"/>
          <w:b/>
          <w:bCs/>
          <w:color w:val="2E2E2E"/>
          <w:sz w:val="21"/>
          <w:szCs w:val="21"/>
        </w:rPr>
        <w:t>✓</w:t>
      </w:r>
      <w:r>
        <w:rPr>
          <w:rFonts w:ascii="Calibri" w:eastAsia="Times New Roman" w:hAnsi="Calibri" w:cs="Calibri"/>
          <w:b/>
          <w:bCs/>
          <w:color w:val="2E2E2E"/>
          <w:sz w:val="21"/>
          <w:szCs w:val="21"/>
        </w:rPr>
        <w:t xml:space="preserve"> Marks Available: 5</w:t>
      </w:r>
    </w:p>
    <w:p w14:paraId="24CE4A50" w14:textId="77777777" w:rsidR="00902A0F" w:rsidRDefault="00902A0F">
      <w:pPr>
        <w:pStyle w:val="Heading4"/>
        <w:divId w:val="9984654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A. Information to Log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5526"/>
        <w:gridCol w:w="1109"/>
      </w:tblGrid>
      <w:tr w:rsidR="00000000" w14:paraId="36FBCB3F" w14:textId="77777777">
        <w:trPr>
          <w:divId w:val="998465414"/>
        </w:trPr>
        <w:tc>
          <w:tcPr>
            <w:tcW w:w="0" w:type="auto"/>
            <w:shd w:val="clear" w:color="auto" w:fill="2E75B6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1905B71B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Stage</w:t>
            </w:r>
          </w:p>
        </w:tc>
        <w:tc>
          <w:tcPr>
            <w:tcW w:w="0" w:type="auto"/>
            <w:shd w:val="clear" w:color="auto" w:fill="2E75B6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0B4E4AB2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to Log</w:t>
            </w:r>
          </w:p>
        </w:tc>
        <w:tc>
          <w:tcPr>
            <w:tcW w:w="0" w:type="auto"/>
            <w:shd w:val="clear" w:color="auto" w:fill="2E75B6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559457DE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Log Level</w:t>
            </w:r>
          </w:p>
        </w:tc>
      </w:tr>
      <w:tr w:rsidR="00000000" w14:paraId="14852AF2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74B1036E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Process Start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45DD811B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Timestamp of when the process began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5DAEC33F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Info</w:t>
            </w:r>
          </w:p>
        </w:tc>
      </w:tr>
      <w:tr w:rsidR="00000000" w14:paraId="251E27F0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53CD3E56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lastRenderedPageBreak/>
              <w:t>Data Load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03DD3A78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CSV loaded successfully; total records count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5918BD2C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Info</w:t>
            </w:r>
          </w:p>
        </w:tc>
      </w:tr>
      <w:tr w:rsidR="00000000" w14:paraId="1E865389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10EEEBB2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Exceptions Table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38D4C669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Confirmation that the exceptions table was created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55CC6D34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Info</w:t>
            </w:r>
          </w:p>
        </w:tc>
      </w:tr>
      <w:tr w:rsidR="00000000" w14:paraId="3477C1D2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223F7AF9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CRM Login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785D71E1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Bot successfully logged into the CRM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33E6B342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Info</w:t>
            </w:r>
          </w:p>
        </w:tc>
      </w:tr>
      <w:tr w:rsidR="00000000" w14:paraId="37CD4D70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71535CC5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Each Row — Start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261AD659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CustomerID of the record currently being processed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6E9DD3A5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Info</w:t>
            </w:r>
          </w:p>
        </w:tc>
      </w:tr>
      <w:tr w:rsidR="00000000" w14:paraId="30F93EDC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5A209C20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Validation Failure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30125AAE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CustomerID + reason for skipping (missing SA ID / invalid phone)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4B2DA3FF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Warn</w:t>
            </w:r>
          </w:p>
        </w:tc>
      </w:tr>
      <w:tr w:rsidR="00000000" w14:paraId="0998FFF2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64ED53DD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Valid Record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7FB72C3C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 xml:space="preserve">CustomerID confirmed valid — PII </w:t>
            </w:r>
            <w:r>
              <w:rPr>
                <w:rStyle w:val="Strong"/>
                <w:rFonts w:ascii="Calibri" w:eastAsia="Times New Roman" w:hAnsi="Calibri" w:cs="Calibri"/>
                <w:color w:val="2E2E2E"/>
                <w:sz w:val="21"/>
                <w:szCs w:val="21"/>
              </w:rPr>
              <w:t>masked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3128E9AB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Info</w:t>
            </w:r>
          </w:p>
        </w:tc>
      </w:tr>
      <w:tr w:rsidR="00000000" w14:paraId="436F44EB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4D9F8A94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CRM Submission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7C943B49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CustomerID submitted to CRM successfully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5DB35275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Info</w:t>
            </w:r>
          </w:p>
        </w:tc>
      </w:tr>
      <w:tr w:rsidR="00000000" w14:paraId="5E02DB92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1EB3D339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Screenshot Saved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73BB021A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File path where confirmation screenshot was saved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684C9BD3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Info</w:t>
            </w:r>
          </w:p>
        </w:tc>
      </w:tr>
      <w:tr w:rsidR="00000000" w14:paraId="6DFE5574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2EAE5BCA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System Exception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72040F80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CustomerID + exception message for unexpected errors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20D38768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Warn</w:t>
            </w:r>
          </w:p>
        </w:tc>
      </w:tr>
      <w:tr w:rsidR="00000000" w14:paraId="60B7F044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51213794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Process Summary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025E0D19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Total processed, successes, skipped count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6D2933DF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Info</w:t>
            </w:r>
          </w:p>
        </w:tc>
      </w:tr>
      <w:tr w:rsidR="00000000" w14:paraId="6B837D41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0B895405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Process End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2E690C33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Timestamp of when the process completed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0F05C5D7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Info</w:t>
            </w:r>
          </w:p>
        </w:tc>
      </w:tr>
    </w:tbl>
    <w:p w14:paraId="2E6910A3" w14:textId="77777777" w:rsidR="00902A0F" w:rsidRDefault="00902A0F">
      <w:pPr>
        <w:pStyle w:val="Heading4"/>
        <w:divId w:val="9984654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B. PII Identification and Handling</w:t>
      </w:r>
    </w:p>
    <w:p w14:paraId="0FB017F5" w14:textId="77777777" w:rsidR="00902A0F" w:rsidRDefault="00902A0F">
      <w:pPr>
        <w:pStyle w:val="NormalWeb"/>
        <w:divId w:val="998465414"/>
        <w:rPr>
          <w:rFonts w:ascii="Calibri" w:hAnsi="Calibri" w:cs="Calibri"/>
          <w:color w:val="2E2E2E"/>
          <w:sz w:val="22"/>
          <w:szCs w:val="22"/>
        </w:rPr>
      </w:pPr>
      <w:r>
        <w:rPr>
          <w:rStyle w:val="Strong"/>
          <w:rFonts w:ascii="Calibri" w:hAnsi="Calibri" w:cs="Calibri"/>
          <w:color w:val="2E2E2E"/>
          <w:sz w:val="22"/>
          <w:szCs w:val="22"/>
        </w:rPr>
        <w:t>Which fields are PII?</w:t>
      </w:r>
      <w:r>
        <w:rPr>
          <w:rFonts w:ascii="Calibri" w:hAnsi="Calibri" w:cs="Calibri"/>
          <w:color w:val="2E2E2E"/>
          <w:sz w:val="22"/>
          <w:szCs w:val="22"/>
        </w:rPr>
        <w:br/>
        <w:t xml:space="preserve">The following fields are classified as </w:t>
      </w:r>
      <w:r>
        <w:rPr>
          <w:rStyle w:val="pii1"/>
          <w:rFonts w:ascii="Calibri" w:hAnsi="Calibri" w:cs="Calibri"/>
          <w:sz w:val="22"/>
          <w:szCs w:val="22"/>
        </w:rPr>
        <w:t>Personal Identifiable Information (PII)</w:t>
      </w:r>
      <w:r>
        <w:rPr>
          <w:rFonts w:ascii="Calibri" w:hAnsi="Calibri" w:cs="Calibri"/>
          <w:color w:val="2E2E2E"/>
          <w:sz w:val="22"/>
          <w:szCs w:val="22"/>
        </w:rPr>
        <w:t xml:space="preserve"> under South Africa's </w:t>
      </w:r>
      <w:r>
        <w:rPr>
          <w:rStyle w:val="Strong"/>
          <w:rFonts w:ascii="Calibri" w:hAnsi="Calibri" w:cs="Calibri"/>
          <w:color w:val="2E2E2E"/>
          <w:sz w:val="22"/>
          <w:szCs w:val="22"/>
        </w:rPr>
        <w:t>POPIA (Protection of Personal Information Act)</w:t>
      </w:r>
      <w:r>
        <w:rPr>
          <w:rFonts w:ascii="Calibri" w:hAnsi="Calibri" w:cs="Calibri"/>
          <w:color w:val="2E2E2E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6662"/>
      </w:tblGrid>
      <w:tr w:rsidR="00000000" w14:paraId="06BE6163" w14:textId="77777777">
        <w:trPr>
          <w:divId w:val="998465414"/>
        </w:trPr>
        <w:tc>
          <w:tcPr>
            <w:tcW w:w="0" w:type="auto"/>
            <w:shd w:val="clear" w:color="auto" w:fill="2E75B6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7193C434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0" w:type="auto"/>
            <w:shd w:val="clear" w:color="auto" w:fill="2E75B6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4CDAF38E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Why It Is PII</w:t>
            </w:r>
          </w:p>
        </w:tc>
      </w:tr>
      <w:tr w:rsidR="00000000" w14:paraId="314BFAAC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50AABB6D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Style w:val="HTMLCode"/>
                <w:color w:val="2E2E2E"/>
              </w:rPr>
              <w:t>SA_ID_Number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40E521BC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 xml:space="preserve">Uniquely identifies a South African citizen — </w:t>
            </w: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highly sensitive government-issued number</w:t>
            </w:r>
          </w:p>
        </w:tc>
      </w:tr>
      <w:tr w:rsidR="00000000" w14:paraId="74463C5E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4ADC5600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Style w:val="HTMLCode"/>
                <w:color w:val="2E2E2E"/>
              </w:rPr>
              <w:lastRenderedPageBreak/>
              <w:t>Phone_Number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01DC1CB7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Directly links to and identifies an individual</w:t>
            </w:r>
          </w:p>
        </w:tc>
      </w:tr>
      <w:tr w:rsidR="00000000" w14:paraId="73474D60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4586E294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Style w:val="HTMLCode"/>
                <w:color w:val="2E2E2E"/>
              </w:rPr>
              <w:t>Name</w:t>
            </w: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 xml:space="preserve"> + </w:t>
            </w:r>
            <w:r>
              <w:rPr>
                <w:rStyle w:val="HTMLCode"/>
                <w:color w:val="2E2E2E"/>
              </w:rPr>
              <w:t>Surname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62AF1F0E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Directly identifies the customer by name</w:t>
            </w:r>
          </w:p>
        </w:tc>
      </w:tr>
      <w:tr w:rsidR="00000000" w14:paraId="4F5A6091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11704E4B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Style w:val="HTMLCode"/>
                <w:color w:val="2E2E2E"/>
              </w:rPr>
              <w:t>Email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1C7854D0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Personally identifies the customer and enables direct contact</w:t>
            </w:r>
          </w:p>
        </w:tc>
      </w:tr>
    </w:tbl>
    <w:p w14:paraId="59376C92" w14:textId="77777777" w:rsidR="00902A0F" w:rsidRDefault="00902A0F">
      <w:pPr>
        <w:pStyle w:val="NormalWeb"/>
        <w:divId w:val="998465414"/>
        <w:rPr>
          <w:rFonts w:ascii="Calibri" w:hAnsi="Calibri" w:cs="Calibri"/>
          <w:color w:val="2E2E2E"/>
          <w:sz w:val="22"/>
          <w:szCs w:val="22"/>
        </w:rPr>
      </w:pPr>
      <w:r>
        <w:rPr>
          <w:rStyle w:val="Strong"/>
          <w:rFonts w:ascii="Calibri" w:hAnsi="Calibri" w:cs="Calibri"/>
          <w:color w:val="2E2E2E"/>
          <w:sz w:val="22"/>
          <w:szCs w:val="22"/>
        </w:rPr>
        <w:t>How will PII be prevented from being logged?</w:t>
      </w:r>
    </w:p>
    <w:p w14:paraId="3E4D0B55" w14:textId="77777777" w:rsidR="00902A0F" w:rsidRDefault="00902A0F">
      <w:pPr>
        <w:pStyle w:val="NormalWeb"/>
        <w:divId w:val="998465414"/>
        <w:rPr>
          <w:rFonts w:ascii="Calibri" w:hAnsi="Calibri" w:cs="Calibri"/>
          <w:color w:val="2E2E2E"/>
          <w:sz w:val="22"/>
          <w:szCs w:val="22"/>
        </w:rPr>
      </w:pPr>
      <w:r>
        <w:rPr>
          <w:rFonts w:ascii="Calibri" w:hAnsi="Calibri" w:cs="Calibri"/>
          <w:color w:val="2E2E2E"/>
          <w:sz w:val="22"/>
          <w:szCs w:val="22"/>
        </w:rPr>
        <w:t>Three complementary strategies are applied:</w:t>
      </w:r>
    </w:p>
    <w:p w14:paraId="2CB8A41B" w14:textId="77777777" w:rsidR="00902A0F" w:rsidRDefault="00902A0F">
      <w:pPr>
        <w:numPr>
          <w:ilvl w:val="0"/>
          <w:numId w:val="6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E2E2E"/>
          <w:sz w:val="22"/>
          <w:szCs w:val="22"/>
        </w:rPr>
        <w:t>Masking in Log Messages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— Only partial data is shown in logs: </w:t>
      </w:r>
    </w:p>
    <w:p w14:paraId="427C6CAF" w14:textId="77777777" w:rsidR="00902A0F" w:rsidRDefault="00902A0F">
      <w:pPr>
        <w:numPr>
          <w:ilvl w:val="1"/>
          <w:numId w:val="6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SA ID: </w:t>
      </w:r>
      <w:r>
        <w:rPr>
          <w:rStyle w:val="HTMLCode"/>
          <w:color w:val="2E2E2E"/>
        </w:rPr>
        <w:t>*********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+ last 4 digits  (e.g. </w:t>
      </w:r>
      <w:r>
        <w:rPr>
          <w:rStyle w:val="HTMLCode"/>
          <w:color w:val="2E2E2E"/>
        </w:rPr>
        <w:t>*********3087</w:t>
      </w:r>
      <w:r>
        <w:rPr>
          <w:rFonts w:ascii="Calibri" w:eastAsia="Times New Roman" w:hAnsi="Calibri" w:cs="Calibri"/>
          <w:color w:val="2E2E2E"/>
          <w:sz w:val="22"/>
          <w:szCs w:val="22"/>
        </w:rPr>
        <w:t>)</w:t>
      </w:r>
    </w:p>
    <w:p w14:paraId="3A625D5A" w14:textId="77777777" w:rsidR="00902A0F" w:rsidRDefault="00902A0F">
      <w:pPr>
        <w:numPr>
          <w:ilvl w:val="1"/>
          <w:numId w:val="6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Phone: </w:t>
      </w:r>
      <w:r>
        <w:rPr>
          <w:rStyle w:val="HTMLCode"/>
          <w:color w:val="2E2E2E"/>
        </w:rPr>
        <w:t>******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+ last 4 digits  (e.g. </w:t>
      </w:r>
      <w:r>
        <w:rPr>
          <w:rStyle w:val="HTMLCode"/>
          <w:color w:val="2E2E2E"/>
        </w:rPr>
        <w:t>******4567</w:t>
      </w:r>
      <w:r>
        <w:rPr>
          <w:rFonts w:ascii="Calibri" w:eastAsia="Times New Roman" w:hAnsi="Calibri" w:cs="Calibri"/>
          <w:color w:val="2E2E2E"/>
          <w:sz w:val="22"/>
          <w:szCs w:val="22"/>
        </w:rPr>
        <w:t>)</w:t>
      </w:r>
    </w:p>
    <w:p w14:paraId="6AA40F1F" w14:textId="77777777" w:rsidR="00902A0F" w:rsidRDefault="00902A0F">
      <w:pPr>
        <w:numPr>
          <w:ilvl w:val="1"/>
          <w:numId w:val="6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Full names are </w:t>
      </w:r>
      <w:r>
        <w:rPr>
          <w:rStyle w:val="Strong"/>
          <w:rFonts w:ascii="Calibri" w:eastAsia="Times New Roman" w:hAnsi="Calibri" w:cs="Calibri"/>
          <w:color w:val="2E2E2E"/>
          <w:sz w:val="22"/>
          <w:szCs w:val="22"/>
        </w:rPr>
        <w:t>never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written to logs directly</w:t>
      </w:r>
    </w:p>
    <w:p w14:paraId="32E518C4" w14:textId="77777777" w:rsidR="00902A0F" w:rsidRDefault="00902A0F">
      <w:pPr>
        <w:numPr>
          <w:ilvl w:val="0"/>
          <w:numId w:val="6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E2E2E"/>
          <w:sz w:val="22"/>
          <w:szCs w:val="22"/>
        </w:rPr>
        <w:t>UiPath Project-Level Log Exclusions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— The </w:t>
      </w:r>
      <w:r>
        <w:rPr>
          <w:rStyle w:val="HTMLCode"/>
          <w:color w:val="2E2E2E"/>
        </w:rPr>
        <w:t>excludedLoggedData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property in </w:t>
      </w:r>
      <w:r>
        <w:rPr>
          <w:rStyle w:val="HTMLCode"/>
          <w:color w:val="2E2E2E"/>
        </w:rPr>
        <w:t>project.json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is configured to exclude </w:t>
      </w:r>
      <w:r>
        <w:rPr>
          <w:rStyle w:val="HTMLCode"/>
          <w:color w:val="2E2E2E"/>
        </w:rPr>
        <w:t>"Private:*"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and </w:t>
      </w:r>
      <w:r>
        <w:rPr>
          <w:rStyle w:val="HTMLCode"/>
          <w:color w:val="2E2E2E"/>
        </w:rPr>
        <w:t>"*password*"</w:t>
      </w:r>
      <w:r>
        <w:rPr>
          <w:rFonts w:ascii="Calibri" w:eastAsia="Times New Roman" w:hAnsi="Calibri" w:cs="Calibri"/>
          <w:color w:val="2E2E2E"/>
          <w:sz w:val="22"/>
          <w:szCs w:val="22"/>
        </w:rPr>
        <w:t>, preventing accidental capture of sensitive variable values at the framework level.</w:t>
      </w:r>
    </w:p>
    <w:p w14:paraId="19F3DE63" w14:textId="77777777" w:rsidR="00902A0F" w:rsidRDefault="00902A0F">
      <w:pPr>
        <w:numPr>
          <w:ilvl w:val="0"/>
          <w:numId w:val="6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E2E2E"/>
          <w:sz w:val="22"/>
          <w:szCs w:val="22"/>
        </w:rPr>
        <w:t>Exception messages reference only CustomerID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— a non-sensitive reference key. The actual PII value is </w:t>
      </w:r>
      <w:r>
        <w:rPr>
          <w:rStyle w:val="Strong"/>
          <w:rFonts w:ascii="Calibri" w:eastAsia="Times New Roman" w:hAnsi="Calibri" w:cs="Calibri"/>
          <w:color w:val="2E2E2E"/>
          <w:sz w:val="22"/>
          <w:szCs w:val="22"/>
        </w:rPr>
        <w:t>never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written to the exception log or output report.</w:t>
      </w:r>
    </w:p>
    <w:p w14:paraId="3BA744DF" w14:textId="77777777" w:rsidR="00902A0F" w:rsidRDefault="00902A0F">
      <w:pPr>
        <w:pStyle w:val="Heading3"/>
        <w:divId w:val="9984654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Task 3 — Exception Handling   (PA0203 &amp; IAC0203)</w:t>
      </w:r>
    </w:p>
    <w:p w14:paraId="1B09EEBD" w14:textId="77777777" w:rsidR="00902A0F" w:rsidRDefault="00902A0F">
      <w:pPr>
        <w:shd w:val="clear" w:color="auto" w:fill="E2EFDA"/>
        <w:divId w:val="365449514"/>
        <w:rPr>
          <w:rFonts w:ascii="Calibri" w:eastAsia="Times New Roman" w:hAnsi="Calibri" w:cs="Calibri"/>
          <w:b/>
          <w:bCs/>
          <w:color w:val="2E2E2E"/>
          <w:sz w:val="21"/>
          <w:szCs w:val="21"/>
        </w:rPr>
      </w:pPr>
      <w:r>
        <w:rPr>
          <w:rFonts w:ascii="Segoe UI Symbol" w:eastAsia="Times New Roman" w:hAnsi="Segoe UI Symbol" w:cs="Segoe UI Symbol"/>
          <w:b/>
          <w:bCs/>
          <w:color w:val="2E2E2E"/>
          <w:sz w:val="21"/>
          <w:szCs w:val="21"/>
        </w:rPr>
        <w:t>✓</w:t>
      </w:r>
      <w:r>
        <w:rPr>
          <w:rFonts w:ascii="Calibri" w:eastAsia="Times New Roman" w:hAnsi="Calibri" w:cs="Calibri"/>
          <w:b/>
          <w:bCs/>
          <w:color w:val="2E2E2E"/>
          <w:sz w:val="21"/>
          <w:szCs w:val="21"/>
        </w:rPr>
        <w:t xml:space="preserve"> Marks Available: 6</w:t>
      </w:r>
    </w:p>
    <w:p w14:paraId="67188653" w14:textId="77777777" w:rsidR="00902A0F" w:rsidRDefault="00902A0F">
      <w:pPr>
        <w:pStyle w:val="Heading4"/>
        <w:divId w:val="9984654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Scenario A — Missing Data: SA_ID_Number is blank</w:t>
      </w:r>
    </w:p>
    <w:p w14:paraId="32E60ACD" w14:textId="77777777" w:rsidR="00902A0F" w:rsidRDefault="00902A0F">
      <w:pPr>
        <w:pStyle w:val="NormalWeb"/>
        <w:divId w:val="998465414"/>
        <w:rPr>
          <w:rFonts w:ascii="Calibri" w:hAnsi="Calibri" w:cs="Calibri"/>
          <w:color w:val="2E2E2E"/>
          <w:sz w:val="22"/>
          <w:szCs w:val="22"/>
        </w:rPr>
      </w:pPr>
      <w:r>
        <w:rPr>
          <w:rStyle w:val="exc-type1"/>
          <w:rFonts w:ascii="Calibri" w:hAnsi="Calibri" w:cs="Calibri"/>
          <w:sz w:val="22"/>
          <w:szCs w:val="22"/>
        </w:rPr>
        <w:t>Exception Type: Business Exception</w:t>
      </w:r>
    </w:p>
    <w:p w14:paraId="3E391C7C" w14:textId="77777777" w:rsidR="00902A0F" w:rsidRDefault="00902A0F">
      <w:pPr>
        <w:pStyle w:val="NormalWeb"/>
        <w:divId w:val="998465414"/>
        <w:rPr>
          <w:rFonts w:ascii="Calibri" w:hAnsi="Calibri" w:cs="Calibri"/>
          <w:color w:val="2E2E2E"/>
          <w:sz w:val="22"/>
          <w:szCs w:val="22"/>
        </w:rPr>
      </w:pPr>
      <w:r>
        <w:rPr>
          <w:rFonts w:ascii="Calibri" w:hAnsi="Calibri" w:cs="Calibri"/>
          <w:color w:val="2E2E2E"/>
          <w:sz w:val="22"/>
          <w:szCs w:val="22"/>
        </w:rPr>
        <w:t>A Business Exception occurs when the data itself does not meet the required criteria for processing. A missing SA ID Number is a data quality issue — the process cannot complete for this record, but the overall automation can and should continue.</w:t>
      </w:r>
    </w:p>
    <w:p w14:paraId="30069BDC" w14:textId="77777777" w:rsidR="00902A0F" w:rsidRDefault="00902A0F">
      <w:pPr>
        <w:pStyle w:val="NormalWeb"/>
        <w:divId w:val="998465414"/>
        <w:rPr>
          <w:rFonts w:ascii="Calibri" w:hAnsi="Calibri" w:cs="Calibri"/>
          <w:color w:val="2E2E2E"/>
          <w:sz w:val="22"/>
          <w:szCs w:val="22"/>
        </w:rPr>
      </w:pPr>
      <w:r>
        <w:rPr>
          <w:rStyle w:val="Strong"/>
          <w:rFonts w:ascii="Calibri" w:hAnsi="Calibri" w:cs="Calibri"/>
          <w:color w:val="2E2E2E"/>
          <w:sz w:val="22"/>
          <w:szCs w:val="22"/>
        </w:rPr>
        <w:t>Handling Plan:</w:t>
      </w:r>
    </w:p>
    <w:p w14:paraId="08962676" w14:textId="77777777" w:rsidR="00902A0F" w:rsidRDefault="00902A0F">
      <w:pPr>
        <w:numPr>
          <w:ilvl w:val="0"/>
          <w:numId w:val="7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Before attempting to submit data to the CRM, the bot checks: </w:t>
      </w:r>
      <w:r>
        <w:rPr>
          <w:rStyle w:val="HTMLCode"/>
          <w:color w:val="2E2E2E"/>
        </w:rPr>
        <w:t>If String.IsNullOrWhiteSpace(strSA_ID)</w:t>
      </w:r>
    </w:p>
    <w:p w14:paraId="034E20B0" w14:textId="77777777" w:rsidR="00902A0F" w:rsidRDefault="00902A0F">
      <w:pPr>
        <w:numPr>
          <w:ilvl w:val="0"/>
          <w:numId w:val="7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If </w:t>
      </w:r>
      <w:r>
        <w:rPr>
          <w:rStyle w:val="Strong"/>
          <w:rFonts w:ascii="Calibri" w:eastAsia="Times New Roman" w:hAnsi="Calibri" w:cs="Calibri"/>
          <w:color w:val="2E2E2E"/>
          <w:sz w:val="22"/>
          <w:szCs w:val="22"/>
        </w:rPr>
        <w:t>True (missing)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: </w:t>
      </w:r>
    </w:p>
    <w:p w14:paraId="6748ACAB" w14:textId="77777777" w:rsidR="00902A0F" w:rsidRDefault="00902A0F">
      <w:pPr>
        <w:numPr>
          <w:ilvl w:val="1"/>
          <w:numId w:val="7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Log a </w:t>
      </w:r>
      <w:r>
        <w:rPr>
          <w:rStyle w:val="Strong"/>
          <w:rFonts w:ascii="Calibri" w:eastAsia="Times New Roman" w:hAnsi="Calibri" w:cs="Calibri"/>
          <w:color w:val="2E2E2E"/>
          <w:sz w:val="22"/>
          <w:szCs w:val="22"/>
        </w:rPr>
        <w:t>Warning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: </w:t>
      </w:r>
      <w:r>
        <w:rPr>
          <w:rStyle w:val="Emphasis"/>
          <w:rFonts w:ascii="Calibri" w:eastAsia="Times New Roman" w:hAnsi="Calibri" w:cs="Calibri"/>
          <w:color w:val="2E2E2E"/>
          <w:sz w:val="22"/>
          <w:szCs w:val="22"/>
        </w:rPr>
        <w:t>"Row [CustomerID] skipped: SA_ID_Number is missing"</w:t>
      </w:r>
    </w:p>
    <w:p w14:paraId="6A1506D2" w14:textId="77777777" w:rsidR="00902A0F" w:rsidRDefault="00902A0F">
      <w:pPr>
        <w:numPr>
          <w:ilvl w:val="1"/>
          <w:numId w:val="7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Add a row to </w:t>
      </w:r>
      <w:r>
        <w:rPr>
          <w:rStyle w:val="HTMLCode"/>
          <w:color w:val="2E2E2E"/>
        </w:rPr>
        <w:t>dt_Exceptions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: </w:t>
      </w:r>
      <w:r>
        <w:rPr>
          <w:rStyle w:val="HTMLCode"/>
          <w:color w:val="2E2E2E"/>
        </w:rPr>
        <w:t>{CustomerID, "Missing SA_ID_Number", Timestamp}</w:t>
      </w:r>
    </w:p>
    <w:p w14:paraId="43B389F2" w14:textId="77777777" w:rsidR="00902A0F" w:rsidRDefault="00902A0F">
      <w:pPr>
        <w:numPr>
          <w:ilvl w:val="1"/>
          <w:numId w:val="7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Increment </w:t>
      </w:r>
      <w:r>
        <w:rPr>
          <w:rStyle w:val="HTMLCode"/>
          <w:color w:val="2E2E2E"/>
        </w:rPr>
        <w:t>intSkipCount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by 1</w:t>
      </w:r>
    </w:p>
    <w:p w14:paraId="59BFD2B8" w14:textId="77777777" w:rsidR="00902A0F" w:rsidRDefault="00902A0F">
      <w:pPr>
        <w:numPr>
          <w:ilvl w:val="1"/>
          <w:numId w:val="7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lastRenderedPageBreak/>
        <w:t xml:space="preserve">Use a </w:t>
      </w:r>
      <w:r>
        <w:rPr>
          <w:rStyle w:val="Strong"/>
          <w:rFonts w:ascii="Calibri" w:eastAsia="Times New Roman" w:hAnsi="Calibri" w:cs="Calibri"/>
          <w:color w:val="2E2E2E"/>
          <w:sz w:val="22"/>
          <w:szCs w:val="22"/>
        </w:rPr>
        <w:t>Continue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E2E2E"/>
          <w:sz w:val="22"/>
          <w:szCs w:val="22"/>
        </w:rPr>
        <w:t>activity to skip to the next row — no CRM form is opened</w:t>
      </w:r>
    </w:p>
    <w:p w14:paraId="2F03B376" w14:textId="77777777" w:rsidR="00902A0F" w:rsidRDefault="00902A0F">
      <w:pPr>
        <w:pStyle w:val="NormalWeb"/>
        <w:divId w:val="998465414"/>
        <w:rPr>
          <w:rFonts w:ascii="Calibri" w:hAnsi="Calibri" w:cs="Calibri"/>
          <w:color w:val="2E2E2E"/>
          <w:sz w:val="22"/>
          <w:szCs w:val="22"/>
        </w:rPr>
      </w:pPr>
      <w:r>
        <w:rPr>
          <w:rStyle w:val="Strong"/>
          <w:rFonts w:ascii="Calibri" w:hAnsi="Calibri" w:cs="Calibri"/>
          <w:color w:val="2E2E2E"/>
          <w:sz w:val="22"/>
          <w:szCs w:val="22"/>
        </w:rPr>
        <w:t>Verification before continuing:</w:t>
      </w:r>
      <w:r>
        <w:rPr>
          <w:rFonts w:ascii="Calibri" w:hAnsi="Calibri" w:cs="Calibri"/>
          <w:color w:val="2E2E2E"/>
          <w:sz w:val="22"/>
          <w:szCs w:val="22"/>
        </w:rPr>
        <w:t xml:space="preserve"> The bot must confirm </w:t>
      </w:r>
      <w:r>
        <w:rPr>
          <w:rStyle w:val="HTMLCode"/>
          <w:color w:val="2E2E2E"/>
        </w:rPr>
        <w:t>strSA_ID</w:t>
      </w:r>
      <w:r>
        <w:rPr>
          <w:rFonts w:ascii="Calibri" w:hAnsi="Calibri" w:cs="Calibri"/>
          <w:color w:val="2E2E2E"/>
          <w:sz w:val="22"/>
          <w:szCs w:val="22"/>
        </w:rPr>
        <w:t xml:space="preserve"> is non-empty and non-whitespace before proceeding to any CRM data entry steps.</w:t>
      </w:r>
    </w:p>
    <w:p w14:paraId="3C088ECF" w14:textId="77777777" w:rsidR="00902A0F" w:rsidRDefault="00902A0F">
      <w:pPr>
        <w:pStyle w:val="Heading4"/>
        <w:divId w:val="9984654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Scenario B — System Error: CRM Portal Unavailable (HTTP 503)</w:t>
      </w:r>
    </w:p>
    <w:p w14:paraId="2F5B65FB" w14:textId="77777777" w:rsidR="00902A0F" w:rsidRDefault="00902A0F">
      <w:pPr>
        <w:pStyle w:val="NormalWeb"/>
        <w:divId w:val="998465414"/>
        <w:rPr>
          <w:rFonts w:ascii="Calibri" w:hAnsi="Calibri" w:cs="Calibri"/>
          <w:color w:val="2E2E2E"/>
          <w:sz w:val="22"/>
          <w:szCs w:val="22"/>
        </w:rPr>
      </w:pPr>
      <w:r>
        <w:rPr>
          <w:rStyle w:val="exc-type1"/>
          <w:rFonts w:ascii="Calibri" w:hAnsi="Calibri" w:cs="Calibri"/>
          <w:sz w:val="22"/>
          <w:szCs w:val="22"/>
        </w:rPr>
        <w:t>Exception Type: System Exception</w:t>
      </w:r>
    </w:p>
    <w:p w14:paraId="60640C4C" w14:textId="77777777" w:rsidR="00902A0F" w:rsidRDefault="00902A0F">
      <w:pPr>
        <w:pStyle w:val="NormalWeb"/>
        <w:divId w:val="998465414"/>
        <w:rPr>
          <w:rFonts w:ascii="Calibri" w:hAnsi="Calibri" w:cs="Calibri"/>
          <w:color w:val="2E2E2E"/>
          <w:sz w:val="22"/>
          <w:szCs w:val="22"/>
        </w:rPr>
      </w:pPr>
      <w:r>
        <w:rPr>
          <w:rFonts w:ascii="Calibri" w:hAnsi="Calibri" w:cs="Calibri"/>
          <w:color w:val="2E2E2E"/>
          <w:sz w:val="22"/>
          <w:szCs w:val="22"/>
        </w:rPr>
        <w:t>A System Exception is caused by an external technical failure outside the bot's control. The CRM server being temporarily unavailable is not a data issue — it is an infrastructure failure that blocks all further processing.</w:t>
      </w:r>
    </w:p>
    <w:p w14:paraId="7938AFB3" w14:textId="77777777" w:rsidR="00902A0F" w:rsidRDefault="00902A0F">
      <w:pPr>
        <w:pStyle w:val="NormalWeb"/>
        <w:divId w:val="998465414"/>
        <w:rPr>
          <w:rFonts w:ascii="Calibri" w:hAnsi="Calibri" w:cs="Calibri"/>
          <w:color w:val="2E2E2E"/>
          <w:sz w:val="22"/>
          <w:szCs w:val="22"/>
        </w:rPr>
      </w:pPr>
      <w:r>
        <w:rPr>
          <w:rStyle w:val="Strong"/>
          <w:rFonts w:ascii="Calibri" w:hAnsi="Calibri" w:cs="Calibri"/>
          <w:color w:val="2E2E2E"/>
          <w:sz w:val="22"/>
          <w:szCs w:val="22"/>
        </w:rPr>
        <w:t>Handling Plan:</w:t>
      </w:r>
    </w:p>
    <w:p w14:paraId="0EB95C0B" w14:textId="77777777" w:rsidR="00902A0F" w:rsidRDefault="00902A0F">
      <w:pPr>
        <w:numPr>
          <w:ilvl w:val="0"/>
          <w:numId w:val="8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Wrap the CRM browser interaction steps inside a </w:t>
      </w:r>
      <w:r>
        <w:rPr>
          <w:rStyle w:val="Strong"/>
          <w:rFonts w:ascii="Calibri" w:eastAsia="Times New Roman" w:hAnsi="Calibri" w:cs="Calibri"/>
          <w:color w:val="2E2E2E"/>
          <w:sz w:val="22"/>
          <w:szCs w:val="22"/>
        </w:rPr>
        <w:t>Retry Scope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activity configured to retry up to </w:t>
      </w:r>
      <w:r>
        <w:rPr>
          <w:rStyle w:val="Strong"/>
          <w:rFonts w:ascii="Calibri" w:eastAsia="Times New Roman" w:hAnsi="Calibri" w:cs="Calibri"/>
          <w:color w:val="2E2E2E"/>
          <w:sz w:val="22"/>
          <w:szCs w:val="22"/>
        </w:rPr>
        <w:t>3 times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with a </w:t>
      </w:r>
      <w:r>
        <w:rPr>
          <w:rStyle w:val="Strong"/>
          <w:rFonts w:ascii="Calibri" w:eastAsia="Times New Roman" w:hAnsi="Calibri" w:cs="Calibri"/>
          <w:color w:val="2E2E2E"/>
          <w:sz w:val="22"/>
          <w:szCs w:val="22"/>
        </w:rPr>
        <w:t>30-second delay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between each attempt.</w:t>
      </w:r>
    </w:p>
    <w:p w14:paraId="780CC8C4" w14:textId="77777777" w:rsidR="00902A0F" w:rsidRDefault="00902A0F">
      <w:pPr>
        <w:numPr>
          <w:ilvl w:val="0"/>
          <w:numId w:val="8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If the portal remains unavailable after all retries: </w:t>
      </w:r>
    </w:p>
    <w:p w14:paraId="1D7EFEF1" w14:textId="77777777" w:rsidR="00902A0F" w:rsidRDefault="00902A0F">
      <w:pPr>
        <w:numPr>
          <w:ilvl w:val="1"/>
          <w:numId w:val="8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Log an </w:t>
      </w:r>
      <w:r>
        <w:rPr>
          <w:rStyle w:val="Strong"/>
          <w:rFonts w:ascii="Calibri" w:eastAsia="Times New Roman" w:hAnsi="Calibri" w:cs="Calibri"/>
          <w:color w:val="2E2E2E"/>
          <w:sz w:val="22"/>
          <w:szCs w:val="22"/>
        </w:rPr>
        <w:t>Error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: </w:t>
      </w:r>
      <w:r>
        <w:rPr>
          <w:rStyle w:val="Emphasis"/>
          <w:rFonts w:ascii="Calibri" w:eastAsia="Times New Roman" w:hAnsi="Calibri" w:cs="Calibri"/>
          <w:color w:val="2E2E2E"/>
          <w:sz w:val="22"/>
          <w:szCs w:val="22"/>
        </w:rPr>
        <w:t>"CRM portal unavailable after 3 retry attempts. Process is being terminated."</w:t>
      </w:r>
    </w:p>
    <w:p w14:paraId="2C072138" w14:textId="77777777" w:rsidR="00902A0F" w:rsidRDefault="00902A0F">
      <w:pPr>
        <w:numPr>
          <w:ilvl w:val="1"/>
          <w:numId w:val="8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Send an </w:t>
      </w:r>
      <w:r>
        <w:rPr>
          <w:rStyle w:val="Strong"/>
          <w:rFonts w:ascii="Calibri" w:eastAsia="Times New Roman" w:hAnsi="Calibri" w:cs="Calibri"/>
          <w:color w:val="2E2E2E"/>
          <w:sz w:val="22"/>
          <w:szCs w:val="22"/>
        </w:rPr>
        <w:t>email alert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or raise a UiPath Orchestrator alert to notify the supervisor/CSR</w:t>
      </w:r>
    </w:p>
    <w:p w14:paraId="289227A1" w14:textId="77777777" w:rsidR="00902A0F" w:rsidRDefault="00902A0F">
      <w:pPr>
        <w:numPr>
          <w:ilvl w:val="1"/>
          <w:numId w:val="8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>Write any already-collected exception records to the CSV before stopping</w:t>
      </w:r>
    </w:p>
    <w:p w14:paraId="0A070D81" w14:textId="77777777" w:rsidR="00902A0F" w:rsidRDefault="00902A0F">
      <w:pPr>
        <w:numPr>
          <w:ilvl w:val="1"/>
          <w:numId w:val="8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E2E2E"/>
          <w:sz w:val="22"/>
          <w:szCs w:val="22"/>
        </w:rPr>
        <w:t>Terminate the process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— do not attempt to process further records as none can be submitted</w:t>
      </w:r>
    </w:p>
    <w:p w14:paraId="4B9DC250" w14:textId="77777777" w:rsidR="00902A0F" w:rsidRDefault="00902A0F">
      <w:pPr>
        <w:pStyle w:val="NormalWeb"/>
        <w:divId w:val="998465414"/>
        <w:rPr>
          <w:rFonts w:ascii="Calibri" w:hAnsi="Calibri" w:cs="Calibri"/>
          <w:color w:val="2E2E2E"/>
          <w:sz w:val="22"/>
          <w:szCs w:val="22"/>
        </w:rPr>
      </w:pPr>
      <w:r>
        <w:rPr>
          <w:rStyle w:val="Strong"/>
          <w:rFonts w:ascii="Calibri" w:hAnsi="Calibri" w:cs="Calibri"/>
          <w:color w:val="2E2E2E"/>
          <w:sz w:val="22"/>
          <w:szCs w:val="22"/>
        </w:rPr>
        <w:t>Verification before continuing:</w:t>
      </w:r>
      <w:r>
        <w:rPr>
          <w:rFonts w:ascii="Calibri" w:hAnsi="Calibri" w:cs="Calibri"/>
          <w:color w:val="2E2E2E"/>
          <w:sz w:val="22"/>
          <w:szCs w:val="22"/>
        </w:rPr>
        <w:t xml:space="preserve"> Before entering any customer data, the bot must verify the CRM dashboard has fully loaded (e.g. confirm the "Add New Customer" button is visible and enabled on screen).</w:t>
      </w:r>
    </w:p>
    <w:p w14:paraId="7E345698" w14:textId="77777777" w:rsidR="00902A0F" w:rsidRDefault="00902A0F">
      <w:pPr>
        <w:pStyle w:val="Heading4"/>
        <w:divId w:val="9984654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Scenario C — Incorrect Format: Non-numeric Phone Number (e.g. 083-456-7890)</w:t>
      </w:r>
    </w:p>
    <w:p w14:paraId="38EAF5C3" w14:textId="77777777" w:rsidR="00902A0F" w:rsidRDefault="00902A0F">
      <w:pPr>
        <w:pStyle w:val="NormalWeb"/>
        <w:divId w:val="998465414"/>
        <w:rPr>
          <w:rFonts w:ascii="Calibri" w:hAnsi="Calibri" w:cs="Calibri"/>
          <w:color w:val="2E2E2E"/>
          <w:sz w:val="22"/>
          <w:szCs w:val="22"/>
        </w:rPr>
      </w:pPr>
      <w:r>
        <w:rPr>
          <w:rStyle w:val="exc-type1"/>
          <w:rFonts w:ascii="Calibri" w:hAnsi="Calibri" w:cs="Calibri"/>
          <w:sz w:val="22"/>
          <w:szCs w:val="22"/>
        </w:rPr>
        <w:t>Exception Type: Business Exception</w:t>
      </w:r>
    </w:p>
    <w:p w14:paraId="28E30D16" w14:textId="77777777" w:rsidR="00902A0F" w:rsidRDefault="00902A0F">
      <w:pPr>
        <w:pStyle w:val="NormalWeb"/>
        <w:divId w:val="998465414"/>
        <w:rPr>
          <w:rFonts w:ascii="Calibri" w:hAnsi="Calibri" w:cs="Calibri"/>
          <w:color w:val="2E2E2E"/>
          <w:sz w:val="22"/>
          <w:szCs w:val="22"/>
        </w:rPr>
      </w:pPr>
      <w:r>
        <w:rPr>
          <w:rFonts w:ascii="Calibri" w:hAnsi="Calibri" w:cs="Calibri"/>
          <w:color w:val="2E2E2E"/>
          <w:sz w:val="22"/>
          <w:szCs w:val="22"/>
        </w:rPr>
        <w:t>This is a data formatting issue. The data exists but is in an incorrect format. This is a Business Exception because the source data does not conform to the expected standard — however, it may be recoverable through data cleansing.</w:t>
      </w:r>
    </w:p>
    <w:p w14:paraId="2979D744" w14:textId="77777777" w:rsidR="00902A0F" w:rsidRDefault="00902A0F">
      <w:pPr>
        <w:pStyle w:val="NormalWeb"/>
        <w:divId w:val="998465414"/>
        <w:rPr>
          <w:rFonts w:ascii="Calibri" w:hAnsi="Calibri" w:cs="Calibri"/>
          <w:color w:val="2E2E2E"/>
          <w:sz w:val="22"/>
          <w:szCs w:val="22"/>
        </w:rPr>
      </w:pPr>
      <w:r>
        <w:rPr>
          <w:rStyle w:val="Strong"/>
          <w:rFonts w:ascii="Calibri" w:hAnsi="Calibri" w:cs="Calibri"/>
          <w:color w:val="2E2E2E"/>
          <w:sz w:val="22"/>
          <w:szCs w:val="22"/>
        </w:rPr>
        <w:t>Handling Plan:</w:t>
      </w:r>
    </w:p>
    <w:p w14:paraId="4244101D" w14:textId="77777777" w:rsidR="00902A0F" w:rsidRDefault="00902A0F">
      <w:pPr>
        <w:numPr>
          <w:ilvl w:val="0"/>
          <w:numId w:val="9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When extracting the phone number, immediately apply a </w:t>
      </w:r>
      <w:r>
        <w:rPr>
          <w:rStyle w:val="Strong"/>
          <w:rFonts w:ascii="Calibri" w:eastAsia="Times New Roman" w:hAnsi="Calibri" w:cs="Calibri"/>
          <w:color w:val="2E2E2E"/>
          <w:sz w:val="22"/>
          <w:szCs w:val="22"/>
        </w:rPr>
        <w:t>Regex cleansing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step to strip all non-numeric characters:</w:t>
      </w:r>
      <w:r>
        <w:rPr>
          <w:rFonts w:ascii="Calibri" w:eastAsia="Times New Roman" w:hAnsi="Calibri" w:cs="Calibri"/>
          <w:color w:val="2E2E2E"/>
          <w:sz w:val="22"/>
          <w:szCs w:val="22"/>
        </w:rPr>
        <w:br/>
      </w:r>
      <w:r>
        <w:rPr>
          <w:rStyle w:val="HTMLCode"/>
          <w:color w:val="2E2E2E"/>
        </w:rPr>
        <w:t>strPhone = Regex.Replace(CurrentRow("Phone_Number").ToString.Trim, "[^0-9]", "")</w:t>
      </w:r>
      <w:r>
        <w:rPr>
          <w:rFonts w:ascii="Calibri" w:eastAsia="Times New Roman" w:hAnsi="Calibri" w:cs="Calibri"/>
          <w:color w:val="2E2E2E"/>
          <w:sz w:val="22"/>
          <w:szCs w:val="22"/>
        </w:rPr>
        <w:br/>
        <w:t xml:space="preserve">This converts </w:t>
      </w:r>
      <w:r>
        <w:rPr>
          <w:rStyle w:val="HTMLCode"/>
          <w:color w:val="2E2E2E"/>
        </w:rPr>
        <w:t>083-456-7890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→ </w:t>
      </w:r>
      <w:r>
        <w:rPr>
          <w:rStyle w:val="HTMLCode"/>
          <w:color w:val="2E2E2E"/>
        </w:rPr>
        <w:t>0834567890</w:t>
      </w:r>
      <w:r>
        <w:rPr>
          <w:rFonts w:ascii="Calibri" w:eastAsia="Times New Roman" w:hAnsi="Calibri" w:cs="Calibri"/>
          <w:color w:val="2E2E2E"/>
          <w:sz w:val="22"/>
          <w:szCs w:val="22"/>
        </w:rPr>
        <w:t>.</w:t>
      </w:r>
    </w:p>
    <w:p w14:paraId="482AFC28" w14:textId="77777777" w:rsidR="00902A0F" w:rsidRDefault="00902A0F">
      <w:pPr>
        <w:numPr>
          <w:ilvl w:val="0"/>
          <w:numId w:val="9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After cleansing, validate the length: </w:t>
      </w:r>
      <w:r>
        <w:rPr>
          <w:rStyle w:val="HTMLCode"/>
          <w:color w:val="2E2E2E"/>
        </w:rPr>
        <w:t>If strPhone.Length &lt;&gt; 10</w:t>
      </w:r>
    </w:p>
    <w:p w14:paraId="34185948" w14:textId="77777777" w:rsidR="00902A0F" w:rsidRDefault="00902A0F">
      <w:pPr>
        <w:numPr>
          <w:ilvl w:val="0"/>
          <w:numId w:val="9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E2E2E"/>
          <w:sz w:val="22"/>
          <w:szCs w:val="22"/>
        </w:rPr>
        <w:t>If still invalid after cleansing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: </w:t>
      </w:r>
    </w:p>
    <w:p w14:paraId="2525F553" w14:textId="77777777" w:rsidR="00902A0F" w:rsidRDefault="00902A0F">
      <w:pPr>
        <w:numPr>
          <w:ilvl w:val="1"/>
          <w:numId w:val="9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Log a </w:t>
      </w:r>
      <w:r>
        <w:rPr>
          <w:rStyle w:val="Strong"/>
          <w:rFonts w:ascii="Calibri" w:eastAsia="Times New Roman" w:hAnsi="Calibri" w:cs="Calibri"/>
          <w:color w:val="2E2E2E"/>
          <w:sz w:val="22"/>
          <w:szCs w:val="22"/>
        </w:rPr>
        <w:t>Warning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: </w:t>
      </w:r>
      <w:r>
        <w:rPr>
          <w:rStyle w:val="Emphasis"/>
          <w:rFonts w:ascii="Calibri" w:eastAsia="Times New Roman" w:hAnsi="Calibri" w:cs="Calibri"/>
          <w:color w:val="2E2E2E"/>
          <w:sz w:val="22"/>
          <w:szCs w:val="22"/>
        </w:rPr>
        <w:t>"Row [CustomerID] skipped: Phone invalid after cleansing (length: X)"</w:t>
      </w:r>
    </w:p>
    <w:p w14:paraId="3C4146A5" w14:textId="77777777" w:rsidR="00902A0F" w:rsidRDefault="00902A0F">
      <w:pPr>
        <w:numPr>
          <w:ilvl w:val="1"/>
          <w:numId w:val="9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lastRenderedPageBreak/>
        <w:t xml:space="preserve">Add row to </w:t>
      </w:r>
      <w:r>
        <w:rPr>
          <w:rStyle w:val="HTMLCode"/>
          <w:color w:val="2E2E2E"/>
        </w:rPr>
        <w:t>dt_Exceptions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: </w:t>
      </w:r>
      <w:r>
        <w:rPr>
          <w:rStyle w:val="HTMLCode"/>
          <w:color w:val="2E2E2E"/>
        </w:rPr>
        <w:t>{CustomerID, "Invalid Phone Number", Timestamp}</w:t>
      </w:r>
    </w:p>
    <w:p w14:paraId="2F400B73" w14:textId="77777777" w:rsidR="00902A0F" w:rsidRDefault="00902A0F">
      <w:pPr>
        <w:numPr>
          <w:ilvl w:val="1"/>
          <w:numId w:val="9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Increment </w:t>
      </w:r>
      <w:r>
        <w:rPr>
          <w:rStyle w:val="HTMLCode"/>
          <w:color w:val="2E2E2E"/>
        </w:rPr>
        <w:t>intSkipCount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and use </w:t>
      </w:r>
      <w:r>
        <w:rPr>
          <w:rStyle w:val="Strong"/>
          <w:rFonts w:ascii="Calibri" w:eastAsia="Times New Roman" w:hAnsi="Calibri" w:cs="Calibri"/>
          <w:color w:val="2E2E2E"/>
          <w:sz w:val="22"/>
          <w:szCs w:val="22"/>
        </w:rPr>
        <w:t>Continue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E2E2E"/>
          <w:sz w:val="22"/>
          <w:szCs w:val="22"/>
        </w:rPr>
        <w:t>to move to the next record</w:t>
      </w:r>
    </w:p>
    <w:p w14:paraId="4703F6A5" w14:textId="77777777" w:rsidR="00902A0F" w:rsidRDefault="00902A0F">
      <w:pPr>
        <w:numPr>
          <w:ilvl w:val="0"/>
          <w:numId w:val="9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E2E2E"/>
          <w:sz w:val="22"/>
          <w:szCs w:val="22"/>
        </w:rPr>
        <w:t>If valid after cleansing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(length = 10): proceed normally using the cleaned value for CRM submission.</w:t>
      </w:r>
    </w:p>
    <w:p w14:paraId="7E19F6CC" w14:textId="77777777" w:rsidR="00902A0F" w:rsidRDefault="00902A0F">
      <w:pPr>
        <w:pStyle w:val="NormalWeb"/>
        <w:divId w:val="998465414"/>
        <w:rPr>
          <w:rFonts w:ascii="Calibri" w:hAnsi="Calibri" w:cs="Calibri"/>
          <w:color w:val="2E2E2E"/>
          <w:sz w:val="22"/>
          <w:szCs w:val="22"/>
        </w:rPr>
      </w:pPr>
      <w:r>
        <w:rPr>
          <w:rStyle w:val="Strong"/>
          <w:rFonts w:ascii="Calibri" w:hAnsi="Calibri" w:cs="Calibri"/>
          <w:color w:val="2E2E2E"/>
          <w:sz w:val="22"/>
          <w:szCs w:val="22"/>
        </w:rPr>
        <w:t>Verification before continuing:</w:t>
      </w:r>
      <w:r>
        <w:rPr>
          <w:rFonts w:ascii="Calibri" w:hAnsi="Calibri" w:cs="Calibri"/>
          <w:color w:val="2E2E2E"/>
          <w:sz w:val="22"/>
          <w:szCs w:val="22"/>
        </w:rPr>
        <w:t xml:space="preserve"> The bot must confirm </w:t>
      </w:r>
      <w:r>
        <w:rPr>
          <w:rStyle w:val="HTMLCode"/>
          <w:color w:val="2E2E2E"/>
        </w:rPr>
        <w:t>strPhone.Length = 10</w:t>
      </w:r>
      <w:r>
        <w:rPr>
          <w:rFonts w:ascii="Calibri" w:hAnsi="Calibri" w:cs="Calibri"/>
          <w:color w:val="2E2E2E"/>
          <w:sz w:val="22"/>
          <w:szCs w:val="22"/>
        </w:rPr>
        <w:t xml:space="preserve"> (after Regex cleansing) before entering the phone number into the CRM form.</w:t>
      </w:r>
    </w:p>
    <w:p w14:paraId="451DEEAA" w14:textId="77777777" w:rsidR="00902A0F" w:rsidRDefault="00902A0F">
      <w:pPr>
        <w:pStyle w:val="Heading2"/>
        <w:divId w:val="998465414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💻</w:t>
      </w:r>
      <w:r>
        <w:rPr>
          <w:rFonts w:ascii="Calibri" w:eastAsia="Times New Roman" w:hAnsi="Calibri" w:cs="Calibri"/>
        </w:rPr>
        <w:t xml:space="preserve"> Part 2: Applied Knowledge and Solution Development</w:t>
      </w:r>
    </w:p>
    <w:p w14:paraId="2859C1A8" w14:textId="77777777" w:rsidR="00902A0F" w:rsidRDefault="00902A0F">
      <w:pPr>
        <w:pStyle w:val="Heading3"/>
        <w:divId w:val="9984654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Task 4 — Reusability   (IAC0201)</w:t>
      </w:r>
    </w:p>
    <w:p w14:paraId="166711F7" w14:textId="77777777" w:rsidR="00902A0F" w:rsidRDefault="00902A0F">
      <w:pPr>
        <w:shd w:val="clear" w:color="auto" w:fill="E2EFDA"/>
        <w:divId w:val="1916159450"/>
        <w:rPr>
          <w:rFonts w:ascii="Calibri" w:eastAsia="Times New Roman" w:hAnsi="Calibri" w:cs="Calibri"/>
          <w:b/>
          <w:bCs/>
          <w:color w:val="2E2E2E"/>
          <w:sz w:val="21"/>
          <w:szCs w:val="21"/>
        </w:rPr>
      </w:pPr>
      <w:r>
        <w:rPr>
          <w:rFonts w:ascii="Segoe UI Symbol" w:eastAsia="Times New Roman" w:hAnsi="Segoe UI Symbol" w:cs="Segoe UI Symbol"/>
          <w:b/>
          <w:bCs/>
          <w:color w:val="2E2E2E"/>
          <w:sz w:val="21"/>
          <w:szCs w:val="21"/>
        </w:rPr>
        <w:t>✓</w:t>
      </w:r>
      <w:r>
        <w:rPr>
          <w:rFonts w:ascii="Calibri" w:eastAsia="Times New Roman" w:hAnsi="Calibri" w:cs="Calibri"/>
          <w:b/>
          <w:bCs/>
          <w:color w:val="2E2E2E"/>
          <w:sz w:val="21"/>
          <w:szCs w:val="21"/>
        </w:rPr>
        <w:t xml:space="preserve"> Marks Available: 4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6084"/>
      </w:tblGrid>
      <w:tr w:rsidR="00000000" w14:paraId="4AC5467E" w14:textId="77777777">
        <w:trPr>
          <w:divId w:val="998465414"/>
        </w:trPr>
        <w:tc>
          <w:tcPr>
            <w:tcW w:w="1400" w:type="pct"/>
            <w:shd w:val="clear" w:color="auto" w:fill="2E75B6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0B28F299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0" w:type="auto"/>
            <w:shd w:val="clear" w:color="auto" w:fill="2E75B6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3CEF7E18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Detail</w:t>
            </w:r>
          </w:p>
        </w:tc>
      </w:tr>
      <w:tr w:rsidR="00000000" w14:paraId="1786541C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0D2E3F92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2E2E2E"/>
                <w:sz w:val="21"/>
                <w:szCs w:val="21"/>
              </w:rPr>
              <w:t>Component Name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424977D1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Style w:val="HTMLCode"/>
                <w:color w:val="2E2E2E"/>
              </w:rPr>
              <w:t>ValidateAndSubmitCustomer.xaml</w:t>
            </w:r>
          </w:p>
        </w:tc>
      </w:tr>
      <w:tr w:rsidR="00000000" w14:paraId="7A685AF0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17557F14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2E2E2E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45F8F1FD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A reusable workflow component that accepts a single customer's data as input arguments, performs all business validation checks (SA ID present, SA ID Luhn checksum valid, phone number format valid), and — if the record passes validation — submits the customer's details to the CRM web portal and captures a confirmation screenshot. Returns a success/failure status and reason message, making it callable from any parent automation that needs to onboard a customer into the MzansiConnect CRM.</w:t>
            </w:r>
          </w:p>
        </w:tc>
      </w:tr>
    </w:tbl>
    <w:p w14:paraId="107595D6" w14:textId="77777777" w:rsidR="00902A0F" w:rsidRDefault="00902A0F">
      <w:pPr>
        <w:pStyle w:val="Heading4"/>
        <w:divId w:val="9984654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Input Arguments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1133"/>
        <w:gridCol w:w="828"/>
        <w:gridCol w:w="4104"/>
      </w:tblGrid>
      <w:tr w:rsidR="00000000" w14:paraId="45A6AEBD" w14:textId="77777777">
        <w:trPr>
          <w:divId w:val="998465414"/>
        </w:trPr>
        <w:tc>
          <w:tcPr>
            <w:tcW w:w="0" w:type="auto"/>
            <w:shd w:val="clear" w:color="auto" w:fill="4472C4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0A01F4E8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Argument Name</w:t>
            </w:r>
          </w:p>
        </w:tc>
        <w:tc>
          <w:tcPr>
            <w:tcW w:w="0" w:type="auto"/>
            <w:shd w:val="clear" w:color="auto" w:fill="4472C4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081D2AAC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Direction</w:t>
            </w:r>
          </w:p>
        </w:tc>
        <w:tc>
          <w:tcPr>
            <w:tcW w:w="0" w:type="auto"/>
            <w:shd w:val="clear" w:color="auto" w:fill="4472C4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61FAB969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0" w:type="auto"/>
            <w:shd w:val="clear" w:color="auto" w:fill="4472C4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6AA7E26F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000000" w14:paraId="2C6D8B34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268A7083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Style w:val="HTMLCode"/>
                <w:color w:val="2E2E2E"/>
              </w:rPr>
              <w:t>in_CustomerID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280B21FD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In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4E23BCED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4C13BE04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Unique identifier for the customer record</w:t>
            </w:r>
          </w:p>
        </w:tc>
      </w:tr>
      <w:tr w:rsidR="00000000" w14:paraId="78F85607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01820503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Style w:val="HTMLCode"/>
                <w:color w:val="2E2E2E"/>
              </w:rPr>
              <w:t>in_Name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740703A0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In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4C231287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788A9EBB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Customer's first name</w:t>
            </w:r>
          </w:p>
        </w:tc>
      </w:tr>
      <w:tr w:rsidR="00000000" w14:paraId="43011336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6A095289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Style w:val="HTMLCode"/>
                <w:color w:val="2E2E2E"/>
              </w:rPr>
              <w:t>in_Surname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02B045B0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In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3F6E2457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7F74E84F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Customer's last name</w:t>
            </w:r>
          </w:p>
        </w:tc>
      </w:tr>
      <w:tr w:rsidR="00000000" w14:paraId="486946D3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1B4AE9D8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Style w:val="HTMLCode"/>
                <w:color w:val="2E2E2E"/>
              </w:rPr>
              <w:t>in_SA_ID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23F9B42D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In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3D81D85F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39568CEE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Customer's SA ID Number</w:t>
            </w:r>
          </w:p>
        </w:tc>
      </w:tr>
      <w:tr w:rsidR="00000000" w14:paraId="2327CC1A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09CEE79E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Style w:val="HTMLCode"/>
                <w:color w:val="2E2E2E"/>
              </w:rPr>
              <w:t>in_Phone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61985F81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In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2D94C02A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3E9CDF1A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Customer's phone number (raw from source)</w:t>
            </w:r>
          </w:p>
        </w:tc>
      </w:tr>
      <w:tr w:rsidR="00000000" w14:paraId="3ECAAB55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48CDCB40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Style w:val="HTMLCode"/>
                <w:color w:val="2E2E2E"/>
              </w:rPr>
              <w:t>in_ScreenshotFolder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19FB2CDF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In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53F51996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7CE380A1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Folder path to save confirmation screenshots</w:t>
            </w:r>
          </w:p>
        </w:tc>
      </w:tr>
    </w:tbl>
    <w:p w14:paraId="001BA5B0" w14:textId="77777777" w:rsidR="00902A0F" w:rsidRDefault="00902A0F">
      <w:pPr>
        <w:pStyle w:val="Heading4"/>
        <w:divId w:val="9984654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Output Arguments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1133"/>
        <w:gridCol w:w="1030"/>
        <w:gridCol w:w="4424"/>
      </w:tblGrid>
      <w:tr w:rsidR="00000000" w14:paraId="3AD9CD61" w14:textId="77777777">
        <w:trPr>
          <w:divId w:val="998465414"/>
        </w:trPr>
        <w:tc>
          <w:tcPr>
            <w:tcW w:w="0" w:type="auto"/>
            <w:shd w:val="clear" w:color="auto" w:fill="4472C4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3FB00131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Argument Name</w:t>
            </w:r>
          </w:p>
        </w:tc>
        <w:tc>
          <w:tcPr>
            <w:tcW w:w="0" w:type="auto"/>
            <w:shd w:val="clear" w:color="auto" w:fill="4472C4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5E2A8DBE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Direction</w:t>
            </w:r>
          </w:p>
        </w:tc>
        <w:tc>
          <w:tcPr>
            <w:tcW w:w="0" w:type="auto"/>
            <w:shd w:val="clear" w:color="auto" w:fill="4472C4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218C8B31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0" w:type="auto"/>
            <w:shd w:val="clear" w:color="auto" w:fill="4472C4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27C4901F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000000" w14:paraId="2996A519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50A8CD17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Style w:val="HTMLCode"/>
                <w:color w:val="2E2E2E"/>
              </w:rPr>
              <w:t>out_IsSuccess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76D0D6CD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Out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44CD6272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16467F84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Style w:val="HTMLCode"/>
                <w:color w:val="2E2E2E"/>
              </w:rPr>
              <w:t>True</w:t>
            </w: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 xml:space="preserve"> </w:t>
            </w: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 xml:space="preserve">if record was submitted; </w:t>
            </w:r>
            <w:r>
              <w:rPr>
                <w:rStyle w:val="HTMLCode"/>
                <w:color w:val="2E2E2E"/>
              </w:rPr>
              <w:t>False</w:t>
            </w: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 xml:space="preserve"> if skipped/failed</w:t>
            </w:r>
          </w:p>
        </w:tc>
      </w:tr>
      <w:tr w:rsidR="00000000" w14:paraId="4276AB84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13488820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Style w:val="HTMLCode"/>
                <w:color w:val="2E2E2E"/>
              </w:rPr>
              <w:t>out_SkipReason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609AF782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Out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341625CC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50B4C858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 xml:space="preserve">Populated with the reason if </w:t>
            </w:r>
            <w:r>
              <w:rPr>
                <w:rStyle w:val="HTMLCode"/>
                <w:color w:val="2E2E2E"/>
              </w:rPr>
              <w:t>out_IsSuccess = False</w:t>
            </w: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; empty string if successful</w:t>
            </w:r>
          </w:p>
        </w:tc>
      </w:tr>
    </w:tbl>
    <w:p w14:paraId="5D9EAEBC" w14:textId="77777777" w:rsidR="00902A0F" w:rsidRDefault="00902A0F">
      <w:pPr>
        <w:pStyle w:val="Heading4"/>
        <w:divId w:val="9984654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Pre-Conditions</w:t>
      </w:r>
    </w:p>
    <w:p w14:paraId="2BA23C96" w14:textId="77777777" w:rsidR="00902A0F" w:rsidRDefault="00902A0F">
      <w:pPr>
        <w:numPr>
          <w:ilvl w:val="0"/>
          <w:numId w:val="10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>The CRM web portal must be open and the user already logged in before this component is called</w:t>
      </w:r>
    </w:p>
    <w:p w14:paraId="09FB1B9D" w14:textId="77777777" w:rsidR="00902A0F" w:rsidRDefault="00902A0F">
      <w:pPr>
        <w:numPr>
          <w:ilvl w:val="0"/>
          <w:numId w:val="10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The parent workflow must supply non-null values for </w:t>
      </w:r>
      <w:r>
        <w:rPr>
          <w:rStyle w:val="HTMLCode"/>
          <w:color w:val="2E2E2E"/>
        </w:rPr>
        <w:t>in_CustomerID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, </w:t>
      </w:r>
      <w:r>
        <w:rPr>
          <w:rStyle w:val="HTMLCode"/>
          <w:color w:val="2E2E2E"/>
        </w:rPr>
        <w:t>in_Name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, and </w:t>
      </w:r>
      <w:r>
        <w:rPr>
          <w:rStyle w:val="HTMLCode"/>
          <w:color w:val="2E2E2E"/>
        </w:rPr>
        <w:t>in_Surname</w:t>
      </w:r>
    </w:p>
    <w:p w14:paraId="015F16B4" w14:textId="77777777" w:rsidR="00902A0F" w:rsidRDefault="00902A0F">
      <w:pPr>
        <w:numPr>
          <w:ilvl w:val="0"/>
          <w:numId w:val="10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The </w:t>
      </w:r>
      <w:r>
        <w:rPr>
          <w:rStyle w:val="HTMLCode"/>
          <w:color w:val="2E2E2E"/>
        </w:rPr>
        <w:t>in_ScreenshotFolder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path must exist on the file system</w:t>
      </w:r>
    </w:p>
    <w:p w14:paraId="37F6A180" w14:textId="77777777" w:rsidR="00902A0F" w:rsidRDefault="00902A0F">
      <w:pPr>
        <w:pStyle w:val="Heading4"/>
        <w:divId w:val="9984654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Post-Conditions</w:t>
      </w:r>
    </w:p>
    <w:p w14:paraId="0B9E887E" w14:textId="77777777" w:rsidR="00902A0F" w:rsidRDefault="00902A0F">
      <w:pPr>
        <w:numPr>
          <w:ilvl w:val="0"/>
          <w:numId w:val="11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If </w:t>
      </w:r>
      <w:r>
        <w:rPr>
          <w:rStyle w:val="HTMLCode"/>
          <w:color w:val="2E2E2E"/>
        </w:rPr>
        <w:t>out_IsSuccess = True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: a new customer record exists in the CRM and a screenshot has been saved to </w:t>
      </w:r>
      <w:r>
        <w:rPr>
          <w:rStyle w:val="HTMLCode"/>
          <w:color w:val="2E2E2E"/>
        </w:rPr>
        <w:t>in_ScreenshotFolder</w:t>
      </w:r>
    </w:p>
    <w:p w14:paraId="5BE6F24F" w14:textId="77777777" w:rsidR="00902A0F" w:rsidRDefault="00902A0F">
      <w:pPr>
        <w:numPr>
          <w:ilvl w:val="0"/>
          <w:numId w:val="11"/>
        </w:numPr>
        <w:spacing w:before="90" w:after="90"/>
        <w:divId w:val="998465414"/>
        <w:rPr>
          <w:rFonts w:ascii="Calibri" w:eastAsia="Times New Roman" w:hAnsi="Calibri" w:cs="Calibri"/>
          <w:color w:val="2E2E2E"/>
          <w:sz w:val="22"/>
          <w:szCs w:val="22"/>
        </w:rPr>
      </w:pP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If </w:t>
      </w:r>
      <w:r>
        <w:rPr>
          <w:rStyle w:val="HTMLCode"/>
          <w:color w:val="2E2E2E"/>
        </w:rPr>
        <w:t>out_IsSuccess = False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: no data was entered into the CRM; </w:t>
      </w:r>
      <w:r>
        <w:rPr>
          <w:rStyle w:val="HTMLCode"/>
          <w:color w:val="2E2E2E"/>
        </w:rPr>
        <w:t>out_SkipReason</w:t>
      </w:r>
      <w:r>
        <w:rPr>
          <w:rFonts w:ascii="Calibri" w:eastAsia="Times New Roman" w:hAnsi="Calibri" w:cs="Calibri"/>
          <w:color w:val="2E2E2E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E2E2E"/>
          <w:sz w:val="22"/>
          <w:szCs w:val="22"/>
        </w:rPr>
        <w:t>contains the specific validation failure message for the parent workflow to log</w:t>
      </w:r>
    </w:p>
    <w:p w14:paraId="45EAA4CE" w14:textId="77777777" w:rsidR="00902A0F" w:rsidRDefault="00902A0F">
      <w:pPr>
        <w:pStyle w:val="Heading3"/>
        <w:divId w:val="9984654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Task 5 — Development   (AK0201–AK0205)</w:t>
      </w:r>
    </w:p>
    <w:p w14:paraId="55C14016" w14:textId="77777777" w:rsidR="00902A0F" w:rsidRDefault="00902A0F">
      <w:pPr>
        <w:pStyle w:val="Heading4"/>
        <w:divId w:val="9984654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AK0201 — Scripting / Programming Language</w:t>
      </w:r>
    </w:p>
    <w:p w14:paraId="71C4703E" w14:textId="77777777" w:rsidR="00902A0F" w:rsidRDefault="00902A0F">
      <w:pPr>
        <w:pStyle w:val="NormalWeb"/>
        <w:divId w:val="998465414"/>
        <w:rPr>
          <w:rFonts w:ascii="Calibri" w:hAnsi="Calibri" w:cs="Calibri"/>
          <w:color w:val="2E2E2E"/>
          <w:sz w:val="22"/>
          <w:szCs w:val="22"/>
        </w:rPr>
      </w:pPr>
      <w:r>
        <w:rPr>
          <w:rFonts w:ascii="Calibri" w:hAnsi="Calibri" w:cs="Calibri"/>
          <w:color w:val="2E2E2E"/>
          <w:sz w:val="22"/>
          <w:szCs w:val="22"/>
        </w:rPr>
        <w:t xml:space="preserve">The workflow is developed in </w:t>
      </w:r>
      <w:r>
        <w:rPr>
          <w:rStyle w:val="Strong"/>
          <w:rFonts w:ascii="Calibri" w:hAnsi="Calibri" w:cs="Calibri"/>
          <w:color w:val="2E2E2E"/>
          <w:sz w:val="22"/>
          <w:szCs w:val="22"/>
        </w:rPr>
        <w:t>UiPath Studio</w:t>
      </w:r>
      <w:r>
        <w:rPr>
          <w:rFonts w:ascii="Calibri" w:hAnsi="Calibri" w:cs="Calibri"/>
          <w:color w:val="2E2E2E"/>
          <w:sz w:val="22"/>
          <w:szCs w:val="22"/>
        </w:rPr>
        <w:t xml:space="preserve"> using </w:t>
      </w:r>
      <w:r>
        <w:rPr>
          <w:rStyle w:val="Strong"/>
          <w:rFonts w:ascii="Calibri" w:hAnsi="Calibri" w:cs="Calibri"/>
          <w:color w:val="2E2E2E"/>
          <w:sz w:val="22"/>
          <w:szCs w:val="22"/>
        </w:rPr>
        <w:t>VB.NET</w:t>
      </w:r>
      <w:r>
        <w:rPr>
          <w:rFonts w:ascii="Calibri" w:hAnsi="Calibri" w:cs="Calibri"/>
          <w:color w:val="2E2E2E"/>
          <w:sz w:val="22"/>
          <w:szCs w:val="22"/>
        </w:rPr>
        <w:t xml:space="preserve"> as the expression language. Custom code logic is embedded via the </w:t>
      </w:r>
      <w:r>
        <w:rPr>
          <w:rStyle w:val="Strong"/>
          <w:rFonts w:ascii="Calibri" w:hAnsi="Calibri" w:cs="Calibri"/>
          <w:color w:val="2E2E2E"/>
          <w:sz w:val="22"/>
          <w:szCs w:val="22"/>
        </w:rPr>
        <w:t>Invoke Code</w:t>
      </w:r>
      <w:r>
        <w:rPr>
          <w:rFonts w:ascii="Calibri" w:hAnsi="Calibri" w:cs="Calibri"/>
          <w:color w:val="2E2E2E"/>
          <w:sz w:val="22"/>
          <w:szCs w:val="22"/>
        </w:rPr>
        <w:t xml:space="preserve"> activity for SA ID Luhn checksum validation — a loop-based algorithm that cannot be expressed as a single-line VB.NET expression. Regex is also used inline (</w:t>
      </w:r>
      <w:r>
        <w:rPr>
          <w:rStyle w:val="HTMLCode"/>
          <w:color w:val="2E2E2E"/>
        </w:rPr>
        <w:t>System.Text.RegularExpressions.Regex.Replace</w:t>
      </w:r>
      <w:r>
        <w:rPr>
          <w:rFonts w:ascii="Calibri" w:hAnsi="Calibri" w:cs="Calibri"/>
          <w:color w:val="2E2E2E"/>
          <w:sz w:val="22"/>
          <w:szCs w:val="22"/>
        </w:rPr>
        <w:t>) to clean phone numbers of non-numeric characters directly within Assign activity expressions.</w:t>
      </w:r>
    </w:p>
    <w:p w14:paraId="1812FC14" w14:textId="77777777" w:rsidR="00902A0F" w:rsidRDefault="00902A0F">
      <w:pPr>
        <w:pStyle w:val="Heading4"/>
        <w:divId w:val="9984654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AK0202 — Standard Templates and Tools Used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6042"/>
      </w:tblGrid>
      <w:tr w:rsidR="00000000" w14:paraId="2B5F7EC6" w14:textId="77777777">
        <w:trPr>
          <w:divId w:val="998465414"/>
        </w:trPr>
        <w:tc>
          <w:tcPr>
            <w:tcW w:w="0" w:type="auto"/>
            <w:shd w:val="clear" w:color="auto" w:fill="2E75B6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2B5D40FE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Activity / Tool</w:t>
            </w:r>
          </w:p>
        </w:tc>
        <w:tc>
          <w:tcPr>
            <w:tcW w:w="0" w:type="auto"/>
            <w:shd w:val="clear" w:color="auto" w:fill="2E75B6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33930CD1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Purpose in This Automation</w:t>
            </w:r>
          </w:p>
        </w:tc>
      </w:tr>
      <w:tr w:rsidR="00000000" w14:paraId="5BE26A18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098F4B66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For Each Row in Data Table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594C36E2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Iterates through all CSV customer records sequentially</w:t>
            </w:r>
          </w:p>
        </w:tc>
      </w:tr>
      <w:tr w:rsidR="00000000" w14:paraId="0D9077DB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180D0D70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Read CSV File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47C938AF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 xml:space="preserve">Reads input </w:t>
            </w:r>
            <w:r>
              <w:rPr>
                <w:rStyle w:val="HTMLCode"/>
                <w:color w:val="2E2E2E"/>
              </w:rPr>
              <w:t>customer_data_south_africa.csv</w:t>
            </w: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 xml:space="preserve"> into a DataTable</w:t>
            </w:r>
          </w:p>
        </w:tc>
      </w:tr>
      <w:tr w:rsidR="00000000" w14:paraId="11C42668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7A52BDB5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Build Data Table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5344CEF3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Creates the structured Exceptions table at runtime</w:t>
            </w:r>
          </w:p>
        </w:tc>
      </w:tr>
      <w:tr w:rsidR="00000000" w14:paraId="6F068F70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2D022D5D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Add Data Row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47930A7F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Appends skipped records to the Exceptions table during processing</w:t>
            </w:r>
          </w:p>
        </w:tc>
      </w:tr>
      <w:tr w:rsidR="00000000" w14:paraId="1015EE61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69B9ABB4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Append / Write CSV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12FD0783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Outputs the final Skipped_Records.csv exception report</w:t>
            </w:r>
          </w:p>
        </w:tc>
      </w:tr>
      <w:tr w:rsidR="00000000" w14:paraId="2D9ABAA9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3466C526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Log Message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65A60856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Provides structured, levelled audit logging throughout the process</w:t>
            </w:r>
          </w:p>
        </w:tc>
      </w:tr>
      <w:tr w:rsidR="00000000" w14:paraId="4D541768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23F7C30F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TryCatch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7302CBDF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Wraps per-row processing to catch system exceptions without halting the batch</w:t>
            </w:r>
          </w:p>
        </w:tc>
      </w:tr>
      <w:tr w:rsidR="00000000" w14:paraId="3D4F63C8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2E12D21D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Continue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23137A81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Skips to the next row iteration when a business exception is detected</w:t>
            </w:r>
          </w:p>
        </w:tc>
      </w:tr>
      <w:tr w:rsidR="00000000" w14:paraId="309270D9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29B3BCFC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Multiple Assign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6F65D467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Efficiently assigns all row field values in a single activity</w:t>
            </w:r>
          </w:p>
        </w:tc>
      </w:tr>
      <w:tr w:rsidR="00000000" w14:paraId="55EFF222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7D00115D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Take Screenshot + Save Image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06A72981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Captures the CRM confirmation screen per successfully submitted record</w:t>
            </w:r>
          </w:p>
        </w:tc>
      </w:tr>
      <w:tr w:rsidR="00000000" w14:paraId="7B11E359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7128EBFF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Invoke Code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49F29A2F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Executes the SA ID Luhn checksum VB.NET validation logic</w:t>
            </w:r>
          </w:p>
        </w:tc>
      </w:tr>
      <w:tr w:rsidR="00000000" w14:paraId="6BC73FE7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784BCB35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Retry Scope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0EBFB674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Handles transient system failures (e.g. CRM temporarily unavailable)</w:t>
            </w:r>
          </w:p>
        </w:tc>
      </w:tr>
    </w:tbl>
    <w:p w14:paraId="55EB70DC" w14:textId="77777777" w:rsidR="00902A0F" w:rsidRDefault="00902A0F">
      <w:pPr>
        <w:pStyle w:val="Heading4"/>
        <w:divId w:val="9984654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AK0203 — </w:t>
      </w:r>
      <w:r>
        <w:rPr>
          <w:rFonts w:ascii="Calibri" w:eastAsia="Times New Roman" w:hAnsi="Calibri" w:cs="Calibri"/>
        </w:rPr>
        <w:t>Processes and Workflows</w:t>
      </w:r>
    </w:p>
    <w:p w14:paraId="44559026" w14:textId="77777777" w:rsidR="00902A0F" w:rsidRDefault="00902A0F">
      <w:pPr>
        <w:pStyle w:val="NormalWeb"/>
        <w:divId w:val="998465414"/>
        <w:rPr>
          <w:rFonts w:ascii="Calibri" w:hAnsi="Calibri" w:cs="Calibri"/>
          <w:color w:val="2E2E2E"/>
          <w:sz w:val="22"/>
          <w:szCs w:val="22"/>
        </w:rPr>
      </w:pPr>
      <w:r>
        <w:rPr>
          <w:rFonts w:ascii="Calibri" w:hAnsi="Calibri" w:cs="Calibri"/>
          <w:color w:val="2E2E2E"/>
          <w:sz w:val="22"/>
          <w:szCs w:val="22"/>
        </w:rPr>
        <w:t xml:space="preserve">The solution follows the PDD closely. </w:t>
      </w:r>
      <w:r>
        <w:rPr>
          <w:rStyle w:val="HTMLCode"/>
          <w:color w:val="2E2E2E"/>
        </w:rPr>
        <w:t>Main.xaml</w:t>
      </w:r>
      <w:r>
        <w:rPr>
          <w:rFonts w:ascii="Calibri" w:hAnsi="Calibri" w:cs="Calibri"/>
          <w:color w:val="2E2E2E"/>
          <w:sz w:val="22"/>
          <w:szCs w:val="22"/>
        </w:rPr>
        <w:t xml:space="preserve"> is structured as a single linear sequence that first initialises data, then loops through records with a per-row TryCatch, and finally outputs the exceptions report. The design separates </w:t>
      </w:r>
      <w:r>
        <w:rPr>
          <w:rStyle w:val="Emphasis"/>
          <w:rFonts w:ascii="Calibri" w:hAnsi="Calibri" w:cs="Calibri"/>
          <w:color w:val="2E2E2E"/>
          <w:sz w:val="22"/>
          <w:szCs w:val="22"/>
        </w:rPr>
        <w:t>data extraction</w:t>
      </w:r>
      <w:r>
        <w:rPr>
          <w:rFonts w:ascii="Calibri" w:hAnsi="Calibri" w:cs="Calibri"/>
          <w:color w:val="2E2E2E"/>
          <w:sz w:val="22"/>
          <w:szCs w:val="22"/>
        </w:rPr>
        <w:t xml:space="preserve">, </w:t>
      </w:r>
      <w:r>
        <w:rPr>
          <w:rStyle w:val="Emphasis"/>
          <w:rFonts w:ascii="Calibri" w:hAnsi="Calibri" w:cs="Calibri"/>
          <w:color w:val="2E2E2E"/>
          <w:sz w:val="22"/>
          <w:szCs w:val="22"/>
        </w:rPr>
        <w:t>validation</w:t>
      </w:r>
      <w:r>
        <w:rPr>
          <w:rFonts w:ascii="Calibri" w:hAnsi="Calibri" w:cs="Calibri"/>
          <w:color w:val="2E2E2E"/>
          <w:sz w:val="22"/>
          <w:szCs w:val="22"/>
        </w:rPr>
        <w:t xml:space="preserve">, </w:t>
      </w:r>
      <w:r>
        <w:rPr>
          <w:rStyle w:val="Emphasis"/>
          <w:rFonts w:ascii="Calibri" w:hAnsi="Calibri" w:cs="Calibri"/>
          <w:color w:val="2E2E2E"/>
          <w:sz w:val="22"/>
          <w:szCs w:val="22"/>
        </w:rPr>
        <w:t>CRM submission</w:t>
      </w:r>
      <w:r>
        <w:rPr>
          <w:rFonts w:ascii="Calibri" w:hAnsi="Calibri" w:cs="Calibri"/>
          <w:color w:val="2E2E2E"/>
          <w:sz w:val="22"/>
          <w:szCs w:val="22"/>
        </w:rPr>
        <w:t xml:space="preserve">, and </w:t>
      </w:r>
      <w:r>
        <w:rPr>
          <w:rStyle w:val="Emphasis"/>
          <w:rFonts w:ascii="Calibri" w:hAnsi="Calibri" w:cs="Calibri"/>
          <w:color w:val="2E2E2E"/>
          <w:sz w:val="22"/>
          <w:szCs w:val="22"/>
        </w:rPr>
        <w:t>reporting</w:t>
      </w:r>
      <w:r>
        <w:rPr>
          <w:rFonts w:ascii="Calibri" w:hAnsi="Calibri" w:cs="Calibri"/>
          <w:color w:val="2E2E2E"/>
          <w:sz w:val="22"/>
          <w:szCs w:val="22"/>
        </w:rPr>
        <w:t xml:space="preserve"> into clearly named, logically ordered activities — making the workflow readable and maintainable.</w:t>
      </w:r>
    </w:p>
    <w:p w14:paraId="2187CEAF" w14:textId="77777777" w:rsidR="00902A0F" w:rsidRDefault="00902A0F">
      <w:pPr>
        <w:pStyle w:val="Heading4"/>
        <w:divId w:val="9984654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AK0204 — Software and Tools Employed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1402"/>
        <w:gridCol w:w="4645"/>
      </w:tblGrid>
      <w:tr w:rsidR="00000000" w14:paraId="6E0C7891" w14:textId="77777777">
        <w:trPr>
          <w:divId w:val="998465414"/>
        </w:trPr>
        <w:tc>
          <w:tcPr>
            <w:tcW w:w="0" w:type="auto"/>
            <w:shd w:val="clear" w:color="auto" w:fill="2E75B6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7210D0FC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Tool</w:t>
            </w:r>
          </w:p>
        </w:tc>
        <w:tc>
          <w:tcPr>
            <w:tcW w:w="0" w:type="auto"/>
            <w:shd w:val="clear" w:color="auto" w:fill="2E75B6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0A2E4358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Version</w:t>
            </w:r>
          </w:p>
        </w:tc>
        <w:tc>
          <w:tcPr>
            <w:tcW w:w="0" w:type="auto"/>
            <w:shd w:val="clear" w:color="auto" w:fill="2E75B6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2BDA3ABF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Role</w:t>
            </w:r>
          </w:p>
        </w:tc>
      </w:tr>
      <w:tr w:rsidR="00000000" w14:paraId="74AE1DEE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6F7A41F1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UiPath Studio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4040B0B7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26.0.191.0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0CC82131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Primary RPA development environment</w:t>
            </w:r>
          </w:p>
        </w:tc>
      </w:tr>
      <w:tr w:rsidR="00000000" w14:paraId="25F72D58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56BF1817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UiPath.System.Activities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7C0C0218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26.2.4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73B94774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Core activities: DataTable, File I/O, Log, Control Flow</w:t>
            </w:r>
          </w:p>
        </w:tc>
      </w:tr>
      <w:tr w:rsidR="00000000" w14:paraId="2CAB0BBF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16935AB8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UiPath.Excel.Activities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2E0BFED7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3.5.0-preview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1D3C4836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CSV read and write capabilities</w:t>
            </w:r>
          </w:p>
        </w:tc>
      </w:tr>
      <w:tr w:rsidR="00000000" w14:paraId="136835B2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38EE66D8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Git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2CEC38BF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7D49CDC7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 xml:space="preserve">Version control (project tracked with remote </w:t>
            </w:r>
            <w:r>
              <w:rPr>
                <w:rStyle w:val="HTMLCode"/>
                <w:color w:val="2E2E2E"/>
              </w:rPr>
              <w:t>PM04_PS02</w:t>
            </w: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 xml:space="preserve"> repository)</w:t>
            </w:r>
          </w:p>
        </w:tc>
      </w:tr>
      <w:tr w:rsidR="00000000" w14:paraId="7D653A00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1FE09E72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UiPath Orchestrator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072B3869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201FC214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Production deployment, scheduling, and Credential/Asset management</w:t>
            </w:r>
          </w:p>
        </w:tc>
      </w:tr>
    </w:tbl>
    <w:p w14:paraId="2F6F0FCE" w14:textId="77777777" w:rsidR="00902A0F" w:rsidRDefault="00902A0F">
      <w:pPr>
        <w:pStyle w:val="Heading4"/>
        <w:divId w:val="9984654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AK0205 — Cross-Operating System Considerations</w:t>
      </w:r>
    </w:p>
    <w:p w14:paraId="52BE2AC6" w14:textId="77777777" w:rsidR="00902A0F" w:rsidRDefault="00902A0F">
      <w:pPr>
        <w:pStyle w:val="NormalWeb"/>
        <w:divId w:val="998465414"/>
        <w:rPr>
          <w:rFonts w:ascii="Calibri" w:hAnsi="Calibri" w:cs="Calibri"/>
          <w:color w:val="2E2E2E"/>
          <w:sz w:val="22"/>
          <w:szCs w:val="22"/>
        </w:rPr>
      </w:pPr>
      <w:r>
        <w:rPr>
          <w:rFonts w:ascii="Calibri" w:hAnsi="Calibri" w:cs="Calibri"/>
          <w:color w:val="2E2E2E"/>
          <w:sz w:val="22"/>
          <w:szCs w:val="22"/>
        </w:rPr>
        <w:t xml:space="preserve">The current solution targets </w:t>
      </w:r>
      <w:r>
        <w:rPr>
          <w:rStyle w:val="Strong"/>
          <w:rFonts w:ascii="Calibri" w:hAnsi="Calibri" w:cs="Calibri"/>
          <w:color w:val="2E2E2E"/>
          <w:sz w:val="22"/>
          <w:szCs w:val="22"/>
        </w:rPr>
        <w:t>Windows (.NET)</w:t>
      </w:r>
      <w:r>
        <w:rPr>
          <w:rFonts w:ascii="Calibri" w:hAnsi="Calibri" w:cs="Calibri"/>
          <w:color w:val="2E2E2E"/>
          <w:sz w:val="22"/>
          <w:szCs w:val="22"/>
        </w:rPr>
        <w:t xml:space="preserve"> as specified in </w:t>
      </w:r>
      <w:r>
        <w:rPr>
          <w:rStyle w:val="HTMLCode"/>
          <w:color w:val="2E2E2E"/>
        </w:rPr>
        <w:t>project.json</w:t>
      </w:r>
      <w:r>
        <w:rPr>
          <w:rFonts w:ascii="Calibri" w:hAnsi="Calibri" w:cs="Calibri"/>
          <w:color w:val="2E2E2E"/>
          <w:sz w:val="22"/>
          <w:szCs w:val="22"/>
        </w:rPr>
        <w:t>. If deployed on a different OS, the following changes would be required: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3015"/>
        <w:gridCol w:w="3613"/>
      </w:tblGrid>
      <w:tr w:rsidR="00000000" w14:paraId="65BE7982" w14:textId="77777777">
        <w:trPr>
          <w:divId w:val="998465414"/>
        </w:trPr>
        <w:tc>
          <w:tcPr>
            <w:tcW w:w="0" w:type="auto"/>
            <w:shd w:val="clear" w:color="auto" w:fill="2E75B6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647BDF12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Consideration</w:t>
            </w:r>
          </w:p>
        </w:tc>
        <w:tc>
          <w:tcPr>
            <w:tcW w:w="0" w:type="auto"/>
            <w:shd w:val="clear" w:color="auto" w:fill="2E75B6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7F299A04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Windows (Current)</w:t>
            </w:r>
          </w:p>
        </w:tc>
        <w:tc>
          <w:tcPr>
            <w:tcW w:w="0" w:type="auto"/>
            <w:shd w:val="clear" w:color="auto" w:fill="2E75B6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7A067B8B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Linux / Cross-platform</w:t>
            </w:r>
          </w:p>
        </w:tc>
      </w:tr>
      <w:tr w:rsidR="00000000" w14:paraId="6D94BEDA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57484D5D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File Paths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0BCCBA29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 xml:space="preserve">Backslash: </w:t>
            </w:r>
            <w:r>
              <w:rPr>
                <w:rStyle w:val="HTMLCode"/>
                <w:color w:val="2E2E2E"/>
              </w:rPr>
              <w:t>Data\Input\file.csv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480E7469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 xml:space="preserve">Use </w:t>
            </w:r>
            <w:r>
              <w:rPr>
                <w:rStyle w:val="HTMLCode"/>
                <w:color w:val="2E2E2E"/>
              </w:rPr>
              <w:t>Path.Combine()</w:t>
            </w: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 xml:space="preserve"> </w:t>
            </w: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for OS-agnostic separators</w:t>
            </w:r>
          </w:p>
        </w:tc>
      </w:tr>
      <w:tr w:rsidR="00000000" w14:paraId="6834822D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7E6AA1CF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Browser Automation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5BCE82B3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Chrome/Edge via UiPath UiAutomation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1C78FAA6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Headless Chrome or cross-platform browser driver required</w:t>
            </w:r>
          </w:p>
        </w:tc>
      </w:tr>
      <w:tr w:rsidR="00000000" w14:paraId="752DB7E7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4172EA50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Credential Store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7093E377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Windows Credential Manager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748A355A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Environment variables or Orchestrator Assets instead</w:t>
            </w:r>
          </w:p>
        </w:tc>
      </w:tr>
      <w:tr w:rsidR="00000000" w14:paraId="51262DEA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75F4FCA5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Screenshot API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528D3D27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Native Windows screenshot API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0F6FDAB6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Cross-platform image handling library required</w:t>
            </w:r>
          </w:p>
        </w:tc>
      </w:tr>
      <w:tr w:rsidR="00000000" w14:paraId="0882223C" w14:textId="77777777">
        <w:trPr>
          <w:divId w:val="998465414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40BC53E2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Target Framework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13EAD1D5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>Windows-specific .NET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hideMark/>
          </w:tcPr>
          <w:p w14:paraId="32808BDB" w14:textId="77777777" w:rsidR="00902A0F" w:rsidRDefault="00902A0F">
            <w:pPr>
              <w:spacing w:before="180" w:after="180"/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 xml:space="preserve">Switch to </w:t>
            </w:r>
            <w:r>
              <w:rPr>
                <w:rStyle w:val="HTMLCode"/>
                <w:color w:val="2E2E2E"/>
              </w:rPr>
              <w:t>Cross-platform</w:t>
            </w:r>
            <w:r>
              <w:rPr>
                <w:rFonts w:ascii="Calibri" w:eastAsia="Times New Roman" w:hAnsi="Calibri" w:cs="Calibri"/>
                <w:color w:val="2E2E2E"/>
                <w:sz w:val="21"/>
                <w:szCs w:val="21"/>
              </w:rPr>
              <w:t xml:space="preserve"> in </w:t>
            </w:r>
            <w:r>
              <w:rPr>
                <w:rStyle w:val="HTMLCode"/>
                <w:color w:val="2E2E2E"/>
              </w:rPr>
              <w:t>project.json</w:t>
            </w:r>
          </w:p>
        </w:tc>
      </w:tr>
    </w:tbl>
    <w:p w14:paraId="03680AD4" w14:textId="77777777" w:rsidR="00902A0F" w:rsidRDefault="00902A0F">
      <w:pPr>
        <w:pStyle w:val="NormalWeb"/>
        <w:divId w:val="998465414"/>
        <w:rPr>
          <w:rFonts w:ascii="Calibri" w:hAnsi="Calibri" w:cs="Calibri"/>
          <w:color w:val="2E2E2E"/>
          <w:sz w:val="22"/>
          <w:szCs w:val="22"/>
        </w:rPr>
      </w:pPr>
      <w:r>
        <w:rPr>
          <w:rFonts w:ascii="Calibri" w:hAnsi="Calibri" w:cs="Calibri"/>
          <w:color w:val="2E2E2E"/>
          <w:sz w:val="22"/>
          <w:szCs w:val="22"/>
        </w:rPr>
        <w:t xml:space="preserve">In UiPath, switching to the </w:t>
      </w:r>
      <w:r>
        <w:rPr>
          <w:rStyle w:val="Strong"/>
          <w:rFonts w:ascii="Calibri" w:hAnsi="Calibri" w:cs="Calibri"/>
          <w:color w:val="2E2E2E"/>
          <w:sz w:val="22"/>
          <w:szCs w:val="22"/>
        </w:rPr>
        <w:t>Cross-platform</w:t>
      </w:r>
      <w:r>
        <w:rPr>
          <w:rFonts w:ascii="Calibri" w:hAnsi="Calibri" w:cs="Calibri"/>
          <w:color w:val="2E2E2E"/>
          <w:sz w:val="22"/>
          <w:szCs w:val="22"/>
        </w:rPr>
        <w:t xml:space="preserve"> target framework and replacing all hardcoded path separators with </w:t>
      </w:r>
      <w:r>
        <w:rPr>
          <w:rStyle w:val="HTMLCode"/>
          <w:color w:val="2E2E2E"/>
        </w:rPr>
        <w:t>Path.Combine()</w:t>
      </w:r>
      <w:r>
        <w:rPr>
          <w:rFonts w:ascii="Calibri" w:hAnsi="Calibri" w:cs="Calibri"/>
          <w:color w:val="2E2E2E"/>
          <w:sz w:val="22"/>
          <w:szCs w:val="22"/>
        </w:rPr>
        <w:t xml:space="preserve"> would be the primary changes required for OS portability.</w:t>
      </w:r>
    </w:p>
    <w:p w14:paraId="49740EE1" w14:textId="77777777" w:rsidR="00902A0F" w:rsidRDefault="00902A0F">
      <w:pPr>
        <w:jc w:val="center"/>
        <w:divId w:val="1292519554"/>
        <w:rPr>
          <w:rFonts w:ascii="Calibri" w:eastAsia="Times New Roman" w:hAnsi="Calibri" w:cs="Calibri"/>
          <w:color w:val="888888"/>
          <w:sz w:val="18"/>
          <w:szCs w:val="18"/>
        </w:rPr>
      </w:pPr>
      <w:r>
        <w:rPr>
          <w:rFonts w:ascii="Calibri" w:eastAsia="Times New Roman" w:hAnsi="Calibri" w:cs="Calibri"/>
          <w:color w:val="888888"/>
          <w:sz w:val="18"/>
          <w:szCs w:val="18"/>
        </w:rPr>
        <w:t xml:space="preserve">PM-04-PS02 Assessment Answers  |  Shanon Lutchman  |  shanonlutchman@gmail.com  |  MzansiConnect Customer Onboarding  |  17 June 2026 </w:t>
      </w:r>
    </w:p>
    <w:sectPr w:rsidR="00902A0F" w:rsidSect="00CD4538">
      <w:pgSz w:w="11906" w:h="16838"/>
      <w:pgMar w:top="1440" w:right="1728" w:bottom="1440" w:left="172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7FE7"/>
    <w:multiLevelType w:val="multilevel"/>
    <w:tmpl w:val="1448786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165BF"/>
    <w:multiLevelType w:val="multilevel"/>
    <w:tmpl w:val="406259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A4D8C"/>
    <w:multiLevelType w:val="multilevel"/>
    <w:tmpl w:val="6268CF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EA0CEA"/>
    <w:multiLevelType w:val="multilevel"/>
    <w:tmpl w:val="55A2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B6A9C"/>
    <w:multiLevelType w:val="multilevel"/>
    <w:tmpl w:val="4BDCBD0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852662"/>
    <w:multiLevelType w:val="multilevel"/>
    <w:tmpl w:val="8A488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E84CC9"/>
    <w:multiLevelType w:val="multilevel"/>
    <w:tmpl w:val="ED14A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895259"/>
    <w:multiLevelType w:val="multilevel"/>
    <w:tmpl w:val="CDAC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577175"/>
    <w:multiLevelType w:val="multilevel"/>
    <w:tmpl w:val="AC388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6E0CD9"/>
    <w:multiLevelType w:val="multilevel"/>
    <w:tmpl w:val="349EE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3531AC"/>
    <w:multiLevelType w:val="multilevel"/>
    <w:tmpl w:val="C3EE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214503">
    <w:abstractNumId w:val="7"/>
  </w:num>
  <w:num w:numId="2" w16cid:durableId="1124347099">
    <w:abstractNumId w:val="1"/>
  </w:num>
  <w:num w:numId="3" w16cid:durableId="1925411805">
    <w:abstractNumId w:val="2"/>
  </w:num>
  <w:num w:numId="4" w16cid:durableId="1505826920">
    <w:abstractNumId w:val="4"/>
  </w:num>
  <w:num w:numId="5" w16cid:durableId="1296712226">
    <w:abstractNumId w:val="0"/>
  </w:num>
  <w:num w:numId="6" w16cid:durableId="785655683">
    <w:abstractNumId w:val="9"/>
  </w:num>
  <w:num w:numId="7" w16cid:durableId="971908022">
    <w:abstractNumId w:val="8"/>
  </w:num>
  <w:num w:numId="8" w16cid:durableId="1918175230">
    <w:abstractNumId w:val="5"/>
  </w:num>
  <w:num w:numId="9" w16cid:durableId="2034500400">
    <w:abstractNumId w:val="6"/>
  </w:num>
  <w:num w:numId="10" w16cid:durableId="207962912">
    <w:abstractNumId w:val="3"/>
  </w:num>
  <w:num w:numId="11" w16cid:durableId="14131193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538"/>
    <w:rsid w:val="0014683C"/>
    <w:rsid w:val="00902A0F"/>
    <w:rsid w:val="00CD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243B5F"/>
  <w15:chartTrackingRefBased/>
  <w15:docId w15:val="{5E1249AC-E312-4B1C-8386-442198B6D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5" w:color="2E75B6"/>
      </w:pBdr>
      <w:spacing w:before="525" w:after="100" w:afterAutospacing="1"/>
      <w:outlineLvl w:val="1"/>
    </w:pPr>
    <w:rPr>
      <w:b/>
      <w:bCs/>
      <w:color w:val="1F497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375" w:after="75"/>
      <w:outlineLvl w:val="2"/>
    </w:pPr>
    <w:rPr>
      <w:b/>
      <w:bCs/>
      <w:color w:val="2E75B6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spacing w:before="270" w:after="60"/>
      <w:outlineLvl w:val="3"/>
    </w:pPr>
    <w:rPr>
      <w:b/>
      <w:bCs/>
      <w:color w:val="4472C4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bdr w:val="single" w:sz="6" w:space="1" w:color="DDDDDD" w:frame="1"/>
      <w:shd w:val="clear" w:color="auto" w:fill="F5F5F5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5" w:after="105"/>
    </w:pPr>
  </w:style>
  <w:style w:type="paragraph" w:styleId="NormalWeb">
    <w:name w:val="Normal (Web)"/>
    <w:basedOn w:val="Normal"/>
    <w:uiPriority w:val="99"/>
    <w:semiHidden/>
    <w:unhideWhenUsed/>
    <w:pPr>
      <w:spacing w:before="105" w:after="105"/>
    </w:pPr>
  </w:style>
  <w:style w:type="paragraph" w:customStyle="1" w:styleId="cover">
    <w:name w:val="cover"/>
    <w:basedOn w:val="Normal"/>
    <w:pPr>
      <w:shd w:val="clear" w:color="auto" w:fill="1F497D"/>
      <w:spacing w:before="100" w:beforeAutospacing="1" w:after="525"/>
    </w:pPr>
    <w:rPr>
      <w:color w:val="FFFFFF"/>
    </w:rPr>
  </w:style>
  <w:style w:type="paragraph" w:customStyle="1" w:styleId="marks">
    <w:name w:val="marks"/>
    <w:basedOn w:val="Normal"/>
    <w:pPr>
      <w:pBdr>
        <w:left w:val="single" w:sz="24" w:space="11" w:color="70AD47"/>
      </w:pBdr>
      <w:shd w:val="clear" w:color="auto" w:fill="E2EFDA"/>
      <w:spacing w:before="120" w:after="120"/>
    </w:pPr>
    <w:rPr>
      <w:b/>
      <w:bCs/>
      <w:sz w:val="21"/>
      <w:szCs w:val="21"/>
    </w:rPr>
  </w:style>
  <w:style w:type="paragraph" w:customStyle="1" w:styleId="exc-type">
    <w:name w:val="exc-type"/>
    <w:basedOn w:val="Normal"/>
    <w:pPr>
      <w:shd w:val="clear" w:color="auto" w:fill="FFF0F0"/>
      <w:spacing w:before="100" w:beforeAutospacing="1" w:after="100" w:afterAutospacing="1"/>
    </w:pPr>
    <w:rPr>
      <w:b/>
      <w:bCs/>
      <w:color w:val="8B0000"/>
    </w:rPr>
  </w:style>
  <w:style w:type="paragraph" w:customStyle="1" w:styleId="footer">
    <w:name w:val="footer"/>
    <w:basedOn w:val="Normal"/>
    <w:pPr>
      <w:pBdr>
        <w:top w:val="single" w:sz="6" w:space="9" w:color="CCCCCC"/>
      </w:pBdr>
      <w:spacing w:before="675" w:after="100" w:afterAutospacing="1"/>
      <w:jc w:val="center"/>
    </w:pPr>
    <w:rPr>
      <w:color w:val="888888"/>
      <w:sz w:val="18"/>
      <w:szCs w:val="18"/>
    </w:rPr>
  </w:style>
  <w:style w:type="paragraph" w:customStyle="1" w:styleId="pii">
    <w:name w:val="pii"/>
    <w:basedOn w:val="Normal"/>
    <w:pPr>
      <w:spacing w:before="100" w:beforeAutospacing="1" w:after="100" w:afterAutospacing="1"/>
    </w:pPr>
    <w:rPr>
      <w:b/>
      <w:bCs/>
      <w:color w:val="C00000"/>
    </w:rPr>
  </w:style>
  <w:style w:type="paragraph" w:customStyle="1" w:styleId="note">
    <w:name w:val="note"/>
    <w:basedOn w:val="Normal"/>
    <w:pPr>
      <w:pBdr>
        <w:left w:val="single" w:sz="24" w:space="11" w:color="DAA520"/>
      </w:pBdr>
      <w:shd w:val="clear" w:color="auto" w:fill="FFF8DC"/>
      <w:spacing w:before="150" w:after="150"/>
    </w:pPr>
    <w:rPr>
      <w:sz w:val="21"/>
      <w:szCs w:val="21"/>
    </w:rPr>
  </w:style>
  <w:style w:type="paragraph" w:customStyle="1" w:styleId="label">
    <w:name w:val="label"/>
    <w:basedOn w:val="Normal"/>
    <w:pPr>
      <w:spacing w:before="100" w:beforeAutospacing="1" w:after="100" w:afterAutospacing="1"/>
    </w:pPr>
  </w:style>
  <w:style w:type="paragraph" w:customStyle="1" w:styleId="label1">
    <w:name w:val="label1"/>
    <w:basedOn w:val="Normal"/>
    <w:pPr>
      <w:spacing w:before="60" w:after="60"/>
    </w:pPr>
    <w:rPr>
      <w:b/>
      <w:bCs/>
      <w:color w:val="AED6F1"/>
      <w:sz w:val="22"/>
      <w:szCs w:val="22"/>
    </w:rPr>
  </w:style>
  <w:style w:type="paragraph" w:customStyle="1" w:styleId="label2">
    <w:name w:val="label2"/>
    <w:basedOn w:val="Normal"/>
    <w:pPr>
      <w:spacing w:before="60" w:after="60"/>
    </w:pPr>
    <w:rPr>
      <w:b/>
      <w:bCs/>
      <w:color w:val="AED6F1"/>
      <w:sz w:val="22"/>
      <w:szCs w:val="22"/>
    </w:rPr>
  </w:style>
  <w:style w:type="character" w:customStyle="1" w:styleId="label3">
    <w:name w:val="label3"/>
    <w:basedOn w:val="DefaultParagraphFont"/>
    <w:rPr>
      <w:b/>
      <w:bCs/>
      <w:color w:val="AED6F1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pii1">
    <w:name w:val="pii1"/>
    <w:basedOn w:val="DefaultParagraphFont"/>
    <w:rPr>
      <w:b/>
      <w:bCs/>
      <w:color w:val="C00000"/>
    </w:rPr>
  </w:style>
  <w:style w:type="character" w:customStyle="1" w:styleId="exc-type1">
    <w:name w:val="exc-type1"/>
    <w:basedOn w:val="DefaultParagraphFont"/>
    <w:rPr>
      <w:b/>
      <w:bCs/>
      <w:color w:val="8B0000"/>
      <w:shd w:val="clear" w:color="auto" w:fill="FFF0F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465414">
      <w:bodyDiv w:val="1"/>
      <w:marLeft w:val="900"/>
      <w:marRight w:val="900"/>
      <w:marTop w:val="75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03191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00226">
          <w:marLeft w:val="0"/>
          <w:marRight w:val="0"/>
          <w:marTop w:val="120"/>
          <w:marBottom w:val="120"/>
          <w:divBdr>
            <w:top w:val="none" w:sz="0" w:space="0" w:color="auto"/>
            <w:left w:val="single" w:sz="24" w:space="11" w:color="70AD47"/>
            <w:bottom w:val="none" w:sz="0" w:space="0" w:color="auto"/>
            <w:right w:val="none" w:sz="0" w:space="0" w:color="auto"/>
          </w:divBdr>
        </w:div>
        <w:div w:id="1460799323">
          <w:marLeft w:val="0"/>
          <w:marRight w:val="0"/>
          <w:marTop w:val="120"/>
          <w:marBottom w:val="120"/>
          <w:divBdr>
            <w:top w:val="none" w:sz="0" w:space="0" w:color="auto"/>
            <w:left w:val="single" w:sz="24" w:space="11" w:color="70AD47"/>
            <w:bottom w:val="none" w:sz="0" w:space="0" w:color="auto"/>
            <w:right w:val="none" w:sz="0" w:space="0" w:color="auto"/>
          </w:divBdr>
        </w:div>
        <w:div w:id="365449514">
          <w:marLeft w:val="0"/>
          <w:marRight w:val="0"/>
          <w:marTop w:val="120"/>
          <w:marBottom w:val="120"/>
          <w:divBdr>
            <w:top w:val="none" w:sz="0" w:space="0" w:color="auto"/>
            <w:left w:val="single" w:sz="24" w:space="11" w:color="70AD47"/>
            <w:bottom w:val="none" w:sz="0" w:space="0" w:color="auto"/>
            <w:right w:val="none" w:sz="0" w:space="0" w:color="auto"/>
          </w:divBdr>
        </w:div>
        <w:div w:id="1916159450">
          <w:marLeft w:val="0"/>
          <w:marRight w:val="0"/>
          <w:marTop w:val="120"/>
          <w:marBottom w:val="120"/>
          <w:divBdr>
            <w:top w:val="none" w:sz="0" w:space="0" w:color="auto"/>
            <w:left w:val="single" w:sz="24" w:space="11" w:color="70AD47"/>
            <w:bottom w:val="none" w:sz="0" w:space="0" w:color="auto"/>
            <w:right w:val="none" w:sz="0" w:space="0" w:color="auto"/>
          </w:divBdr>
        </w:div>
        <w:div w:id="1292519554">
          <w:marLeft w:val="0"/>
          <w:marRight w:val="0"/>
          <w:marTop w:val="675"/>
          <w:marBottom w:val="0"/>
          <w:divBdr>
            <w:top w:val="single" w:sz="6" w:space="9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1988</Words>
  <Characters>11335</Characters>
  <Application>Microsoft Office Word</Application>
  <DocSecurity>0</DocSecurity>
  <Lines>94</Lines>
  <Paragraphs>26</Paragraphs>
  <ScaleCrop>false</ScaleCrop>
  <Company/>
  <LinksUpToDate>false</LinksUpToDate>
  <CharactersWithSpaces>13297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PM-04-PS02 Assessment Answers - Shanon Lutchman</dc:title>
  <dc:subject/>
  <dc:creator>Shanon Lutchman</dc:creator>
  <cp:keywords/>
  <dc:description/>
  <cp:lastModifiedBy>Shanon Lutchman</cp:lastModifiedBy>
  <cp:revision>2</cp:revision>
  <dcterms:created xsi:type="dcterms:W3CDTF">2026-06-17T12:42:00Z</dcterms:created>
  <dcterms:modified xsi:type="dcterms:W3CDTF">2026-06-17T12:42:00Z</dcterms:modified>
</cp:coreProperties>
</file>