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68D5" w14:textId="77777777" w:rsidR="00232FBD" w:rsidRPr="0036380A" w:rsidRDefault="00232FBD" w:rsidP="00232FBD">
      <w:pPr>
        <w:rPr>
          <w:b/>
          <w:bCs/>
          <w:sz w:val="20"/>
          <w:szCs w:val="20"/>
          <w:u w:val="single"/>
          <w:lang w:val="en"/>
        </w:rPr>
      </w:pPr>
      <w:r w:rsidRPr="0036380A">
        <w:rPr>
          <w:b/>
          <w:bCs/>
          <w:sz w:val="20"/>
          <w:szCs w:val="20"/>
          <w:u w:val="single"/>
          <w:lang w:val="en"/>
        </w:rPr>
        <w:t>LOAD BALANCING: Day 1/25</w:t>
      </w:r>
    </w:p>
    <w:p w14:paraId="2D7746EF" w14:textId="729CE6D4" w:rsidR="00232FBD" w:rsidRPr="0036380A" w:rsidRDefault="00232FBD" w:rsidP="00232FBD">
      <w:pPr>
        <w:rPr>
          <w:sz w:val="20"/>
          <w:szCs w:val="20"/>
          <w:lang w:val="en"/>
        </w:rPr>
      </w:pPr>
      <w:r w:rsidRPr="0036380A">
        <w:rPr>
          <w:sz w:val="20"/>
          <w:szCs w:val="20"/>
          <w:lang w:val="en"/>
        </w:rPr>
        <w:t>Your load balancer is lying to you.</w:t>
      </w:r>
    </w:p>
    <w:p w14:paraId="53E90ABA" w14:textId="77777777" w:rsidR="00232FBD" w:rsidRPr="0036380A" w:rsidRDefault="00232FBD" w:rsidP="00232FBD">
      <w:pPr>
        <w:rPr>
          <w:sz w:val="20"/>
          <w:szCs w:val="20"/>
          <w:lang w:val="en"/>
        </w:rPr>
      </w:pPr>
      <w:r w:rsidRPr="0036380A">
        <w:rPr>
          <w:sz w:val="20"/>
          <w:szCs w:val="20"/>
          <w:lang w:val="en"/>
        </w:rPr>
        <w:t>It says traffic is "balanced." What it really means is: requests are being distributed. Whether they're distributed well is a completely different question.</w:t>
      </w:r>
    </w:p>
    <w:p w14:paraId="68BB7CAF" w14:textId="77777777" w:rsidR="00232FBD" w:rsidRPr="0036380A" w:rsidRDefault="00232FBD" w:rsidP="00232FBD">
      <w:pPr>
        <w:rPr>
          <w:sz w:val="20"/>
          <w:szCs w:val="20"/>
          <w:lang w:val="en"/>
        </w:rPr>
      </w:pPr>
      <w:r w:rsidRPr="0036380A">
        <w:rPr>
          <w:sz w:val="20"/>
          <w:szCs w:val="20"/>
          <w:lang w:val="en"/>
        </w:rPr>
        <w:t>I've seen a system with 4 servers where Server 3 was at 95% CPU while Server 1 sat at 12%. The load balancer said everything was fine.</w:t>
      </w:r>
    </w:p>
    <w:p w14:paraId="73F15CDA" w14:textId="77777777" w:rsidR="00232FBD" w:rsidRPr="0036380A" w:rsidRDefault="00232FBD" w:rsidP="00232FBD">
      <w:pPr>
        <w:rPr>
          <w:sz w:val="20"/>
          <w:szCs w:val="20"/>
          <w:lang w:val="en"/>
        </w:rPr>
      </w:pPr>
      <w:r w:rsidRPr="0036380A">
        <w:rPr>
          <w:sz w:val="20"/>
          <w:szCs w:val="20"/>
          <w:lang w:val="en"/>
        </w:rPr>
        <w:t xml:space="preserve">A load balancer doesn't know what's happening inside your servers. It doesn't </w:t>
      </w:r>
      <w:proofErr w:type="gramStart"/>
      <w:r w:rsidRPr="0036380A">
        <w:rPr>
          <w:sz w:val="20"/>
          <w:szCs w:val="20"/>
          <w:lang w:val="en"/>
        </w:rPr>
        <w:t>know</w:t>
      </w:r>
      <w:proofErr w:type="gramEnd"/>
      <w:r w:rsidRPr="0036380A">
        <w:rPr>
          <w:sz w:val="20"/>
          <w:szCs w:val="20"/>
          <w:lang w:val="en"/>
        </w:rPr>
        <w:t xml:space="preserve"> one request takes 2ms and the next takes 12 seconds.</w:t>
      </w:r>
    </w:p>
    <w:p w14:paraId="1CE1D411" w14:textId="77777777" w:rsidR="00232FBD" w:rsidRPr="0036380A" w:rsidRDefault="00232FBD" w:rsidP="00232FBD">
      <w:pPr>
        <w:rPr>
          <w:sz w:val="20"/>
          <w:szCs w:val="20"/>
          <w:lang w:val="en"/>
        </w:rPr>
      </w:pPr>
      <w:r w:rsidRPr="0036380A">
        <w:rPr>
          <w:sz w:val="20"/>
          <w:szCs w:val="20"/>
          <w:lang w:val="en"/>
        </w:rPr>
        <w:t>Your choice of algorithm, layer, and health check strategy is the difference between actual balance and the illusion of it.</w:t>
      </w:r>
    </w:p>
    <w:p w14:paraId="7D8645AE" w14:textId="47A07B09" w:rsidR="00DC740B" w:rsidRPr="0036380A" w:rsidRDefault="00232FBD" w:rsidP="00232FBD">
      <w:pPr>
        <w:rPr>
          <w:rStyle w:val="Hyperlink"/>
          <w:sz w:val="20"/>
          <w:szCs w:val="20"/>
        </w:rPr>
      </w:pPr>
      <w:r w:rsidRPr="0036380A">
        <w:rPr>
          <w:sz w:val="20"/>
          <w:szCs w:val="20"/>
          <w:lang w:val="en"/>
        </w:rPr>
        <w:t xml:space="preserve">Let me break it down. </w:t>
      </w:r>
      <w:r w:rsidRPr="0036380A">
        <w:rPr>
          <w:rFonts w:ascii="Segoe UI Emoji" w:hAnsi="Segoe UI Emoji" w:cs="Segoe UI Emoji"/>
          <w:sz w:val="20"/>
          <w:szCs w:val="20"/>
          <w:lang w:val="en"/>
        </w:rPr>
        <w:t>🧵</w:t>
      </w:r>
      <w:r w:rsidRPr="0036380A">
        <w:rPr>
          <w:sz w:val="20"/>
          <w:szCs w:val="20"/>
          <w:lang w:val="en"/>
        </w:rPr>
        <w:t>Your load balancer is lying to you.</w:t>
      </w:r>
      <w:r w:rsidR="00DC740B" w:rsidRPr="0036380A">
        <w:rPr>
          <w:sz w:val="20"/>
          <w:szCs w:val="20"/>
        </w:rPr>
        <w:fldChar w:fldCharType="begin"/>
      </w:r>
      <w:r w:rsidR="00DC740B" w:rsidRPr="0036380A">
        <w:rPr>
          <w:sz w:val="20"/>
          <w:szCs w:val="20"/>
        </w:rPr>
        <w:instrText>HYPERLINK "https://x.com/system_monarch/status/2064978861704839405/photo/1"</w:instrText>
      </w:r>
      <w:r w:rsidR="00DC740B" w:rsidRPr="0036380A">
        <w:rPr>
          <w:sz w:val="20"/>
          <w:szCs w:val="20"/>
        </w:rPr>
      </w:r>
      <w:r w:rsidR="00DC740B" w:rsidRPr="0036380A">
        <w:rPr>
          <w:sz w:val="20"/>
          <w:szCs w:val="20"/>
        </w:rPr>
        <w:fldChar w:fldCharType="separate"/>
      </w:r>
    </w:p>
    <w:p w14:paraId="232C1DBF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fldChar w:fldCharType="end"/>
      </w:r>
    </w:p>
    <w:p w14:paraId="7929FE05" w14:textId="59E53B8E" w:rsidR="00DC740B" w:rsidRPr="0036380A" w:rsidRDefault="00DC740B">
      <w:pPr>
        <w:rPr>
          <w:sz w:val="20"/>
          <w:szCs w:val="20"/>
        </w:rPr>
      </w:pPr>
      <w:r w:rsidRPr="0036380A">
        <w:rPr>
          <w:noProof/>
          <w:sz w:val="20"/>
          <w:szCs w:val="20"/>
        </w:rPr>
        <w:drawing>
          <wp:inline distT="0" distB="0" distL="0" distR="0" wp14:anchorId="29272434" wp14:editId="2E332A73">
            <wp:extent cx="5943600" cy="2641600"/>
            <wp:effectExtent l="0" t="0" r="0" b="6350"/>
            <wp:docPr id="1856765806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3DE0" w14:textId="77777777" w:rsidR="00DC740B" w:rsidRPr="0036380A" w:rsidRDefault="00DC740B">
      <w:pPr>
        <w:rPr>
          <w:sz w:val="20"/>
          <w:szCs w:val="20"/>
        </w:rPr>
      </w:pPr>
    </w:p>
    <w:p w14:paraId="10DAC14F" w14:textId="77777777" w:rsidR="00DC740B" w:rsidRPr="0036380A" w:rsidRDefault="00DC740B" w:rsidP="00DC740B">
      <w:pPr>
        <w:rPr>
          <w:b/>
          <w:bCs/>
          <w:sz w:val="20"/>
          <w:szCs w:val="20"/>
          <w:u w:val="single"/>
        </w:rPr>
      </w:pPr>
      <w:r w:rsidRPr="0036380A">
        <w:rPr>
          <w:b/>
          <w:bCs/>
          <w:sz w:val="20"/>
          <w:szCs w:val="20"/>
          <w:u w:val="single"/>
        </w:rPr>
        <w:t>The algorithms:</w:t>
      </w:r>
    </w:p>
    <w:p w14:paraId="563352ED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1) </w:t>
      </w:r>
      <w:r w:rsidRPr="0036380A">
        <w:rPr>
          <w:b/>
          <w:bCs/>
          <w:sz w:val="20"/>
          <w:szCs w:val="20"/>
        </w:rPr>
        <w:t>Round-robin</w:t>
      </w:r>
      <w:r w:rsidRPr="0036380A">
        <w:rPr>
          <w:sz w:val="20"/>
          <w:szCs w:val="20"/>
        </w:rPr>
        <w:t xml:space="preserve"> → Requests go to servers in rotation. Server 1, 2, 3, 4, 1, 2, 3...</w:t>
      </w:r>
    </w:p>
    <w:p w14:paraId="281AB1D4" w14:textId="0A099D7B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Dead simple. Zero awareness of server state. If Server 3 is drowning, it still gets its turn. Works when all requests cost roughly the same and all servers are identical. Falls apart the moment </w:t>
      </w:r>
      <w:proofErr w:type="gramStart"/>
      <w:r w:rsidRPr="0036380A">
        <w:rPr>
          <w:sz w:val="20"/>
          <w:szCs w:val="20"/>
        </w:rPr>
        <w:t>either assumption</w:t>
      </w:r>
      <w:proofErr w:type="gramEnd"/>
      <w:r w:rsidRPr="0036380A">
        <w:rPr>
          <w:sz w:val="20"/>
          <w:szCs w:val="20"/>
        </w:rPr>
        <w:t xml:space="preserve"> breaks.</w:t>
      </w:r>
    </w:p>
    <w:p w14:paraId="2324CABD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2) </w:t>
      </w:r>
      <w:r w:rsidRPr="0036380A">
        <w:rPr>
          <w:b/>
          <w:bCs/>
          <w:sz w:val="20"/>
          <w:szCs w:val="20"/>
        </w:rPr>
        <w:t>Least connections</w:t>
      </w:r>
      <w:r w:rsidRPr="0036380A">
        <w:rPr>
          <w:sz w:val="20"/>
          <w:szCs w:val="20"/>
        </w:rPr>
        <w:t xml:space="preserve"> → Send to whichever server has the fewest active connections.</w:t>
      </w:r>
    </w:p>
    <w:p w14:paraId="09C49727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>Smarter. But it still doesn't know that Server 3's 2 connections are both running 30-second report exports while Server 1's 15 connections are all sub-millisecond health checks. Connection count ≠ actual load.</w:t>
      </w:r>
    </w:p>
    <w:p w14:paraId="2B8A2065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lastRenderedPageBreak/>
        <w:t xml:space="preserve">3) </w:t>
      </w:r>
      <w:r w:rsidRPr="0036380A">
        <w:rPr>
          <w:b/>
          <w:bCs/>
          <w:sz w:val="20"/>
          <w:szCs w:val="20"/>
        </w:rPr>
        <w:t>Weighted round-robin</w:t>
      </w:r>
      <w:r w:rsidRPr="0036380A">
        <w:rPr>
          <w:sz w:val="20"/>
          <w:szCs w:val="20"/>
        </w:rPr>
        <w:t xml:space="preserve"> → Assign weights manually. Server with 8 cores gets 4x the traffic of the server with 2 cores.</w:t>
      </w:r>
    </w:p>
    <w:p w14:paraId="25033C5D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Better for heterogeneous hardware. Problem: weights are static. Your traffic patterns aren't. Someone </w:t>
      </w:r>
      <w:proofErr w:type="gramStart"/>
      <w:r w:rsidRPr="0036380A">
        <w:rPr>
          <w:sz w:val="20"/>
          <w:szCs w:val="20"/>
        </w:rPr>
        <w:t>has to</w:t>
      </w:r>
      <w:proofErr w:type="gramEnd"/>
      <w:r w:rsidRPr="0036380A">
        <w:rPr>
          <w:sz w:val="20"/>
          <w:szCs w:val="20"/>
        </w:rPr>
        <w:t xml:space="preserve"> tune these, and in practice nobody revisits them after the initial setup.</w:t>
      </w:r>
    </w:p>
    <w:p w14:paraId="2304FE63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4) </w:t>
      </w:r>
      <w:r w:rsidRPr="0036380A">
        <w:rPr>
          <w:b/>
          <w:bCs/>
          <w:sz w:val="20"/>
          <w:szCs w:val="20"/>
        </w:rPr>
        <w:t xml:space="preserve">IP </w:t>
      </w:r>
      <w:proofErr w:type="gramStart"/>
      <w:r w:rsidRPr="0036380A">
        <w:rPr>
          <w:b/>
          <w:bCs/>
          <w:sz w:val="20"/>
          <w:szCs w:val="20"/>
        </w:rPr>
        <w:t xml:space="preserve">hash </w:t>
      </w:r>
      <w:r w:rsidRPr="0036380A">
        <w:rPr>
          <w:sz w:val="20"/>
          <w:szCs w:val="20"/>
        </w:rPr>
        <w:t>→</w:t>
      </w:r>
      <w:proofErr w:type="gramEnd"/>
      <w:r w:rsidRPr="0036380A">
        <w:rPr>
          <w:sz w:val="20"/>
          <w:szCs w:val="20"/>
        </w:rPr>
        <w:t xml:space="preserve"> Hash the client IP, route to the same server every time.</w:t>
      </w:r>
    </w:p>
    <w:p w14:paraId="3E558C26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Gives you sticky sessions without session stores. But one corporate NAT with 10,000 employees behind one IP address just created a </w:t>
      </w:r>
      <w:proofErr w:type="gramStart"/>
      <w:r w:rsidRPr="0036380A">
        <w:rPr>
          <w:sz w:val="20"/>
          <w:szCs w:val="20"/>
        </w:rPr>
        <w:t>hotspot</w:t>
      </w:r>
      <w:proofErr w:type="gramEnd"/>
      <w:r w:rsidRPr="0036380A">
        <w:rPr>
          <w:sz w:val="20"/>
          <w:szCs w:val="20"/>
        </w:rPr>
        <w:t>.</w:t>
      </w:r>
    </w:p>
    <w:p w14:paraId="3FB76EDB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5) </w:t>
      </w:r>
      <w:r w:rsidRPr="0036380A">
        <w:rPr>
          <w:b/>
          <w:bCs/>
          <w:sz w:val="20"/>
          <w:szCs w:val="20"/>
        </w:rPr>
        <w:t>Least response time</w:t>
      </w:r>
      <w:r w:rsidRPr="0036380A">
        <w:rPr>
          <w:sz w:val="20"/>
          <w:szCs w:val="20"/>
        </w:rPr>
        <w:t xml:space="preserve"> → Route to the server responding fastest right now.</w:t>
      </w:r>
    </w:p>
    <w:p w14:paraId="7A31E01F" w14:textId="44B5B5BB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The closest thing to "actually aware of server state." Factors in real latency, not just connection count. This is what most production setups should graduate </w:t>
      </w:r>
      <w:proofErr w:type="gramStart"/>
      <w:r w:rsidRPr="0036380A">
        <w:rPr>
          <w:sz w:val="20"/>
          <w:szCs w:val="20"/>
        </w:rPr>
        <w:t>to  and</w:t>
      </w:r>
      <w:proofErr w:type="gramEnd"/>
      <w:r w:rsidRPr="0036380A">
        <w:rPr>
          <w:sz w:val="20"/>
          <w:szCs w:val="20"/>
        </w:rPr>
        <w:t xml:space="preserve"> most never do.</w:t>
      </w:r>
    </w:p>
    <w:p w14:paraId="30B5C326" w14:textId="5D0D23D7" w:rsidR="00DC740B" w:rsidRPr="0036380A" w:rsidRDefault="00DC740B" w:rsidP="00DC740B">
      <w:pPr>
        <w:rPr>
          <w:sz w:val="20"/>
          <w:szCs w:val="20"/>
        </w:rPr>
      </w:pPr>
      <w:r w:rsidRPr="0036380A">
        <w:rPr>
          <w:noProof/>
          <w:sz w:val="20"/>
          <w:szCs w:val="20"/>
        </w:rPr>
        <w:drawing>
          <wp:inline distT="0" distB="0" distL="0" distR="0" wp14:anchorId="47586802" wp14:editId="29CC0D66">
            <wp:extent cx="5943600" cy="3496310"/>
            <wp:effectExtent l="0" t="0" r="0" b="8890"/>
            <wp:docPr id="1251928146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3DB4" w14:textId="77777777" w:rsidR="00DC740B" w:rsidRPr="0036380A" w:rsidRDefault="00DC740B" w:rsidP="00DC740B">
      <w:pPr>
        <w:rPr>
          <w:sz w:val="20"/>
          <w:szCs w:val="20"/>
        </w:rPr>
      </w:pPr>
    </w:p>
    <w:p w14:paraId="0E844465" w14:textId="77777777" w:rsidR="00534C3E" w:rsidRPr="0036380A" w:rsidRDefault="00534C3E">
      <w:pPr>
        <w:rPr>
          <w:sz w:val="20"/>
          <w:szCs w:val="20"/>
        </w:rPr>
      </w:pPr>
    </w:p>
    <w:p w14:paraId="671BE085" w14:textId="77777777" w:rsidR="00EA0231" w:rsidRPr="0036380A" w:rsidRDefault="00EA0231">
      <w:pPr>
        <w:rPr>
          <w:b/>
          <w:bCs/>
          <w:sz w:val="20"/>
          <w:szCs w:val="20"/>
          <w:u w:val="single"/>
        </w:rPr>
      </w:pPr>
      <w:r w:rsidRPr="0036380A">
        <w:rPr>
          <w:b/>
          <w:bCs/>
          <w:sz w:val="20"/>
          <w:szCs w:val="20"/>
          <w:u w:val="single"/>
        </w:rPr>
        <w:br w:type="page"/>
      </w:r>
    </w:p>
    <w:p w14:paraId="4EAEB650" w14:textId="3AA1AAA2" w:rsidR="00DC740B" w:rsidRPr="0036380A" w:rsidRDefault="00DC740B" w:rsidP="00DC740B">
      <w:pPr>
        <w:rPr>
          <w:b/>
          <w:bCs/>
          <w:sz w:val="20"/>
          <w:szCs w:val="20"/>
          <w:u w:val="single"/>
        </w:rPr>
      </w:pPr>
      <w:r w:rsidRPr="0036380A">
        <w:rPr>
          <w:b/>
          <w:bCs/>
          <w:sz w:val="20"/>
          <w:szCs w:val="20"/>
          <w:u w:val="single"/>
        </w:rPr>
        <w:lastRenderedPageBreak/>
        <w:t>Layer 4 vs Layer 7 (the thing most people skip)</w:t>
      </w:r>
    </w:p>
    <w:p w14:paraId="2F0B8488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>There are two fundamentally different kinds of load balancers, and they operate at different layers of the network stack:</w:t>
      </w:r>
    </w:p>
    <w:p w14:paraId="2B8AFAF3" w14:textId="011D9330" w:rsidR="00DC740B" w:rsidRPr="0036380A" w:rsidRDefault="00DC740B" w:rsidP="00DC740B">
      <w:pPr>
        <w:rPr>
          <w:sz w:val="20"/>
          <w:szCs w:val="20"/>
        </w:rPr>
      </w:pPr>
      <w:r w:rsidRPr="0036380A">
        <w:rPr>
          <w:b/>
          <w:bCs/>
          <w:sz w:val="20"/>
          <w:szCs w:val="20"/>
        </w:rPr>
        <w:t>Layer 4 (Transport)</w:t>
      </w:r>
      <w:r w:rsidRPr="0036380A">
        <w:rPr>
          <w:sz w:val="20"/>
          <w:szCs w:val="20"/>
        </w:rPr>
        <w:t xml:space="preserve"> → Works at TCP/UDP level. </w:t>
      </w:r>
      <w:proofErr w:type="gramStart"/>
      <w:r w:rsidRPr="0036380A">
        <w:rPr>
          <w:sz w:val="20"/>
          <w:szCs w:val="20"/>
        </w:rPr>
        <w:t>Sees</w:t>
      </w:r>
      <w:proofErr w:type="gramEnd"/>
      <w:r w:rsidRPr="0036380A">
        <w:rPr>
          <w:sz w:val="20"/>
          <w:szCs w:val="20"/>
        </w:rPr>
        <w:t xml:space="preserve"> source IP, destination IP, port numbers. That's it. </w:t>
      </w:r>
    </w:p>
    <w:p w14:paraId="1CBF4E93" w14:textId="66A438E1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>Makes routing decisions based on connection metadata without ever reading the request body.</w:t>
      </w:r>
    </w:p>
    <w:p w14:paraId="7236106D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>Fast. Cheap. Dumb. Doesn't know if it's routing an API call or an image download. Doesn't know the URL, the headers, or the cookies.</w:t>
      </w:r>
    </w:p>
    <w:p w14:paraId="53F66F30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>Use for: high-throughput, protocol-agnostic balancing. TCP pass-through. When you need raw speed and don't need content-aware routing.</w:t>
      </w:r>
    </w:p>
    <w:p w14:paraId="1C1D912E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b/>
          <w:bCs/>
          <w:sz w:val="20"/>
          <w:szCs w:val="20"/>
        </w:rPr>
        <w:t>Layer 7 (Application)</w:t>
      </w:r>
      <w:r w:rsidRPr="0036380A">
        <w:rPr>
          <w:sz w:val="20"/>
          <w:szCs w:val="20"/>
        </w:rPr>
        <w:t xml:space="preserve"> → Works at HTTP level. Reads the full request: URL path, headers, cookies, even the body.</w:t>
      </w:r>
    </w:p>
    <w:p w14:paraId="6F39FD4A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>This is where the real power is:</w:t>
      </w:r>
    </w:p>
    <w:p w14:paraId="6B54D74A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>→ Route /</w:t>
      </w:r>
      <w:proofErr w:type="spellStart"/>
      <w:r w:rsidRPr="0036380A">
        <w:rPr>
          <w:sz w:val="20"/>
          <w:szCs w:val="20"/>
        </w:rPr>
        <w:t>api</w:t>
      </w:r>
      <w:proofErr w:type="spellEnd"/>
      <w:r w:rsidRPr="0036380A">
        <w:rPr>
          <w:sz w:val="20"/>
          <w:szCs w:val="20"/>
        </w:rPr>
        <w:t>/ to backend service, /static/ to CDN origin</w:t>
      </w:r>
    </w:p>
    <w:p w14:paraId="54C68804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>→ Route premium users to beefier servers based on a cookie</w:t>
      </w:r>
    </w:p>
    <w:p w14:paraId="08E83753" w14:textId="77777777" w:rsidR="00DC740B" w:rsidRPr="0036380A" w:rsidRDefault="00DC740B" w:rsidP="00DC740B">
      <w:pPr>
        <w:rPr>
          <w:sz w:val="20"/>
          <w:szCs w:val="20"/>
        </w:rPr>
      </w:pPr>
      <w:proofErr w:type="gramStart"/>
      <w:r w:rsidRPr="0036380A">
        <w:rPr>
          <w:sz w:val="20"/>
          <w:szCs w:val="20"/>
        </w:rPr>
        <w:t>→ A/</w:t>
      </w:r>
      <w:proofErr w:type="gramEnd"/>
      <w:r w:rsidRPr="0036380A">
        <w:rPr>
          <w:sz w:val="20"/>
          <w:szCs w:val="20"/>
        </w:rPr>
        <w:t>B test by routing 5% of traffic to a canary based on the URL</w:t>
      </w:r>
    </w:p>
    <w:p w14:paraId="29551668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>→ Terminate TLS and inspect the request before forwarding</w:t>
      </w:r>
    </w:p>
    <w:p w14:paraId="5BB761AA" w14:textId="77777777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Slower per-request. Way more powerful. This is what NGINX, </w:t>
      </w:r>
      <w:proofErr w:type="spellStart"/>
      <w:r w:rsidRPr="0036380A">
        <w:rPr>
          <w:sz w:val="20"/>
          <w:szCs w:val="20"/>
        </w:rPr>
        <w:t>HAProxy</w:t>
      </w:r>
      <w:proofErr w:type="spellEnd"/>
      <w:r w:rsidRPr="0036380A">
        <w:rPr>
          <w:sz w:val="20"/>
          <w:szCs w:val="20"/>
        </w:rPr>
        <w:t xml:space="preserve"> (in HTTP mode), ALB, and Envoy do.</w:t>
      </w:r>
    </w:p>
    <w:p w14:paraId="75CA24CF" w14:textId="70D9C2A2" w:rsidR="00DC740B" w:rsidRPr="0036380A" w:rsidRDefault="00DC740B" w:rsidP="00DC740B">
      <w:pPr>
        <w:rPr>
          <w:sz w:val="20"/>
          <w:szCs w:val="20"/>
        </w:rPr>
      </w:pPr>
      <w:r w:rsidRPr="0036380A">
        <w:rPr>
          <w:sz w:val="20"/>
          <w:szCs w:val="20"/>
        </w:rPr>
        <w:t>Most production systems use both: L4 in front for raw throughput and connection distribution, L7 behind it for intelligent routing.</w:t>
      </w:r>
    </w:p>
    <w:p w14:paraId="3DC11ABA" w14:textId="402C6C2C" w:rsidR="00DC740B" w:rsidRPr="0036380A" w:rsidRDefault="00DC740B" w:rsidP="00DC740B">
      <w:pPr>
        <w:rPr>
          <w:sz w:val="20"/>
          <w:szCs w:val="20"/>
        </w:rPr>
      </w:pPr>
      <w:r w:rsidRPr="0036380A">
        <w:rPr>
          <w:noProof/>
          <w:sz w:val="20"/>
          <w:szCs w:val="20"/>
        </w:rPr>
        <w:drawing>
          <wp:inline distT="0" distB="0" distL="0" distR="0" wp14:anchorId="3BE675B9" wp14:editId="3EAB2042">
            <wp:extent cx="5208497" cy="3108960"/>
            <wp:effectExtent l="0" t="0" r="0" b="0"/>
            <wp:docPr id="114199107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322" cy="31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382CC" w14:textId="77777777" w:rsidR="00E60B1C" w:rsidRPr="0036380A" w:rsidRDefault="00E60B1C">
      <w:pPr>
        <w:rPr>
          <w:b/>
          <w:bCs/>
          <w:sz w:val="20"/>
          <w:szCs w:val="20"/>
          <w:u w:val="single"/>
        </w:rPr>
      </w:pPr>
      <w:r w:rsidRPr="0036380A">
        <w:rPr>
          <w:b/>
          <w:bCs/>
          <w:sz w:val="20"/>
          <w:szCs w:val="20"/>
          <w:u w:val="single"/>
        </w:rPr>
        <w:br w:type="page"/>
      </w:r>
    </w:p>
    <w:p w14:paraId="702FA294" w14:textId="735D131F" w:rsidR="00EE2C32" w:rsidRPr="0036380A" w:rsidRDefault="00EE2C32" w:rsidP="00EE2C32">
      <w:pPr>
        <w:rPr>
          <w:b/>
          <w:bCs/>
          <w:sz w:val="20"/>
          <w:szCs w:val="20"/>
          <w:u w:val="single"/>
        </w:rPr>
      </w:pPr>
      <w:r w:rsidRPr="0036380A">
        <w:rPr>
          <w:b/>
          <w:bCs/>
          <w:sz w:val="20"/>
          <w:szCs w:val="20"/>
          <w:u w:val="single"/>
        </w:rPr>
        <w:lastRenderedPageBreak/>
        <w:t>Health checks (when servers die silently)</w:t>
      </w:r>
    </w:p>
    <w:p w14:paraId="7C043F97" w14:textId="27919301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Your load balancer can only route to servers it thinks are alive.</w:t>
      </w:r>
    </w:p>
    <w:p w14:paraId="4A088D93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The word "thinks" is doing a lot of heavy lifting there.</w:t>
      </w:r>
    </w:p>
    <w:p w14:paraId="452C14D9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Health checks come in two flavors:</w:t>
      </w:r>
    </w:p>
    <w:p w14:paraId="7B49256C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b/>
          <w:bCs/>
          <w:sz w:val="20"/>
          <w:szCs w:val="20"/>
        </w:rPr>
        <w:t>Active health checks</w:t>
      </w:r>
      <w:r w:rsidRPr="0036380A">
        <w:rPr>
          <w:sz w:val="20"/>
          <w:szCs w:val="20"/>
        </w:rPr>
        <w:t xml:space="preserve"> → The load balancer pings each server at a fixed interval. "Are you alive?" If the server responds 200 OK, it stays in the pool. If it fails N consecutive checks, it's pulled out.</w:t>
      </w:r>
    </w:p>
    <w:p w14:paraId="31681AC0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Simple. But there's a gap: if your interval is 10 seconds and your server dies at second 1, you're sending 9 seconds of traffic to a dead server. Users see errors.</w:t>
      </w:r>
    </w:p>
    <w:p w14:paraId="2ED3ED2E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Shorter intervals = faster detection = more network overhead. Tradeoff.</w:t>
      </w:r>
    </w:p>
    <w:p w14:paraId="6C590AF9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b/>
          <w:bCs/>
          <w:sz w:val="20"/>
          <w:szCs w:val="20"/>
        </w:rPr>
        <w:t>Passive health checks</w:t>
      </w:r>
      <w:r w:rsidRPr="0036380A">
        <w:rPr>
          <w:sz w:val="20"/>
          <w:szCs w:val="20"/>
        </w:rPr>
        <w:t xml:space="preserve"> → The load balancer watches actual traffic responses. If a server starts returning 500s or timing out on real requests, it's flagged unhealthy.</w:t>
      </w:r>
    </w:p>
    <w:p w14:paraId="3772DC55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No polling overhead. Detection is based on real failures. But it needs actual traffic to detect the problem, a server with no requests won't be caught.</w:t>
      </w:r>
    </w:p>
    <w:p w14:paraId="3A0D761C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The real production setup: both.</w:t>
      </w:r>
    </w:p>
    <w:p w14:paraId="06BEE661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Active checks for baseline "are you there?" detection. Passive checks for "you're alive but broken" detection.</w:t>
      </w:r>
    </w:p>
    <w:p w14:paraId="52BA1644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And here's the part nobody remembers to configure: the recovery policy. When a server comes back, do you slam it with full traffic immediately? Or ramp up gradually? </w:t>
      </w:r>
    </w:p>
    <w:p w14:paraId="56EBC986" w14:textId="20639681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Most load balancers support </w:t>
      </w:r>
      <w:proofErr w:type="gramStart"/>
      <w:r w:rsidRPr="0036380A">
        <w:rPr>
          <w:sz w:val="20"/>
          <w:szCs w:val="20"/>
        </w:rPr>
        <w:t>slow-start</w:t>
      </w:r>
      <w:proofErr w:type="gramEnd"/>
      <w:r w:rsidRPr="0036380A">
        <w:rPr>
          <w:sz w:val="20"/>
          <w:szCs w:val="20"/>
        </w:rPr>
        <w:t>. Most teams never enable it. The server comes back, gets crushed with backlog, and dies again.</w:t>
      </w:r>
    </w:p>
    <w:p w14:paraId="11AA29B5" w14:textId="7A283685" w:rsidR="00EE2C32" w:rsidRPr="0036380A" w:rsidRDefault="00EE2C32" w:rsidP="00EE2C32">
      <w:pPr>
        <w:rPr>
          <w:sz w:val="20"/>
          <w:szCs w:val="20"/>
        </w:rPr>
      </w:pPr>
      <w:r w:rsidRPr="0036380A">
        <w:rPr>
          <w:noProof/>
          <w:sz w:val="20"/>
          <w:szCs w:val="20"/>
        </w:rPr>
        <w:drawing>
          <wp:inline distT="0" distB="0" distL="0" distR="0" wp14:anchorId="55AC3E52" wp14:editId="3E9B54D7">
            <wp:extent cx="5943600" cy="3299460"/>
            <wp:effectExtent l="0" t="0" r="0" b="0"/>
            <wp:docPr id="121660651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121C" w14:textId="77777777" w:rsidR="00EE2C32" w:rsidRPr="0036380A" w:rsidRDefault="00EE2C32" w:rsidP="00EE2C32">
      <w:pPr>
        <w:rPr>
          <w:b/>
          <w:bCs/>
          <w:sz w:val="20"/>
          <w:szCs w:val="20"/>
          <w:u w:val="single"/>
        </w:rPr>
      </w:pPr>
      <w:r w:rsidRPr="0036380A">
        <w:rPr>
          <w:b/>
          <w:bCs/>
          <w:sz w:val="20"/>
          <w:szCs w:val="20"/>
          <w:u w:val="single"/>
        </w:rPr>
        <w:lastRenderedPageBreak/>
        <w:t>Production lessons + what to do with this</w:t>
      </w:r>
    </w:p>
    <w:p w14:paraId="16A44EB8" w14:textId="77777777" w:rsidR="00EE2C32" w:rsidRPr="0036380A" w:rsidRDefault="00EE2C32" w:rsidP="00EE2C32">
      <w:pPr>
        <w:rPr>
          <w:sz w:val="20"/>
          <w:szCs w:val="20"/>
        </w:rPr>
      </w:pPr>
      <w:proofErr w:type="gramStart"/>
      <w:r w:rsidRPr="0036380A">
        <w:rPr>
          <w:sz w:val="20"/>
          <w:szCs w:val="20"/>
        </w:rPr>
        <w:t>So</w:t>
      </w:r>
      <w:proofErr w:type="gramEnd"/>
      <w:r w:rsidRPr="0036380A">
        <w:rPr>
          <w:sz w:val="20"/>
          <w:szCs w:val="20"/>
        </w:rPr>
        <w:t xml:space="preserve"> here's how to </w:t>
      </w:r>
      <w:proofErr w:type="gramStart"/>
      <w:r w:rsidRPr="0036380A">
        <w:rPr>
          <w:sz w:val="20"/>
          <w:szCs w:val="20"/>
        </w:rPr>
        <w:t>actually think</w:t>
      </w:r>
      <w:proofErr w:type="gramEnd"/>
      <w:r w:rsidRPr="0036380A">
        <w:rPr>
          <w:sz w:val="20"/>
          <w:szCs w:val="20"/>
        </w:rPr>
        <w:t xml:space="preserve"> about load balancing when you're designing or reviewing a system:</w:t>
      </w:r>
    </w:p>
    <w:p w14:paraId="3BA71117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Step 1 → Know your traffic profile.</w:t>
      </w:r>
    </w:p>
    <w:p w14:paraId="13476258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Are all requests roughly the same weight? Round-robin is fine. Are some requests 1000x more expensive? You need least-response-time or weighted routing.</w:t>
      </w:r>
    </w:p>
    <w:p w14:paraId="41D6767B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Step 2 → Pick your layer.</w:t>
      </w:r>
    </w:p>
    <w:p w14:paraId="5B8C1BBB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Serving static content + APIs from the same domain? You need L7 to route by path. Pure TCP passthrough for databases or message brokers? L4 is faster and simpler.</w:t>
      </w:r>
    </w:p>
    <w:p w14:paraId="03AE29D5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Step 3 → Configure health checks properly.</w:t>
      </w:r>
    </w:p>
    <w:p w14:paraId="4B878F05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Active + passive. Tune the interval. Set a sane failure threshold (3 consecutive failures, not 1). Enable slow-start recovery. Test what happens when a server goes down.</w:t>
      </w:r>
    </w:p>
    <w:p w14:paraId="05F46489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Step 4 → Monitor the balancer itself.</w:t>
      </w:r>
    </w:p>
    <w:p w14:paraId="0BC19518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Load balancers can become bottlenecks. Track: connection count per backend, request distribution variance, 5xx rate per target, and latency added by the balancer itself.</w:t>
      </w:r>
    </w:p>
    <w:p w14:paraId="2C04CBD0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Step 5 → Revisit every 6 months.</w:t>
      </w:r>
    </w:p>
    <w:p w14:paraId="4F0BAFA5" w14:textId="77777777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>Your traffic patterns change. Your server fleet changes. That config you set in January might be completely wrong by July.</w:t>
      </w:r>
    </w:p>
    <w:p w14:paraId="73C09342" w14:textId="54752C59" w:rsidR="00EE2C32" w:rsidRPr="0036380A" w:rsidRDefault="00EE2C32" w:rsidP="00EE2C32">
      <w:pPr>
        <w:rPr>
          <w:sz w:val="20"/>
          <w:szCs w:val="20"/>
        </w:rPr>
      </w:pPr>
      <w:r w:rsidRPr="0036380A">
        <w:rPr>
          <w:sz w:val="20"/>
          <w:szCs w:val="20"/>
        </w:rPr>
        <w:t xml:space="preserve">The load balancer is the first thing traffic hits and the last thing most teams think about. Don't </w:t>
      </w:r>
      <w:proofErr w:type="gramStart"/>
      <w:r w:rsidRPr="0036380A">
        <w:rPr>
          <w:sz w:val="20"/>
          <w:szCs w:val="20"/>
        </w:rPr>
        <w:t>be</w:t>
      </w:r>
      <w:proofErr w:type="gramEnd"/>
      <w:r w:rsidRPr="0036380A">
        <w:rPr>
          <w:sz w:val="20"/>
          <w:szCs w:val="20"/>
        </w:rPr>
        <w:t xml:space="preserve"> that team.</w:t>
      </w:r>
    </w:p>
    <w:sectPr w:rsidR="00EE2C32" w:rsidRPr="00363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0B"/>
    <w:rsid w:val="00166122"/>
    <w:rsid w:val="00232FBD"/>
    <w:rsid w:val="0036380A"/>
    <w:rsid w:val="003736AC"/>
    <w:rsid w:val="00534C3E"/>
    <w:rsid w:val="00624FB8"/>
    <w:rsid w:val="006954CA"/>
    <w:rsid w:val="00913888"/>
    <w:rsid w:val="00DC740B"/>
    <w:rsid w:val="00E60B1C"/>
    <w:rsid w:val="00EA0231"/>
    <w:rsid w:val="00EE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7D34B"/>
  <w15:chartTrackingRefBased/>
  <w15:docId w15:val="{3FF08FF4-2F01-4814-9284-A097547D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4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4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11</cp:revision>
  <dcterms:created xsi:type="dcterms:W3CDTF">2026-06-13T08:34:00Z</dcterms:created>
  <dcterms:modified xsi:type="dcterms:W3CDTF">2026-06-13T09:18:00Z</dcterms:modified>
</cp:coreProperties>
</file>