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8C7E" w14:textId="77777777" w:rsidR="002967A4" w:rsidRPr="009953A0" w:rsidRDefault="002967A4" w:rsidP="002967A4">
      <w:pPr>
        <w:rPr>
          <w:b/>
          <w:bCs/>
          <w:sz w:val="20"/>
          <w:szCs w:val="20"/>
        </w:rPr>
      </w:pPr>
      <w:r w:rsidRPr="009953A0">
        <w:rPr>
          <w:b/>
          <w:bCs/>
          <w:sz w:val="20"/>
          <w:szCs w:val="20"/>
        </w:rPr>
        <w:t>Day 2/25: CDN</w:t>
      </w:r>
    </w:p>
    <w:p w14:paraId="64DF0B29" w14:textId="77777777" w:rsidR="002967A4" w:rsidRPr="009953A0" w:rsidRDefault="002967A4" w:rsidP="002967A4">
      <w:pPr>
        <w:rPr>
          <w:sz w:val="20"/>
          <w:szCs w:val="20"/>
        </w:rPr>
      </w:pPr>
      <w:r w:rsidRPr="009953A0">
        <w:rPr>
          <w:sz w:val="20"/>
          <w:szCs w:val="20"/>
        </w:rPr>
        <w:t>Most people think CDN = "makes images load faster."</w:t>
      </w:r>
    </w:p>
    <w:p w14:paraId="588739E5" w14:textId="77777777" w:rsidR="002967A4" w:rsidRPr="009953A0" w:rsidRDefault="002967A4" w:rsidP="002967A4">
      <w:pPr>
        <w:rPr>
          <w:sz w:val="20"/>
          <w:szCs w:val="20"/>
        </w:rPr>
      </w:pPr>
      <w:r w:rsidRPr="009953A0">
        <w:rPr>
          <w:sz w:val="20"/>
          <w:szCs w:val="20"/>
        </w:rPr>
        <w:t>That is like saying a seatbelt = "a piece of fabric."</w:t>
      </w:r>
    </w:p>
    <w:p w14:paraId="5E5130D9" w14:textId="77777777" w:rsidR="002967A4" w:rsidRPr="009953A0" w:rsidRDefault="002967A4" w:rsidP="002967A4">
      <w:pPr>
        <w:rPr>
          <w:sz w:val="20"/>
          <w:szCs w:val="20"/>
        </w:rPr>
      </w:pPr>
      <w:r w:rsidRPr="009953A0">
        <w:rPr>
          <w:sz w:val="20"/>
          <w:szCs w:val="20"/>
        </w:rPr>
        <w:t>Technically true. Completely misses the point.</w:t>
      </w:r>
    </w:p>
    <w:p w14:paraId="04E12CDE" w14:textId="77777777" w:rsidR="002967A4" w:rsidRPr="009953A0" w:rsidRDefault="002967A4" w:rsidP="002967A4">
      <w:pPr>
        <w:rPr>
          <w:sz w:val="20"/>
          <w:szCs w:val="20"/>
        </w:rPr>
      </w:pPr>
      <w:r w:rsidRPr="009953A0">
        <w:rPr>
          <w:sz w:val="20"/>
          <w:szCs w:val="20"/>
        </w:rPr>
        <w:t>A CDN is a network of servers sitting in cities all over the world. User in Mumbai? Served from Mumbai. User in Berlin? Served from Berlin. Your actual server in Virginia doesn't even hear about it.</w:t>
      </w:r>
    </w:p>
    <w:p w14:paraId="335DC6FD" w14:textId="77777777" w:rsidR="002967A4" w:rsidRPr="009953A0" w:rsidRDefault="002967A4" w:rsidP="002967A4">
      <w:pPr>
        <w:rPr>
          <w:sz w:val="20"/>
          <w:szCs w:val="20"/>
        </w:rPr>
      </w:pPr>
      <w:r w:rsidRPr="009953A0">
        <w:rPr>
          <w:sz w:val="20"/>
          <w:szCs w:val="20"/>
        </w:rPr>
        <w:t>But the real magic is not speed. It's protection.</w:t>
      </w:r>
    </w:p>
    <w:p w14:paraId="4DB7374E" w14:textId="77777777" w:rsidR="002967A4" w:rsidRPr="009953A0" w:rsidRDefault="002967A4" w:rsidP="002967A4">
      <w:pPr>
        <w:rPr>
          <w:sz w:val="20"/>
          <w:szCs w:val="20"/>
        </w:rPr>
      </w:pPr>
      <w:r w:rsidRPr="009953A0">
        <w:rPr>
          <w:sz w:val="20"/>
          <w:szCs w:val="20"/>
        </w:rPr>
        <w:t>Quick math:</w:t>
      </w:r>
    </w:p>
    <w:p w14:paraId="08D17897" w14:textId="77777777" w:rsidR="002967A4" w:rsidRPr="009953A0" w:rsidRDefault="002967A4" w:rsidP="002967A4">
      <w:pPr>
        <w:rPr>
          <w:sz w:val="20"/>
          <w:szCs w:val="20"/>
        </w:rPr>
      </w:pPr>
      <w:r w:rsidRPr="009953A0">
        <w:rPr>
          <w:sz w:val="20"/>
          <w:szCs w:val="20"/>
        </w:rPr>
        <w:t>- 10,000 requests/sec hitting your app</w:t>
      </w:r>
    </w:p>
    <w:p w14:paraId="670BF6BF" w14:textId="77777777" w:rsidR="002967A4" w:rsidRPr="009953A0" w:rsidRDefault="002967A4" w:rsidP="002967A4">
      <w:pPr>
        <w:rPr>
          <w:sz w:val="20"/>
          <w:szCs w:val="20"/>
        </w:rPr>
      </w:pPr>
      <w:r w:rsidRPr="009953A0">
        <w:rPr>
          <w:sz w:val="20"/>
          <w:szCs w:val="20"/>
        </w:rPr>
        <w:t>- CDN handles 92% of them at the edge</w:t>
      </w:r>
    </w:p>
    <w:p w14:paraId="5105D893" w14:textId="77777777" w:rsidR="002967A4" w:rsidRPr="009953A0" w:rsidRDefault="002967A4" w:rsidP="002967A4">
      <w:pPr>
        <w:rPr>
          <w:sz w:val="20"/>
          <w:szCs w:val="20"/>
        </w:rPr>
      </w:pPr>
      <w:r w:rsidRPr="009953A0">
        <w:rPr>
          <w:sz w:val="20"/>
          <w:szCs w:val="20"/>
        </w:rPr>
        <w:t>- Your backend sees ~800</w:t>
      </w:r>
    </w:p>
    <w:p w14:paraId="3A89CD72" w14:textId="77777777" w:rsidR="002967A4" w:rsidRPr="009953A0" w:rsidRDefault="002967A4" w:rsidP="002967A4">
      <w:pPr>
        <w:rPr>
          <w:sz w:val="20"/>
          <w:szCs w:val="20"/>
        </w:rPr>
      </w:pPr>
      <w:r w:rsidRPr="009953A0">
        <w:rPr>
          <w:sz w:val="20"/>
          <w:szCs w:val="20"/>
        </w:rPr>
        <w:t>That's it. 800. The other 9,200 never touch your infra.</w:t>
      </w:r>
    </w:p>
    <w:p w14:paraId="0B407FB2" w14:textId="77777777" w:rsidR="002967A4" w:rsidRPr="009953A0" w:rsidRDefault="002967A4" w:rsidP="002967A4">
      <w:pPr>
        <w:rPr>
          <w:sz w:val="20"/>
          <w:szCs w:val="20"/>
        </w:rPr>
      </w:pPr>
      <w:r w:rsidRPr="009953A0">
        <w:rPr>
          <w:sz w:val="20"/>
          <w:szCs w:val="20"/>
        </w:rPr>
        <w:t xml:space="preserve">Your origin should be </w:t>
      </w:r>
      <w:proofErr w:type="gramStart"/>
      <w:r w:rsidRPr="009953A0">
        <w:rPr>
          <w:sz w:val="20"/>
          <w:szCs w:val="20"/>
        </w:rPr>
        <w:t>handling</w:t>
      </w:r>
      <w:proofErr w:type="gramEnd"/>
      <w:r w:rsidRPr="009953A0">
        <w:rPr>
          <w:sz w:val="20"/>
          <w:szCs w:val="20"/>
        </w:rPr>
        <w:t>:</w:t>
      </w:r>
    </w:p>
    <w:p w14:paraId="446F8204" w14:textId="77777777" w:rsidR="002967A4" w:rsidRPr="009953A0" w:rsidRDefault="002967A4" w:rsidP="002967A4">
      <w:pPr>
        <w:rPr>
          <w:sz w:val="20"/>
          <w:szCs w:val="20"/>
        </w:rPr>
      </w:pPr>
      <w:r w:rsidRPr="009953A0">
        <w:rPr>
          <w:sz w:val="20"/>
          <w:szCs w:val="20"/>
        </w:rPr>
        <w:t>- Cache misses</w:t>
      </w:r>
    </w:p>
    <w:p w14:paraId="04DBAFB2" w14:textId="77777777" w:rsidR="002967A4" w:rsidRPr="009953A0" w:rsidRDefault="002967A4" w:rsidP="002967A4">
      <w:pPr>
        <w:rPr>
          <w:sz w:val="20"/>
          <w:szCs w:val="20"/>
        </w:rPr>
      </w:pPr>
      <w:r w:rsidRPr="009953A0">
        <w:rPr>
          <w:sz w:val="20"/>
          <w:szCs w:val="20"/>
        </w:rPr>
        <w:t>- Writes</w:t>
      </w:r>
    </w:p>
    <w:p w14:paraId="7AEFE3C7" w14:textId="77777777" w:rsidR="002967A4" w:rsidRPr="009953A0" w:rsidRDefault="002967A4" w:rsidP="002967A4">
      <w:pPr>
        <w:rPr>
          <w:sz w:val="20"/>
          <w:szCs w:val="20"/>
        </w:rPr>
      </w:pPr>
      <w:r w:rsidRPr="009953A0">
        <w:rPr>
          <w:sz w:val="20"/>
          <w:szCs w:val="20"/>
        </w:rPr>
        <w:t>- Truly dynamic stuff</w:t>
      </w:r>
    </w:p>
    <w:p w14:paraId="50353CA1" w14:textId="77777777" w:rsidR="002967A4" w:rsidRPr="009953A0" w:rsidRDefault="002967A4" w:rsidP="002967A4">
      <w:pPr>
        <w:rPr>
          <w:sz w:val="20"/>
          <w:szCs w:val="20"/>
        </w:rPr>
      </w:pPr>
      <w:r w:rsidRPr="009953A0">
        <w:rPr>
          <w:sz w:val="20"/>
          <w:szCs w:val="20"/>
        </w:rPr>
        <w:t xml:space="preserve">Everything else? </w:t>
      </w:r>
      <w:proofErr w:type="gramStart"/>
      <w:r w:rsidRPr="009953A0">
        <w:rPr>
          <w:sz w:val="20"/>
          <w:szCs w:val="20"/>
        </w:rPr>
        <w:t>Answered</w:t>
      </w:r>
      <w:proofErr w:type="gramEnd"/>
      <w:r w:rsidRPr="009953A0">
        <w:rPr>
          <w:sz w:val="20"/>
          <w:szCs w:val="20"/>
        </w:rPr>
        <w:t xml:space="preserve"> before it reaches your data </w:t>
      </w:r>
      <w:proofErr w:type="spellStart"/>
      <w:r w:rsidRPr="009953A0">
        <w:rPr>
          <w:sz w:val="20"/>
          <w:szCs w:val="20"/>
        </w:rPr>
        <w:t>centre</w:t>
      </w:r>
      <w:proofErr w:type="spellEnd"/>
      <w:r w:rsidRPr="009953A0">
        <w:rPr>
          <w:sz w:val="20"/>
          <w:szCs w:val="20"/>
        </w:rPr>
        <w:t>.</w:t>
      </w:r>
    </w:p>
    <w:p w14:paraId="2563C19C" w14:textId="77777777" w:rsidR="002967A4" w:rsidRPr="009953A0" w:rsidRDefault="002967A4" w:rsidP="002967A4">
      <w:pPr>
        <w:rPr>
          <w:sz w:val="20"/>
          <w:szCs w:val="20"/>
        </w:rPr>
      </w:pPr>
    </w:p>
    <w:p w14:paraId="7F073E55" w14:textId="77777777" w:rsidR="002967A4" w:rsidRPr="009953A0" w:rsidRDefault="002967A4" w:rsidP="002967A4">
      <w:pPr>
        <w:rPr>
          <w:sz w:val="20"/>
          <w:szCs w:val="20"/>
        </w:rPr>
      </w:pPr>
      <w:r w:rsidRPr="009953A0">
        <w:rPr>
          <w:sz w:val="20"/>
          <w:szCs w:val="20"/>
        </w:rPr>
        <w:t>The teams that scale best aren't the ones with the fanciest backends. They're the ones who figured out how to keep traffic away from the backend.</w:t>
      </w:r>
    </w:p>
    <w:p w14:paraId="75C5CF56" w14:textId="6BA26729" w:rsidR="00B65D46" w:rsidRPr="009953A0" w:rsidRDefault="00D53E1C" w:rsidP="002967A4">
      <w:pPr>
        <w:rPr>
          <w:sz w:val="20"/>
          <w:szCs w:val="20"/>
        </w:rPr>
      </w:pPr>
      <w:r w:rsidRPr="009953A0">
        <w:rPr>
          <w:noProof/>
          <w:sz w:val="20"/>
          <w:szCs w:val="20"/>
        </w:rPr>
        <w:drawing>
          <wp:inline distT="0" distB="0" distL="0" distR="0" wp14:anchorId="0109C0EF" wp14:editId="6FAFD192">
            <wp:extent cx="5140960" cy="2570480"/>
            <wp:effectExtent l="0" t="0" r="2540" b="1270"/>
            <wp:docPr id="44172865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40960" cy="2570480"/>
                    </a:xfrm>
                    <a:prstGeom prst="rect">
                      <a:avLst/>
                    </a:prstGeom>
                    <a:noFill/>
                    <a:ln>
                      <a:noFill/>
                    </a:ln>
                  </pic:spPr>
                </pic:pic>
              </a:graphicData>
            </a:graphic>
          </wp:inline>
        </w:drawing>
      </w:r>
    </w:p>
    <w:p w14:paraId="27997A0E" w14:textId="457D4279" w:rsidR="00E901AB" w:rsidRPr="009953A0" w:rsidRDefault="00E901AB" w:rsidP="00E901AB">
      <w:pPr>
        <w:rPr>
          <w:sz w:val="20"/>
          <w:szCs w:val="20"/>
        </w:rPr>
      </w:pPr>
      <w:r w:rsidRPr="009953A0">
        <w:rPr>
          <w:b/>
          <w:bCs/>
          <w:sz w:val="20"/>
          <w:szCs w:val="20"/>
          <w:u w:val="single"/>
        </w:rPr>
        <w:lastRenderedPageBreak/>
        <w:t>H</w:t>
      </w:r>
      <w:r w:rsidRPr="009953A0">
        <w:rPr>
          <w:b/>
          <w:bCs/>
          <w:sz w:val="20"/>
          <w:szCs w:val="20"/>
          <w:u w:val="single"/>
        </w:rPr>
        <w:t xml:space="preserve">ow does content </w:t>
      </w:r>
      <w:proofErr w:type="gramStart"/>
      <w:r w:rsidRPr="009953A0">
        <w:rPr>
          <w:b/>
          <w:bCs/>
          <w:sz w:val="20"/>
          <w:szCs w:val="20"/>
          <w:u w:val="single"/>
        </w:rPr>
        <w:t>actually end</w:t>
      </w:r>
      <w:proofErr w:type="gramEnd"/>
      <w:r w:rsidRPr="009953A0">
        <w:rPr>
          <w:b/>
          <w:bCs/>
          <w:sz w:val="20"/>
          <w:szCs w:val="20"/>
          <w:u w:val="single"/>
        </w:rPr>
        <w:t xml:space="preserve"> up on those edge servers?</w:t>
      </w:r>
    </w:p>
    <w:p w14:paraId="60314031" w14:textId="77777777" w:rsidR="00E901AB" w:rsidRPr="009953A0" w:rsidRDefault="00E901AB" w:rsidP="00E901AB">
      <w:pPr>
        <w:rPr>
          <w:b/>
          <w:bCs/>
          <w:sz w:val="20"/>
          <w:szCs w:val="20"/>
          <w:u w:val="single"/>
        </w:rPr>
      </w:pPr>
      <w:r w:rsidRPr="009953A0">
        <w:rPr>
          <w:b/>
          <w:bCs/>
          <w:sz w:val="20"/>
          <w:szCs w:val="20"/>
          <w:u w:val="single"/>
        </w:rPr>
        <w:t>1. Pull-based (what 95% of teams use)</w:t>
      </w:r>
    </w:p>
    <w:p w14:paraId="13FFCE81" w14:textId="77777777" w:rsidR="00E901AB" w:rsidRPr="009953A0" w:rsidRDefault="00E901AB" w:rsidP="00E901AB">
      <w:pPr>
        <w:rPr>
          <w:sz w:val="20"/>
          <w:szCs w:val="20"/>
        </w:rPr>
      </w:pPr>
      <w:r w:rsidRPr="009953A0">
        <w:rPr>
          <w:sz w:val="20"/>
          <w:szCs w:val="20"/>
        </w:rPr>
        <w:t>Edge server starts empty. First user in Mumbai requests something. Edge doesn't have it. Goes to your origin, grabs it, caches it, serves it.</w:t>
      </w:r>
    </w:p>
    <w:p w14:paraId="7720A9AE" w14:textId="77777777" w:rsidR="00E901AB" w:rsidRPr="009953A0" w:rsidRDefault="00E901AB" w:rsidP="00E901AB">
      <w:pPr>
        <w:rPr>
          <w:sz w:val="20"/>
          <w:szCs w:val="20"/>
        </w:rPr>
      </w:pPr>
      <w:r w:rsidRPr="009953A0">
        <w:rPr>
          <w:sz w:val="20"/>
          <w:szCs w:val="20"/>
        </w:rPr>
        <w:t>Every user after that in Mumbai? Instant. Served from cache.</w:t>
      </w:r>
    </w:p>
    <w:p w14:paraId="015F2E20" w14:textId="77777777" w:rsidR="00E901AB" w:rsidRPr="009953A0" w:rsidRDefault="00E901AB" w:rsidP="00E901AB">
      <w:pPr>
        <w:rPr>
          <w:sz w:val="20"/>
          <w:szCs w:val="20"/>
        </w:rPr>
      </w:pPr>
      <w:r w:rsidRPr="009953A0">
        <w:rPr>
          <w:sz w:val="20"/>
          <w:szCs w:val="20"/>
        </w:rPr>
        <w:t>The catch: that first user pays a penalty. Their request does a full round trip to origin. Could be 200-300ms extra. Everyone after them gets the fast version though.</w:t>
      </w:r>
    </w:p>
    <w:p w14:paraId="31A9B2A2" w14:textId="77777777" w:rsidR="00E901AB" w:rsidRPr="009953A0" w:rsidRDefault="00E901AB" w:rsidP="00E901AB">
      <w:pPr>
        <w:rPr>
          <w:sz w:val="20"/>
          <w:szCs w:val="20"/>
        </w:rPr>
      </w:pPr>
      <w:r w:rsidRPr="009953A0">
        <w:rPr>
          <w:sz w:val="20"/>
          <w:szCs w:val="20"/>
        </w:rPr>
        <w:t>For most apps this is totally fine. Set it up once, forget about it.</w:t>
      </w:r>
    </w:p>
    <w:p w14:paraId="0B1127C2" w14:textId="77777777" w:rsidR="00E901AB" w:rsidRPr="009953A0" w:rsidRDefault="00E901AB" w:rsidP="00E901AB">
      <w:pPr>
        <w:rPr>
          <w:b/>
          <w:bCs/>
          <w:sz w:val="20"/>
          <w:szCs w:val="20"/>
        </w:rPr>
      </w:pPr>
      <w:r w:rsidRPr="009953A0">
        <w:rPr>
          <w:b/>
          <w:bCs/>
          <w:sz w:val="20"/>
          <w:szCs w:val="20"/>
        </w:rPr>
        <w:t>2. Push-based (for big moments)</w:t>
      </w:r>
    </w:p>
    <w:p w14:paraId="1FF59148" w14:textId="77777777" w:rsidR="00E901AB" w:rsidRPr="009953A0" w:rsidRDefault="00E901AB" w:rsidP="00E901AB">
      <w:pPr>
        <w:rPr>
          <w:sz w:val="20"/>
          <w:szCs w:val="20"/>
        </w:rPr>
      </w:pPr>
      <w:r w:rsidRPr="009953A0">
        <w:rPr>
          <w:sz w:val="20"/>
          <w:szCs w:val="20"/>
        </w:rPr>
        <w:t>YOU push content to all edges before anyone asks for it. Pre-warm the cache.</w:t>
      </w:r>
    </w:p>
    <w:p w14:paraId="02D511FE" w14:textId="77777777" w:rsidR="00E901AB" w:rsidRPr="009953A0" w:rsidRDefault="00E901AB" w:rsidP="00E901AB">
      <w:pPr>
        <w:rPr>
          <w:sz w:val="20"/>
          <w:szCs w:val="20"/>
        </w:rPr>
      </w:pPr>
      <w:r w:rsidRPr="009953A0">
        <w:rPr>
          <w:sz w:val="20"/>
          <w:szCs w:val="20"/>
        </w:rPr>
        <w:t>When do you need this?</w:t>
      </w:r>
    </w:p>
    <w:p w14:paraId="431FECDA" w14:textId="77777777" w:rsidR="00E901AB" w:rsidRPr="009953A0" w:rsidRDefault="00E901AB" w:rsidP="00E901AB">
      <w:pPr>
        <w:rPr>
          <w:sz w:val="20"/>
          <w:szCs w:val="20"/>
        </w:rPr>
      </w:pPr>
      <w:r w:rsidRPr="009953A0">
        <w:rPr>
          <w:sz w:val="20"/>
          <w:szCs w:val="20"/>
        </w:rPr>
        <w:t>- Game launches (5M players downloading the same patch file)</w:t>
      </w:r>
    </w:p>
    <w:p w14:paraId="3ACE4E26" w14:textId="77777777" w:rsidR="00E901AB" w:rsidRPr="009953A0" w:rsidRDefault="00E901AB" w:rsidP="00E901AB">
      <w:pPr>
        <w:rPr>
          <w:sz w:val="20"/>
          <w:szCs w:val="20"/>
        </w:rPr>
      </w:pPr>
      <w:r w:rsidRPr="009953A0">
        <w:rPr>
          <w:sz w:val="20"/>
          <w:szCs w:val="20"/>
        </w:rPr>
        <w:t>- Live events (millions hitting one page at the same second)</w:t>
      </w:r>
    </w:p>
    <w:p w14:paraId="1798E851" w14:textId="77777777" w:rsidR="00E901AB" w:rsidRPr="009953A0" w:rsidRDefault="00E901AB" w:rsidP="00E901AB">
      <w:pPr>
        <w:rPr>
          <w:sz w:val="20"/>
          <w:szCs w:val="20"/>
        </w:rPr>
      </w:pPr>
      <w:r w:rsidRPr="009953A0">
        <w:rPr>
          <w:sz w:val="20"/>
          <w:szCs w:val="20"/>
        </w:rPr>
        <w:t>- Anything where that first-request penalty is a disaster</w:t>
      </w:r>
    </w:p>
    <w:p w14:paraId="250A58B2" w14:textId="77777777" w:rsidR="00E901AB" w:rsidRPr="009953A0" w:rsidRDefault="00E901AB" w:rsidP="00E901AB">
      <w:pPr>
        <w:rPr>
          <w:sz w:val="20"/>
          <w:szCs w:val="20"/>
        </w:rPr>
      </w:pPr>
      <w:r w:rsidRPr="009953A0">
        <w:rPr>
          <w:sz w:val="20"/>
          <w:szCs w:val="20"/>
        </w:rPr>
        <w:t>One thing people miss: how does the user even reach the right edge?</w:t>
      </w:r>
    </w:p>
    <w:p w14:paraId="33F8C93F" w14:textId="77777777" w:rsidR="00E901AB" w:rsidRPr="009953A0" w:rsidRDefault="00E901AB" w:rsidP="00E901AB">
      <w:pPr>
        <w:rPr>
          <w:sz w:val="20"/>
          <w:szCs w:val="20"/>
        </w:rPr>
      </w:pPr>
      <w:r w:rsidRPr="009953A0">
        <w:rPr>
          <w:sz w:val="20"/>
          <w:szCs w:val="20"/>
        </w:rPr>
        <w:t>When the browser does a DNS lookup, the CDN's DNS (Anycast/</w:t>
      </w:r>
      <w:proofErr w:type="spellStart"/>
      <w:r w:rsidRPr="009953A0">
        <w:rPr>
          <w:sz w:val="20"/>
          <w:szCs w:val="20"/>
        </w:rPr>
        <w:t>GeoDNS</w:t>
      </w:r>
      <w:proofErr w:type="spellEnd"/>
      <w:r w:rsidRPr="009953A0">
        <w:rPr>
          <w:sz w:val="20"/>
          <w:szCs w:val="20"/>
        </w:rPr>
        <w:t xml:space="preserve">) routes them to the closest </w:t>
      </w:r>
      <w:proofErr w:type="spellStart"/>
      <w:r w:rsidRPr="009953A0">
        <w:rPr>
          <w:sz w:val="20"/>
          <w:szCs w:val="20"/>
        </w:rPr>
        <w:t>PoP</w:t>
      </w:r>
      <w:proofErr w:type="spellEnd"/>
      <w:r w:rsidRPr="009953A0">
        <w:rPr>
          <w:sz w:val="20"/>
          <w:szCs w:val="20"/>
        </w:rPr>
        <w:t xml:space="preserve"> by actual network latency. Not just geography.</w:t>
      </w:r>
    </w:p>
    <w:p w14:paraId="7A635904" w14:textId="3206EF1B" w:rsidR="00E901AB" w:rsidRPr="009953A0" w:rsidRDefault="00E901AB" w:rsidP="00E901AB">
      <w:pPr>
        <w:rPr>
          <w:sz w:val="20"/>
          <w:szCs w:val="20"/>
        </w:rPr>
      </w:pPr>
      <w:r w:rsidRPr="009953A0">
        <w:rPr>
          <w:sz w:val="20"/>
          <w:szCs w:val="20"/>
        </w:rPr>
        <w:t xml:space="preserve">Mumbai user might hit Singapore if the Mumbai node is overloaded. Totally automatic. You </w:t>
      </w:r>
      <w:proofErr w:type="gramStart"/>
      <w:r w:rsidRPr="009953A0">
        <w:rPr>
          <w:sz w:val="20"/>
          <w:szCs w:val="20"/>
        </w:rPr>
        <w:t>never configure</w:t>
      </w:r>
      <w:proofErr w:type="gramEnd"/>
      <w:r w:rsidRPr="009953A0">
        <w:rPr>
          <w:sz w:val="20"/>
          <w:szCs w:val="20"/>
        </w:rPr>
        <w:t xml:space="preserve"> this.</w:t>
      </w:r>
    </w:p>
    <w:p w14:paraId="358EE095" w14:textId="50677BEA" w:rsidR="0033081F" w:rsidRPr="009953A0" w:rsidRDefault="0033081F">
      <w:pPr>
        <w:rPr>
          <w:noProof/>
          <w:sz w:val="20"/>
          <w:szCs w:val="20"/>
        </w:rPr>
      </w:pPr>
    </w:p>
    <w:p w14:paraId="4FA5DA74" w14:textId="0BC23C45" w:rsidR="00E901AB" w:rsidRPr="009953A0" w:rsidRDefault="0033081F" w:rsidP="00E901AB">
      <w:pPr>
        <w:rPr>
          <w:sz w:val="20"/>
          <w:szCs w:val="20"/>
        </w:rPr>
      </w:pPr>
      <w:r w:rsidRPr="009953A0">
        <w:rPr>
          <w:noProof/>
          <w:sz w:val="20"/>
          <w:szCs w:val="20"/>
        </w:rPr>
        <w:drawing>
          <wp:inline distT="0" distB="0" distL="0" distR="0" wp14:anchorId="3C6B09DF" wp14:editId="073AD0C4">
            <wp:extent cx="6165850" cy="2976880"/>
            <wp:effectExtent l="0" t="0" r="6350" b="0"/>
            <wp:docPr id="135749480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7327" cy="2987249"/>
                    </a:xfrm>
                    <a:prstGeom prst="rect">
                      <a:avLst/>
                    </a:prstGeom>
                    <a:noFill/>
                    <a:ln>
                      <a:noFill/>
                    </a:ln>
                  </pic:spPr>
                </pic:pic>
              </a:graphicData>
            </a:graphic>
          </wp:inline>
        </w:drawing>
      </w:r>
    </w:p>
    <w:p w14:paraId="7C9A5522" w14:textId="77777777" w:rsidR="00553143" w:rsidRPr="009953A0" w:rsidRDefault="00553143" w:rsidP="00553143">
      <w:pPr>
        <w:rPr>
          <w:sz w:val="20"/>
          <w:szCs w:val="20"/>
        </w:rPr>
      </w:pPr>
      <w:r w:rsidRPr="009953A0">
        <w:rPr>
          <w:sz w:val="20"/>
          <w:szCs w:val="20"/>
        </w:rPr>
        <w:lastRenderedPageBreak/>
        <w:t>One metric tells you if your CDN is doing its job:</w:t>
      </w:r>
    </w:p>
    <w:p w14:paraId="526060AE" w14:textId="77777777" w:rsidR="00553143" w:rsidRPr="009953A0" w:rsidRDefault="00553143" w:rsidP="00553143">
      <w:pPr>
        <w:rPr>
          <w:sz w:val="20"/>
          <w:szCs w:val="20"/>
        </w:rPr>
      </w:pPr>
      <w:r w:rsidRPr="009953A0">
        <w:rPr>
          <w:sz w:val="20"/>
          <w:szCs w:val="20"/>
        </w:rPr>
        <w:t>Cache hit ratio = requests served from edge / total requests</w:t>
      </w:r>
    </w:p>
    <w:p w14:paraId="323FF0AA" w14:textId="77777777" w:rsidR="00553143" w:rsidRPr="009953A0" w:rsidRDefault="00553143" w:rsidP="00553143">
      <w:pPr>
        <w:rPr>
          <w:sz w:val="20"/>
          <w:szCs w:val="20"/>
        </w:rPr>
      </w:pPr>
      <w:r w:rsidRPr="009953A0">
        <w:rPr>
          <w:sz w:val="20"/>
          <w:szCs w:val="20"/>
        </w:rPr>
        <w:t>Here's the rough scale:</w:t>
      </w:r>
    </w:p>
    <w:p w14:paraId="5A00835F" w14:textId="77777777" w:rsidR="00553143" w:rsidRPr="009953A0" w:rsidRDefault="00553143" w:rsidP="00553143">
      <w:pPr>
        <w:rPr>
          <w:sz w:val="20"/>
          <w:szCs w:val="20"/>
        </w:rPr>
      </w:pPr>
      <w:r w:rsidRPr="009953A0">
        <w:rPr>
          <w:sz w:val="20"/>
          <w:szCs w:val="20"/>
        </w:rPr>
        <w:t>- Below 80% → your CDN is an expensive proxy doing very little</w:t>
      </w:r>
    </w:p>
    <w:p w14:paraId="60BCB6A4" w14:textId="77777777" w:rsidR="00553143" w:rsidRPr="009953A0" w:rsidRDefault="00553143" w:rsidP="00553143">
      <w:pPr>
        <w:rPr>
          <w:sz w:val="20"/>
          <w:szCs w:val="20"/>
        </w:rPr>
      </w:pPr>
      <w:r w:rsidRPr="009953A0">
        <w:rPr>
          <w:sz w:val="20"/>
          <w:szCs w:val="20"/>
        </w:rPr>
        <w:t>- 85-90% → solid, most good production systems sit here</w:t>
      </w:r>
    </w:p>
    <w:p w14:paraId="42B79755" w14:textId="77777777" w:rsidR="00553143" w:rsidRPr="009953A0" w:rsidRDefault="00553143" w:rsidP="00553143">
      <w:pPr>
        <w:rPr>
          <w:sz w:val="20"/>
          <w:szCs w:val="20"/>
        </w:rPr>
      </w:pPr>
      <w:r w:rsidRPr="009953A0">
        <w:rPr>
          <w:sz w:val="20"/>
          <w:szCs w:val="20"/>
        </w:rPr>
        <w:t>- 95%+ → your origin is basically retired</w:t>
      </w:r>
    </w:p>
    <w:p w14:paraId="536FC780" w14:textId="77777777" w:rsidR="00553143" w:rsidRPr="009953A0" w:rsidRDefault="00553143" w:rsidP="00553143">
      <w:pPr>
        <w:rPr>
          <w:sz w:val="20"/>
          <w:szCs w:val="20"/>
        </w:rPr>
      </w:pPr>
      <w:r w:rsidRPr="009953A0">
        <w:rPr>
          <w:sz w:val="20"/>
          <w:szCs w:val="20"/>
        </w:rPr>
        <w:t>Most teams cache images, CSS, JS and call it a day. They plateau around 65% and wonder why the origin is still getting hammered.</w:t>
      </w:r>
    </w:p>
    <w:p w14:paraId="3A0AF1B9" w14:textId="77777777" w:rsidR="00553143" w:rsidRPr="009953A0" w:rsidRDefault="00553143" w:rsidP="00553143">
      <w:pPr>
        <w:rPr>
          <w:sz w:val="20"/>
          <w:szCs w:val="20"/>
        </w:rPr>
      </w:pPr>
      <w:r w:rsidRPr="009953A0">
        <w:rPr>
          <w:sz w:val="20"/>
          <w:szCs w:val="20"/>
        </w:rPr>
        <w:t>Because they're missing the stuff that looks dynamic but isn't.</w:t>
      </w:r>
    </w:p>
    <w:p w14:paraId="75810541" w14:textId="77777777" w:rsidR="00553143" w:rsidRPr="009953A0" w:rsidRDefault="00553143" w:rsidP="00553143">
      <w:pPr>
        <w:rPr>
          <w:sz w:val="20"/>
          <w:szCs w:val="20"/>
        </w:rPr>
      </w:pPr>
      <w:r w:rsidRPr="009953A0">
        <w:rPr>
          <w:sz w:val="20"/>
          <w:szCs w:val="20"/>
        </w:rPr>
        <w:t xml:space="preserve">Things </w:t>
      </w:r>
      <w:r w:rsidRPr="009953A0">
        <w:rPr>
          <w:b/>
          <w:bCs/>
          <w:sz w:val="20"/>
          <w:szCs w:val="20"/>
          <w:u w:val="single"/>
        </w:rPr>
        <w:t xml:space="preserve">you should be </w:t>
      </w:r>
      <w:proofErr w:type="gramStart"/>
      <w:r w:rsidRPr="009953A0">
        <w:rPr>
          <w:b/>
          <w:bCs/>
          <w:sz w:val="20"/>
          <w:szCs w:val="20"/>
          <w:u w:val="single"/>
        </w:rPr>
        <w:t>caching</w:t>
      </w:r>
      <w:proofErr w:type="gramEnd"/>
      <w:r w:rsidRPr="009953A0">
        <w:rPr>
          <w:sz w:val="20"/>
          <w:szCs w:val="20"/>
        </w:rPr>
        <w:t xml:space="preserve"> that you probably aren't:</w:t>
      </w:r>
    </w:p>
    <w:p w14:paraId="0E727129" w14:textId="77777777" w:rsidR="00553143" w:rsidRPr="009953A0" w:rsidRDefault="00553143" w:rsidP="00553143">
      <w:pPr>
        <w:rPr>
          <w:sz w:val="20"/>
          <w:szCs w:val="20"/>
        </w:rPr>
      </w:pPr>
      <w:r w:rsidRPr="009953A0">
        <w:rPr>
          <w:sz w:val="20"/>
          <w:szCs w:val="20"/>
        </w:rPr>
        <w:t>1. API responses — if /</w:t>
      </w:r>
      <w:proofErr w:type="spellStart"/>
      <w:r w:rsidRPr="009953A0">
        <w:rPr>
          <w:sz w:val="20"/>
          <w:szCs w:val="20"/>
        </w:rPr>
        <w:t>api</w:t>
      </w:r>
      <w:proofErr w:type="spellEnd"/>
      <w:r w:rsidRPr="009953A0">
        <w:rPr>
          <w:sz w:val="20"/>
          <w:szCs w:val="20"/>
        </w:rPr>
        <w:t xml:space="preserve">/products </w:t>
      </w:r>
      <w:proofErr w:type="gramStart"/>
      <w:r w:rsidRPr="009953A0">
        <w:rPr>
          <w:sz w:val="20"/>
          <w:szCs w:val="20"/>
        </w:rPr>
        <w:t>returns</w:t>
      </w:r>
      <w:proofErr w:type="gramEnd"/>
      <w:r w:rsidRPr="009953A0">
        <w:rPr>
          <w:sz w:val="20"/>
          <w:szCs w:val="20"/>
        </w:rPr>
        <w:t xml:space="preserve"> the same JSON for everyone, why is it hitting your backend every time? 30 second TTL. Done. I've seen this single change drop origin traffic from 10K </w:t>
      </w:r>
      <w:proofErr w:type="spellStart"/>
      <w:r w:rsidRPr="009953A0">
        <w:rPr>
          <w:sz w:val="20"/>
          <w:szCs w:val="20"/>
        </w:rPr>
        <w:t>rps</w:t>
      </w:r>
      <w:proofErr w:type="spellEnd"/>
      <w:r w:rsidRPr="009953A0">
        <w:rPr>
          <w:sz w:val="20"/>
          <w:szCs w:val="20"/>
        </w:rPr>
        <w:t xml:space="preserve"> to 300.</w:t>
      </w:r>
    </w:p>
    <w:p w14:paraId="60204CA2" w14:textId="77777777" w:rsidR="00553143" w:rsidRPr="009953A0" w:rsidRDefault="00553143" w:rsidP="00553143">
      <w:pPr>
        <w:rPr>
          <w:sz w:val="20"/>
          <w:szCs w:val="20"/>
        </w:rPr>
      </w:pPr>
      <w:r w:rsidRPr="009953A0">
        <w:rPr>
          <w:sz w:val="20"/>
          <w:szCs w:val="20"/>
        </w:rPr>
        <w:t>2. HTML fragments — your header, footer, nav. Same for every user. Cache them separately at the edge.</w:t>
      </w:r>
    </w:p>
    <w:p w14:paraId="00C7595F" w14:textId="77777777" w:rsidR="00553143" w:rsidRPr="009953A0" w:rsidRDefault="00553143" w:rsidP="00553143">
      <w:pPr>
        <w:rPr>
          <w:sz w:val="20"/>
          <w:szCs w:val="20"/>
        </w:rPr>
      </w:pPr>
      <w:r w:rsidRPr="009953A0">
        <w:rPr>
          <w:sz w:val="20"/>
          <w:szCs w:val="20"/>
        </w:rPr>
        <w:t xml:space="preserve">3. </w:t>
      </w:r>
      <w:proofErr w:type="spellStart"/>
      <w:r w:rsidRPr="009953A0">
        <w:rPr>
          <w:sz w:val="20"/>
          <w:szCs w:val="20"/>
        </w:rPr>
        <w:t>GraphQL</w:t>
      </w:r>
      <w:proofErr w:type="spellEnd"/>
      <w:r w:rsidRPr="009953A0">
        <w:rPr>
          <w:sz w:val="20"/>
          <w:szCs w:val="20"/>
        </w:rPr>
        <w:t xml:space="preserve"> results — tricky because POST, but Fastly and CloudFront can cache by request body hash. Turns a 200ms query into 5ms.</w:t>
      </w:r>
    </w:p>
    <w:p w14:paraId="24B7E3B0" w14:textId="77777777" w:rsidR="00553143" w:rsidRPr="009953A0" w:rsidRDefault="00553143" w:rsidP="00553143">
      <w:pPr>
        <w:rPr>
          <w:sz w:val="20"/>
          <w:szCs w:val="20"/>
        </w:rPr>
      </w:pPr>
      <w:r w:rsidRPr="009953A0">
        <w:rPr>
          <w:sz w:val="20"/>
          <w:szCs w:val="20"/>
        </w:rPr>
        <w:t xml:space="preserve">4. Per-cohort </w:t>
      </w:r>
      <w:proofErr w:type="gramStart"/>
      <w:r w:rsidRPr="009953A0">
        <w:rPr>
          <w:sz w:val="20"/>
          <w:szCs w:val="20"/>
        </w:rPr>
        <w:t>data — "</w:t>
      </w:r>
      <w:proofErr w:type="gramEnd"/>
      <w:r w:rsidRPr="009953A0">
        <w:rPr>
          <w:sz w:val="20"/>
          <w:szCs w:val="20"/>
        </w:rPr>
        <w:t xml:space="preserve">all premium users see the same dashboard layout." You're not </w:t>
      </w:r>
      <w:proofErr w:type="gramStart"/>
      <w:r w:rsidRPr="009953A0">
        <w:rPr>
          <w:sz w:val="20"/>
          <w:szCs w:val="20"/>
        </w:rPr>
        <w:t>caching</w:t>
      </w:r>
      <w:proofErr w:type="gramEnd"/>
      <w:r w:rsidRPr="009953A0">
        <w:rPr>
          <w:sz w:val="20"/>
          <w:szCs w:val="20"/>
        </w:rPr>
        <w:t xml:space="preserve"> per-user. You're caching per-tier using Vary headers.</w:t>
      </w:r>
    </w:p>
    <w:p w14:paraId="3B6EBB48" w14:textId="77777777" w:rsidR="00553143" w:rsidRPr="009953A0" w:rsidRDefault="00553143" w:rsidP="00553143">
      <w:pPr>
        <w:rPr>
          <w:sz w:val="20"/>
          <w:szCs w:val="20"/>
        </w:rPr>
      </w:pPr>
      <w:r w:rsidRPr="009953A0">
        <w:rPr>
          <w:sz w:val="20"/>
          <w:szCs w:val="20"/>
        </w:rPr>
        <w:t>5. DNS + TLS — people forget this. DNS lookup: 50ms. TLS handshake: 50-100ms. CDN edge handles both locally. That's 100-200ms off every first connection.</w:t>
      </w:r>
    </w:p>
    <w:p w14:paraId="064E3AD5" w14:textId="61EFE9D8" w:rsidR="00553143" w:rsidRPr="009953A0" w:rsidRDefault="00553143" w:rsidP="00553143">
      <w:pPr>
        <w:rPr>
          <w:sz w:val="20"/>
          <w:szCs w:val="20"/>
        </w:rPr>
      </w:pPr>
      <w:proofErr w:type="gramStart"/>
      <w:r w:rsidRPr="009953A0">
        <w:rPr>
          <w:sz w:val="20"/>
          <w:szCs w:val="20"/>
        </w:rPr>
        <w:t>Getting to</w:t>
      </w:r>
      <w:proofErr w:type="gramEnd"/>
      <w:r w:rsidRPr="009953A0">
        <w:rPr>
          <w:sz w:val="20"/>
          <w:szCs w:val="20"/>
        </w:rPr>
        <w:t xml:space="preserve"> 95% isn't about caching more file types. It's about spotting </w:t>
      </w:r>
      <w:proofErr w:type="gramStart"/>
      <w:r w:rsidRPr="009953A0">
        <w:rPr>
          <w:sz w:val="20"/>
          <w:szCs w:val="20"/>
        </w:rPr>
        <w:t>the things</w:t>
      </w:r>
      <w:proofErr w:type="gramEnd"/>
      <w:r w:rsidRPr="009953A0">
        <w:rPr>
          <w:sz w:val="20"/>
          <w:szCs w:val="20"/>
        </w:rPr>
        <w:t xml:space="preserve"> that look dynamic but are </w:t>
      </w:r>
      <w:proofErr w:type="gramStart"/>
      <w:r w:rsidRPr="009953A0">
        <w:rPr>
          <w:sz w:val="20"/>
          <w:szCs w:val="20"/>
        </w:rPr>
        <w:t>actually the</w:t>
      </w:r>
      <w:proofErr w:type="gramEnd"/>
      <w:r w:rsidRPr="009953A0">
        <w:rPr>
          <w:sz w:val="20"/>
          <w:szCs w:val="20"/>
        </w:rPr>
        <w:t xml:space="preserve"> same for everyone (or for a whole group).</w:t>
      </w:r>
    </w:p>
    <w:p w14:paraId="0F524DAE" w14:textId="77777777" w:rsidR="00553143" w:rsidRPr="009953A0" w:rsidRDefault="00553143" w:rsidP="00553143">
      <w:pPr>
        <w:rPr>
          <w:sz w:val="20"/>
          <w:szCs w:val="20"/>
        </w:rPr>
      </w:pPr>
    </w:p>
    <w:p w14:paraId="292359C2" w14:textId="4D9D9CFB" w:rsidR="0054764D" w:rsidRPr="009953A0" w:rsidRDefault="0054764D" w:rsidP="00553143">
      <w:pPr>
        <w:rPr>
          <w:sz w:val="20"/>
          <w:szCs w:val="20"/>
        </w:rPr>
      </w:pPr>
      <w:r w:rsidRPr="009953A0">
        <w:rPr>
          <w:noProof/>
          <w:sz w:val="20"/>
          <w:szCs w:val="20"/>
        </w:rPr>
        <w:lastRenderedPageBreak/>
        <w:drawing>
          <wp:inline distT="0" distB="0" distL="0" distR="0" wp14:anchorId="4D228EDF" wp14:editId="6616EA17">
            <wp:extent cx="5943600" cy="3486785"/>
            <wp:effectExtent l="0" t="0" r="0" b="0"/>
            <wp:docPr id="1726242204"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86785"/>
                    </a:xfrm>
                    <a:prstGeom prst="rect">
                      <a:avLst/>
                    </a:prstGeom>
                    <a:noFill/>
                    <a:ln>
                      <a:noFill/>
                    </a:ln>
                  </pic:spPr>
                </pic:pic>
              </a:graphicData>
            </a:graphic>
          </wp:inline>
        </w:drawing>
      </w:r>
    </w:p>
    <w:p w14:paraId="04F35B3C" w14:textId="76679650" w:rsidR="0054764D" w:rsidRPr="009953A0" w:rsidRDefault="0054764D">
      <w:pPr>
        <w:rPr>
          <w:sz w:val="20"/>
          <w:szCs w:val="20"/>
        </w:rPr>
      </w:pPr>
    </w:p>
    <w:p w14:paraId="65D7C529" w14:textId="77777777" w:rsidR="0059271C" w:rsidRPr="009953A0" w:rsidRDefault="0059271C" w:rsidP="0059271C">
      <w:pPr>
        <w:rPr>
          <w:b/>
          <w:bCs/>
          <w:sz w:val="20"/>
          <w:szCs w:val="20"/>
          <w:u w:val="single"/>
        </w:rPr>
      </w:pPr>
      <w:proofErr w:type="gramStart"/>
      <w:r w:rsidRPr="009953A0">
        <w:rPr>
          <w:b/>
          <w:bCs/>
          <w:sz w:val="20"/>
          <w:szCs w:val="20"/>
          <w:u w:val="single"/>
        </w:rPr>
        <w:t>Caching</w:t>
      </w:r>
      <w:proofErr w:type="gramEnd"/>
      <w:r w:rsidRPr="009953A0">
        <w:rPr>
          <w:b/>
          <w:bCs/>
          <w:sz w:val="20"/>
          <w:szCs w:val="20"/>
          <w:u w:val="single"/>
        </w:rPr>
        <w:t xml:space="preserve"> at the CDN? Easy.</w:t>
      </w:r>
    </w:p>
    <w:p w14:paraId="031C1443" w14:textId="77777777" w:rsidR="0059271C" w:rsidRPr="009953A0" w:rsidRDefault="0059271C" w:rsidP="0059271C">
      <w:pPr>
        <w:rPr>
          <w:sz w:val="20"/>
          <w:szCs w:val="20"/>
        </w:rPr>
      </w:pPr>
      <w:r w:rsidRPr="009953A0">
        <w:rPr>
          <w:sz w:val="20"/>
          <w:szCs w:val="20"/>
        </w:rPr>
        <w:t>Knowing when to clear it? That's where it gets fun.</w:t>
      </w:r>
    </w:p>
    <w:p w14:paraId="6B1B7749" w14:textId="77777777" w:rsidR="0059271C" w:rsidRPr="009953A0" w:rsidRDefault="0059271C" w:rsidP="0059271C">
      <w:pPr>
        <w:rPr>
          <w:sz w:val="20"/>
          <w:szCs w:val="20"/>
        </w:rPr>
      </w:pPr>
      <w:r w:rsidRPr="009953A0">
        <w:rPr>
          <w:sz w:val="20"/>
          <w:szCs w:val="20"/>
        </w:rPr>
        <w:t>Scenario: you deploy a bug fix. API now returns corrected data. But CDN edges worldwide are still happily serving the old, broken response. And they'll keep doing it until the cache expires.</w:t>
      </w:r>
    </w:p>
    <w:p w14:paraId="280E9395" w14:textId="77777777" w:rsidR="0059271C" w:rsidRPr="009953A0" w:rsidRDefault="0059271C" w:rsidP="0059271C">
      <w:pPr>
        <w:rPr>
          <w:sz w:val="20"/>
          <w:szCs w:val="20"/>
        </w:rPr>
      </w:pPr>
      <w:r w:rsidRPr="009953A0">
        <w:rPr>
          <w:sz w:val="20"/>
          <w:szCs w:val="20"/>
        </w:rPr>
        <w:t>Three ways to deal with this:</w:t>
      </w:r>
    </w:p>
    <w:p w14:paraId="0D221F02" w14:textId="77777777" w:rsidR="0059271C" w:rsidRPr="009953A0" w:rsidRDefault="0059271C" w:rsidP="0059271C">
      <w:pPr>
        <w:rPr>
          <w:b/>
          <w:bCs/>
          <w:sz w:val="20"/>
          <w:szCs w:val="20"/>
        </w:rPr>
      </w:pPr>
      <w:r w:rsidRPr="009953A0">
        <w:rPr>
          <w:b/>
          <w:bCs/>
          <w:sz w:val="20"/>
          <w:szCs w:val="20"/>
        </w:rPr>
        <w:t>1. TTL-based expiry (the simple one)</w:t>
      </w:r>
    </w:p>
    <w:p w14:paraId="0174B14C" w14:textId="77777777" w:rsidR="0059271C" w:rsidRPr="009953A0" w:rsidRDefault="0059271C" w:rsidP="0059271C">
      <w:pPr>
        <w:rPr>
          <w:sz w:val="20"/>
          <w:szCs w:val="20"/>
        </w:rPr>
      </w:pPr>
      <w:r w:rsidRPr="009953A0">
        <w:rPr>
          <w:sz w:val="20"/>
          <w:szCs w:val="20"/>
        </w:rPr>
        <w:t>Set a timer. Content expires automatically.</w:t>
      </w:r>
    </w:p>
    <w:p w14:paraId="5DC91138" w14:textId="77777777" w:rsidR="0059271C" w:rsidRPr="009953A0" w:rsidRDefault="0059271C" w:rsidP="0059271C">
      <w:pPr>
        <w:rPr>
          <w:sz w:val="20"/>
          <w:szCs w:val="20"/>
        </w:rPr>
      </w:pPr>
      <w:r w:rsidRPr="009953A0">
        <w:rPr>
          <w:sz w:val="20"/>
          <w:szCs w:val="20"/>
        </w:rPr>
        <w:t>Some rules of thumb:</w:t>
      </w:r>
    </w:p>
    <w:p w14:paraId="05A67E5E" w14:textId="77777777" w:rsidR="0059271C" w:rsidRPr="009953A0" w:rsidRDefault="0059271C" w:rsidP="0059271C">
      <w:pPr>
        <w:rPr>
          <w:sz w:val="20"/>
          <w:szCs w:val="20"/>
        </w:rPr>
      </w:pPr>
      <w:r w:rsidRPr="009953A0">
        <w:rPr>
          <w:sz w:val="20"/>
          <w:szCs w:val="20"/>
        </w:rPr>
        <w:t>- Changes every few hours → 5 min TTL</w:t>
      </w:r>
    </w:p>
    <w:p w14:paraId="5F4A9AA3" w14:textId="77777777" w:rsidR="0059271C" w:rsidRPr="009953A0" w:rsidRDefault="0059271C" w:rsidP="0059271C">
      <w:pPr>
        <w:rPr>
          <w:sz w:val="20"/>
          <w:szCs w:val="20"/>
        </w:rPr>
      </w:pPr>
      <w:r w:rsidRPr="009953A0">
        <w:rPr>
          <w:sz w:val="20"/>
          <w:szCs w:val="20"/>
        </w:rPr>
        <w:t xml:space="preserve">- Changes daily → </w:t>
      </w:r>
      <w:proofErr w:type="gramStart"/>
      <w:r w:rsidRPr="009953A0">
        <w:rPr>
          <w:sz w:val="20"/>
          <w:szCs w:val="20"/>
        </w:rPr>
        <w:t>1 hour</w:t>
      </w:r>
      <w:proofErr w:type="gramEnd"/>
      <w:r w:rsidRPr="009953A0">
        <w:rPr>
          <w:sz w:val="20"/>
          <w:szCs w:val="20"/>
        </w:rPr>
        <w:t xml:space="preserve"> TTL</w:t>
      </w:r>
    </w:p>
    <w:p w14:paraId="4C1B4BC9" w14:textId="77777777" w:rsidR="0059271C" w:rsidRPr="009953A0" w:rsidRDefault="0059271C" w:rsidP="0059271C">
      <w:pPr>
        <w:rPr>
          <w:sz w:val="20"/>
          <w:szCs w:val="20"/>
        </w:rPr>
      </w:pPr>
      <w:r w:rsidRPr="009953A0">
        <w:rPr>
          <w:sz w:val="20"/>
          <w:szCs w:val="20"/>
        </w:rPr>
        <w:t>- Versioned assets (app-v2.3.1.js) → 1 year (filename changes with each version, so it doesn't matter)</w:t>
      </w:r>
    </w:p>
    <w:p w14:paraId="38891788" w14:textId="77777777" w:rsidR="0059271C" w:rsidRPr="009953A0" w:rsidRDefault="0059271C" w:rsidP="0059271C">
      <w:pPr>
        <w:rPr>
          <w:sz w:val="20"/>
          <w:szCs w:val="20"/>
        </w:rPr>
      </w:pPr>
      <w:r w:rsidRPr="009953A0">
        <w:rPr>
          <w:sz w:val="20"/>
          <w:szCs w:val="20"/>
        </w:rPr>
        <w:t>The tradeoff: if TTL is 60 seconds, users might see stale data for up to 60 seconds after a change. That's it. For 80% of use cases, totally fine.</w:t>
      </w:r>
    </w:p>
    <w:p w14:paraId="2854D761" w14:textId="77777777" w:rsidR="0059271C" w:rsidRPr="009953A0" w:rsidRDefault="0059271C" w:rsidP="0059271C">
      <w:pPr>
        <w:rPr>
          <w:b/>
          <w:bCs/>
          <w:sz w:val="20"/>
          <w:szCs w:val="20"/>
        </w:rPr>
      </w:pPr>
      <w:r w:rsidRPr="009953A0">
        <w:rPr>
          <w:b/>
          <w:bCs/>
          <w:sz w:val="20"/>
          <w:szCs w:val="20"/>
        </w:rPr>
        <w:t>2. Purge API (the manual override)</w:t>
      </w:r>
    </w:p>
    <w:p w14:paraId="37638119" w14:textId="77777777" w:rsidR="0059271C" w:rsidRPr="009953A0" w:rsidRDefault="0059271C" w:rsidP="0059271C">
      <w:pPr>
        <w:rPr>
          <w:sz w:val="20"/>
          <w:szCs w:val="20"/>
        </w:rPr>
      </w:pPr>
      <w:r w:rsidRPr="009953A0">
        <w:rPr>
          <w:sz w:val="20"/>
          <w:szCs w:val="20"/>
        </w:rPr>
        <w:t>Force-clear content from all edges immediately. Every CDN has this. CloudFront invalidations, Fastly instant purge, Cloudflare cache purge.</w:t>
      </w:r>
    </w:p>
    <w:p w14:paraId="19302FE4" w14:textId="77777777" w:rsidR="0059271C" w:rsidRPr="009953A0" w:rsidRDefault="0059271C" w:rsidP="0059271C">
      <w:pPr>
        <w:rPr>
          <w:sz w:val="20"/>
          <w:szCs w:val="20"/>
        </w:rPr>
      </w:pPr>
      <w:r w:rsidRPr="009953A0">
        <w:rPr>
          <w:sz w:val="20"/>
          <w:szCs w:val="20"/>
        </w:rPr>
        <w:lastRenderedPageBreak/>
        <w:t>The catch: if you purge 10,000 URLs after a deploy, all edges suddenly have empty caches. They ALL go fetch from origin at the same time. Thundering herd. Your origin gets crushed.</w:t>
      </w:r>
    </w:p>
    <w:p w14:paraId="5DD6E9C3" w14:textId="77777777" w:rsidR="0059271C" w:rsidRPr="009953A0" w:rsidRDefault="0059271C" w:rsidP="0059271C">
      <w:pPr>
        <w:rPr>
          <w:sz w:val="20"/>
          <w:szCs w:val="20"/>
        </w:rPr>
      </w:pPr>
      <w:r w:rsidRPr="009953A0">
        <w:rPr>
          <w:sz w:val="20"/>
          <w:szCs w:val="20"/>
        </w:rPr>
        <w:t>Good for: targeted fixes on a few URLs.</w:t>
      </w:r>
    </w:p>
    <w:p w14:paraId="18D2B9A1" w14:textId="77777777" w:rsidR="0059271C" w:rsidRPr="009953A0" w:rsidRDefault="0059271C" w:rsidP="0059271C">
      <w:pPr>
        <w:rPr>
          <w:sz w:val="20"/>
          <w:szCs w:val="20"/>
        </w:rPr>
      </w:pPr>
      <w:r w:rsidRPr="009953A0">
        <w:rPr>
          <w:sz w:val="20"/>
          <w:szCs w:val="20"/>
        </w:rPr>
        <w:t>Bad for: bulk clearing after every deploy.</w:t>
      </w:r>
    </w:p>
    <w:p w14:paraId="08DAFBA7" w14:textId="77777777" w:rsidR="0059271C" w:rsidRPr="009953A0" w:rsidRDefault="0059271C" w:rsidP="0059271C">
      <w:pPr>
        <w:rPr>
          <w:b/>
          <w:bCs/>
          <w:sz w:val="20"/>
          <w:szCs w:val="20"/>
        </w:rPr>
      </w:pPr>
      <w:r w:rsidRPr="009953A0">
        <w:rPr>
          <w:b/>
          <w:bCs/>
          <w:sz w:val="20"/>
          <w:szCs w:val="20"/>
        </w:rPr>
        <w:t xml:space="preserve">3. Stale-while-revalidate (the one you should </w:t>
      </w:r>
      <w:proofErr w:type="gramStart"/>
      <w:r w:rsidRPr="009953A0">
        <w:rPr>
          <w:b/>
          <w:bCs/>
          <w:sz w:val="20"/>
          <w:szCs w:val="20"/>
        </w:rPr>
        <w:t>actually use</w:t>
      </w:r>
      <w:proofErr w:type="gramEnd"/>
      <w:r w:rsidRPr="009953A0">
        <w:rPr>
          <w:b/>
          <w:bCs/>
          <w:sz w:val="20"/>
          <w:szCs w:val="20"/>
        </w:rPr>
        <w:t>)</w:t>
      </w:r>
    </w:p>
    <w:p w14:paraId="75592558" w14:textId="77777777" w:rsidR="0059271C" w:rsidRPr="009953A0" w:rsidRDefault="0059271C" w:rsidP="0059271C">
      <w:pPr>
        <w:rPr>
          <w:sz w:val="20"/>
          <w:szCs w:val="20"/>
        </w:rPr>
      </w:pPr>
      <w:r w:rsidRPr="009953A0">
        <w:rPr>
          <w:sz w:val="20"/>
          <w:szCs w:val="20"/>
        </w:rPr>
        <w:t>This is my go-to for almost everything:</w:t>
      </w:r>
    </w:p>
    <w:p w14:paraId="6325DC40" w14:textId="77777777" w:rsidR="0059271C" w:rsidRPr="009953A0" w:rsidRDefault="0059271C" w:rsidP="0059271C">
      <w:pPr>
        <w:rPr>
          <w:sz w:val="20"/>
          <w:szCs w:val="20"/>
        </w:rPr>
      </w:pPr>
      <w:r w:rsidRPr="009953A0">
        <w:rPr>
          <w:sz w:val="20"/>
          <w:szCs w:val="20"/>
        </w:rPr>
        <w:t>Cache-Control: max-age=60, stale-while-revalidate=30</w:t>
      </w:r>
    </w:p>
    <w:p w14:paraId="3C7B4F78" w14:textId="77777777" w:rsidR="0059271C" w:rsidRPr="009953A0" w:rsidRDefault="0059271C" w:rsidP="0059271C">
      <w:pPr>
        <w:rPr>
          <w:sz w:val="20"/>
          <w:szCs w:val="20"/>
        </w:rPr>
      </w:pPr>
      <w:r w:rsidRPr="009953A0">
        <w:rPr>
          <w:sz w:val="20"/>
          <w:szCs w:val="20"/>
        </w:rPr>
        <w:t xml:space="preserve">What </w:t>
      </w:r>
      <w:proofErr w:type="gramStart"/>
      <w:r w:rsidRPr="009953A0">
        <w:rPr>
          <w:sz w:val="20"/>
          <w:szCs w:val="20"/>
        </w:rPr>
        <w:t>this</w:t>
      </w:r>
      <w:proofErr w:type="gramEnd"/>
      <w:r w:rsidRPr="009953A0">
        <w:rPr>
          <w:sz w:val="20"/>
          <w:szCs w:val="20"/>
        </w:rPr>
        <w:t xml:space="preserve"> </w:t>
      </w:r>
      <w:proofErr w:type="gramStart"/>
      <w:r w:rsidRPr="009953A0">
        <w:rPr>
          <w:sz w:val="20"/>
          <w:szCs w:val="20"/>
        </w:rPr>
        <w:t>means</w:t>
      </w:r>
      <w:proofErr w:type="gramEnd"/>
      <w:r w:rsidRPr="009953A0">
        <w:rPr>
          <w:sz w:val="20"/>
          <w:szCs w:val="20"/>
        </w:rPr>
        <w:t>:</w:t>
      </w:r>
    </w:p>
    <w:p w14:paraId="61A482E3" w14:textId="77777777" w:rsidR="0059271C" w:rsidRPr="009953A0" w:rsidRDefault="0059271C" w:rsidP="0059271C">
      <w:pPr>
        <w:rPr>
          <w:sz w:val="20"/>
          <w:szCs w:val="20"/>
        </w:rPr>
      </w:pPr>
      <w:r w:rsidRPr="009953A0">
        <w:rPr>
          <w:sz w:val="20"/>
          <w:szCs w:val="20"/>
        </w:rPr>
        <w:t>- Content is fresh for 60 seconds</w:t>
      </w:r>
    </w:p>
    <w:p w14:paraId="7F3E2590" w14:textId="77777777" w:rsidR="0059271C" w:rsidRPr="009953A0" w:rsidRDefault="0059271C" w:rsidP="0059271C">
      <w:pPr>
        <w:rPr>
          <w:sz w:val="20"/>
          <w:szCs w:val="20"/>
        </w:rPr>
      </w:pPr>
      <w:r w:rsidRPr="009953A0">
        <w:rPr>
          <w:sz w:val="20"/>
          <w:szCs w:val="20"/>
        </w:rPr>
        <w:t>- After that, serve the stale version instantly to the user</w:t>
      </w:r>
    </w:p>
    <w:p w14:paraId="0E34031F" w14:textId="77777777" w:rsidR="0059271C" w:rsidRPr="009953A0" w:rsidRDefault="0059271C" w:rsidP="0059271C">
      <w:pPr>
        <w:rPr>
          <w:sz w:val="20"/>
          <w:szCs w:val="20"/>
        </w:rPr>
      </w:pPr>
      <w:r w:rsidRPr="009953A0">
        <w:rPr>
          <w:sz w:val="20"/>
          <w:szCs w:val="20"/>
        </w:rPr>
        <w:t>- But in the background, go fetch the fresh version from origin</w:t>
      </w:r>
    </w:p>
    <w:p w14:paraId="7C686ED6" w14:textId="77777777" w:rsidR="0059271C" w:rsidRPr="009953A0" w:rsidRDefault="0059271C" w:rsidP="0059271C">
      <w:pPr>
        <w:rPr>
          <w:sz w:val="20"/>
          <w:szCs w:val="20"/>
        </w:rPr>
      </w:pPr>
      <w:r w:rsidRPr="009953A0">
        <w:rPr>
          <w:sz w:val="20"/>
          <w:szCs w:val="20"/>
        </w:rPr>
        <w:t>- Next user gets the updated content</w:t>
      </w:r>
    </w:p>
    <w:p w14:paraId="0208DABC" w14:textId="77777777" w:rsidR="0059271C" w:rsidRPr="009953A0" w:rsidRDefault="0059271C" w:rsidP="0059271C">
      <w:pPr>
        <w:rPr>
          <w:sz w:val="20"/>
          <w:szCs w:val="20"/>
        </w:rPr>
      </w:pPr>
      <w:r w:rsidRPr="009953A0">
        <w:rPr>
          <w:sz w:val="20"/>
          <w:szCs w:val="20"/>
        </w:rPr>
        <w:t>User never waits. Ever. Freshness catches up within seconds. No thundering herd.</w:t>
      </w:r>
    </w:p>
    <w:p w14:paraId="1D888335" w14:textId="51AF4E5B" w:rsidR="0054764D" w:rsidRPr="009953A0" w:rsidRDefault="0059271C" w:rsidP="0059271C">
      <w:pPr>
        <w:rPr>
          <w:sz w:val="20"/>
          <w:szCs w:val="20"/>
        </w:rPr>
      </w:pPr>
      <w:r w:rsidRPr="009953A0">
        <w:rPr>
          <w:sz w:val="20"/>
          <w:szCs w:val="20"/>
        </w:rPr>
        <w:t>If you take one thing from this entire thread: use stale-while-revalidate. It fixes 90% of CDN cache headaches.</w:t>
      </w:r>
    </w:p>
    <w:p w14:paraId="21BBA6E3" w14:textId="72CB6980" w:rsidR="0059271C" w:rsidRPr="009953A0" w:rsidRDefault="00AA7595" w:rsidP="0059271C">
      <w:pPr>
        <w:rPr>
          <w:sz w:val="20"/>
          <w:szCs w:val="20"/>
        </w:rPr>
      </w:pPr>
      <w:r w:rsidRPr="009953A0">
        <w:rPr>
          <w:noProof/>
          <w:sz w:val="20"/>
          <w:szCs w:val="20"/>
        </w:rPr>
        <w:drawing>
          <wp:inline distT="0" distB="0" distL="0" distR="0" wp14:anchorId="24E74526" wp14:editId="33249D9C">
            <wp:extent cx="5943600" cy="3677920"/>
            <wp:effectExtent l="0" t="0" r="0" b="0"/>
            <wp:docPr id="985806943"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77920"/>
                    </a:xfrm>
                    <a:prstGeom prst="rect">
                      <a:avLst/>
                    </a:prstGeom>
                    <a:noFill/>
                    <a:ln>
                      <a:noFill/>
                    </a:ln>
                  </pic:spPr>
                </pic:pic>
              </a:graphicData>
            </a:graphic>
          </wp:inline>
        </w:drawing>
      </w:r>
    </w:p>
    <w:p w14:paraId="4CC2B4E7" w14:textId="64A2E040" w:rsidR="00CD40C8" w:rsidRPr="009953A0" w:rsidRDefault="00CD40C8">
      <w:pPr>
        <w:rPr>
          <w:sz w:val="20"/>
          <w:szCs w:val="20"/>
        </w:rPr>
      </w:pPr>
      <w:r w:rsidRPr="009953A0">
        <w:rPr>
          <w:sz w:val="20"/>
          <w:szCs w:val="20"/>
        </w:rPr>
        <w:br w:type="page"/>
      </w:r>
    </w:p>
    <w:p w14:paraId="6FC8A58B" w14:textId="77777777" w:rsidR="00CD40C8" w:rsidRPr="009953A0" w:rsidRDefault="00CD40C8" w:rsidP="00CD40C8">
      <w:pPr>
        <w:rPr>
          <w:b/>
          <w:bCs/>
          <w:sz w:val="20"/>
          <w:szCs w:val="20"/>
          <w:u w:val="single"/>
        </w:rPr>
      </w:pPr>
      <w:r w:rsidRPr="009953A0">
        <w:rPr>
          <w:b/>
          <w:bCs/>
          <w:sz w:val="20"/>
          <w:szCs w:val="20"/>
          <w:u w:val="single"/>
        </w:rPr>
        <w:lastRenderedPageBreak/>
        <w:t>Where CDNs are heading (and why it changes how you architect things):</w:t>
      </w:r>
    </w:p>
    <w:p w14:paraId="7C55B782" w14:textId="77777777" w:rsidR="00CD40C8" w:rsidRPr="009953A0" w:rsidRDefault="00CD40C8" w:rsidP="00CD40C8">
      <w:pPr>
        <w:rPr>
          <w:sz w:val="20"/>
          <w:szCs w:val="20"/>
        </w:rPr>
      </w:pPr>
      <w:r w:rsidRPr="009953A0">
        <w:rPr>
          <w:sz w:val="20"/>
          <w:szCs w:val="20"/>
        </w:rPr>
        <w:t>Traditional CDN → cache files at the edge</w:t>
      </w:r>
    </w:p>
    <w:p w14:paraId="7F6DF0BB" w14:textId="77777777" w:rsidR="00CD40C8" w:rsidRPr="009953A0" w:rsidRDefault="00CD40C8" w:rsidP="00CD40C8">
      <w:pPr>
        <w:rPr>
          <w:sz w:val="20"/>
          <w:szCs w:val="20"/>
        </w:rPr>
      </w:pPr>
      <w:r w:rsidRPr="009953A0">
        <w:rPr>
          <w:sz w:val="20"/>
          <w:szCs w:val="20"/>
        </w:rPr>
        <w:t>Modern CDN → run actual code at the edge</w:t>
      </w:r>
    </w:p>
    <w:p w14:paraId="5747AF7F" w14:textId="77777777" w:rsidR="00CD40C8" w:rsidRPr="009953A0" w:rsidRDefault="00CD40C8" w:rsidP="00CD40C8">
      <w:pPr>
        <w:rPr>
          <w:sz w:val="20"/>
          <w:szCs w:val="20"/>
        </w:rPr>
      </w:pPr>
      <w:r w:rsidRPr="009953A0">
        <w:rPr>
          <w:sz w:val="20"/>
          <w:szCs w:val="20"/>
        </w:rPr>
        <w:t xml:space="preserve">Cloudflare Workers, </w:t>
      </w:r>
      <w:proofErr w:type="spellStart"/>
      <w:r w:rsidRPr="009953A0">
        <w:rPr>
          <w:sz w:val="20"/>
          <w:szCs w:val="20"/>
        </w:rPr>
        <w:t>Lambda@Edge</w:t>
      </w:r>
      <w:proofErr w:type="spellEnd"/>
      <w:r w:rsidRPr="009953A0">
        <w:rPr>
          <w:sz w:val="20"/>
          <w:szCs w:val="20"/>
        </w:rPr>
        <w:t xml:space="preserve">, Fastly Compute, </w:t>
      </w:r>
      <w:proofErr w:type="spellStart"/>
      <w:r w:rsidRPr="009953A0">
        <w:rPr>
          <w:sz w:val="20"/>
          <w:szCs w:val="20"/>
        </w:rPr>
        <w:t>Vercel</w:t>
      </w:r>
      <w:proofErr w:type="spellEnd"/>
      <w:r w:rsidRPr="009953A0">
        <w:rPr>
          <w:sz w:val="20"/>
          <w:szCs w:val="20"/>
        </w:rPr>
        <w:t xml:space="preserve"> Edge Functions. These let you run logic at the CDN layer:</w:t>
      </w:r>
    </w:p>
    <w:p w14:paraId="35D38A8E" w14:textId="77777777" w:rsidR="00CD40C8" w:rsidRPr="009953A0" w:rsidRDefault="00CD40C8" w:rsidP="00CD40C8">
      <w:pPr>
        <w:rPr>
          <w:sz w:val="20"/>
          <w:szCs w:val="20"/>
        </w:rPr>
      </w:pPr>
      <w:r w:rsidRPr="009953A0">
        <w:rPr>
          <w:sz w:val="20"/>
          <w:szCs w:val="20"/>
        </w:rPr>
        <w:t>- Auth validation — token expired? Return 401 at the edge. Backend never knows someone tried.</w:t>
      </w:r>
    </w:p>
    <w:p w14:paraId="69D06765" w14:textId="77777777" w:rsidR="00CD40C8" w:rsidRPr="009953A0" w:rsidRDefault="00CD40C8" w:rsidP="00CD40C8">
      <w:pPr>
        <w:rPr>
          <w:sz w:val="20"/>
          <w:szCs w:val="20"/>
        </w:rPr>
      </w:pPr>
      <w:r w:rsidRPr="009953A0">
        <w:rPr>
          <w:sz w:val="20"/>
          <w:szCs w:val="20"/>
        </w:rPr>
        <w:t>- A/B testing — route 5% of traffic to a variant by modifying the response at the edge. Zero backend changes.</w:t>
      </w:r>
    </w:p>
    <w:p w14:paraId="663A143F" w14:textId="77777777" w:rsidR="00CD40C8" w:rsidRPr="009953A0" w:rsidRDefault="00CD40C8" w:rsidP="00CD40C8">
      <w:pPr>
        <w:rPr>
          <w:sz w:val="20"/>
          <w:szCs w:val="20"/>
        </w:rPr>
      </w:pPr>
      <w:r w:rsidRPr="009953A0">
        <w:rPr>
          <w:sz w:val="20"/>
          <w:szCs w:val="20"/>
        </w:rPr>
        <w:t>- Geo-</w:t>
      </w:r>
      <w:proofErr w:type="spellStart"/>
      <w:r w:rsidRPr="009953A0">
        <w:rPr>
          <w:sz w:val="20"/>
          <w:szCs w:val="20"/>
        </w:rPr>
        <w:t>personalisation</w:t>
      </w:r>
      <w:proofErr w:type="spellEnd"/>
      <w:r w:rsidRPr="009953A0">
        <w:rPr>
          <w:sz w:val="20"/>
          <w:szCs w:val="20"/>
        </w:rPr>
        <w:t xml:space="preserve"> — different pricing, language, content based on location. All at the edge.</w:t>
      </w:r>
    </w:p>
    <w:p w14:paraId="565E1068" w14:textId="77777777" w:rsidR="00CD40C8" w:rsidRPr="009953A0" w:rsidRDefault="00CD40C8" w:rsidP="00CD40C8">
      <w:pPr>
        <w:rPr>
          <w:sz w:val="20"/>
          <w:szCs w:val="20"/>
        </w:rPr>
      </w:pPr>
      <w:r w:rsidRPr="009953A0">
        <w:rPr>
          <w:sz w:val="20"/>
          <w:szCs w:val="20"/>
        </w:rPr>
        <w:t xml:space="preserve">- Response transforms — Client A wants 5 </w:t>
      </w:r>
      <w:proofErr w:type="gramStart"/>
      <w:r w:rsidRPr="009953A0">
        <w:rPr>
          <w:sz w:val="20"/>
          <w:szCs w:val="20"/>
        </w:rPr>
        <w:t>fields,</w:t>
      </w:r>
      <w:proofErr w:type="gramEnd"/>
      <w:r w:rsidRPr="009953A0">
        <w:rPr>
          <w:sz w:val="20"/>
          <w:szCs w:val="20"/>
        </w:rPr>
        <w:t xml:space="preserve"> Client B wants 12. Transform the same cached response differently per client.</w:t>
      </w:r>
    </w:p>
    <w:p w14:paraId="61272B34" w14:textId="77777777" w:rsidR="00CD40C8" w:rsidRPr="009953A0" w:rsidRDefault="00CD40C8" w:rsidP="00CD40C8">
      <w:pPr>
        <w:rPr>
          <w:sz w:val="20"/>
          <w:szCs w:val="20"/>
        </w:rPr>
      </w:pPr>
      <w:r w:rsidRPr="009953A0">
        <w:rPr>
          <w:sz w:val="20"/>
          <w:szCs w:val="20"/>
        </w:rPr>
        <w:t>This blurs the line between "CDN" and "distributed app server." Your origin handles writes and heavy computation. The edge handles everything else.</w:t>
      </w:r>
    </w:p>
    <w:p w14:paraId="4D967F88" w14:textId="77777777" w:rsidR="00CD40C8" w:rsidRPr="009953A0" w:rsidRDefault="00CD40C8" w:rsidP="00CD40C8">
      <w:pPr>
        <w:rPr>
          <w:b/>
          <w:bCs/>
          <w:sz w:val="20"/>
          <w:szCs w:val="20"/>
          <w:u w:val="single"/>
        </w:rPr>
      </w:pPr>
      <w:r w:rsidRPr="009953A0">
        <w:rPr>
          <w:b/>
          <w:bCs/>
          <w:sz w:val="20"/>
          <w:szCs w:val="20"/>
          <w:u w:val="single"/>
        </w:rPr>
        <w:t>How I think about CDN when designing a system:</w:t>
      </w:r>
    </w:p>
    <w:p w14:paraId="2C30B010" w14:textId="77777777" w:rsidR="00CD40C8" w:rsidRPr="009953A0" w:rsidRDefault="00CD40C8" w:rsidP="00CD40C8">
      <w:pPr>
        <w:rPr>
          <w:sz w:val="20"/>
          <w:szCs w:val="20"/>
        </w:rPr>
      </w:pPr>
      <w:r w:rsidRPr="009953A0">
        <w:rPr>
          <w:sz w:val="20"/>
          <w:szCs w:val="20"/>
        </w:rPr>
        <w:t>1. What's the read-to-write ratio? If it's anywhere near 100:1 (most systems), the CDN is your most important layer. Full stop.</w:t>
      </w:r>
    </w:p>
    <w:p w14:paraId="22B61F13" w14:textId="77777777" w:rsidR="00CD40C8" w:rsidRPr="009953A0" w:rsidRDefault="00CD40C8" w:rsidP="00CD40C8">
      <w:pPr>
        <w:rPr>
          <w:sz w:val="20"/>
          <w:szCs w:val="20"/>
        </w:rPr>
      </w:pPr>
      <w:r w:rsidRPr="009953A0">
        <w:rPr>
          <w:sz w:val="20"/>
          <w:szCs w:val="20"/>
        </w:rPr>
        <w:t>2. Classify content by change frequency:</w:t>
      </w:r>
    </w:p>
    <w:p w14:paraId="3FD2CDBB" w14:textId="77777777" w:rsidR="00CD40C8" w:rsidRPr="009953A0" w:rsidRDefault="00CD40C8" w:rsidP="00CD40C8">
      <w:pPr>
        <w:rPr>
          <w:sz w:val="20"/>
          <w:szCs w:val="20"/>
        </w:rPr>
      </w:pPr>
      <w:r w:rsidRPr="009953A0">
        <w:rPr>
          <w:sz w:val="20"/>
          <w:szCs w:val="20"/>
        </w:rPr>
        <w:t>- Never changes → long TTL</w:t>
      </w:r>
    </w:p>
    <w:p w14:paraId="152B50C2" w14:textId="77777777" w:rsidR="00CD40C8" w:rsidRPr="009953A0" w:rsidRDefault="00CD40C8" w:rsidP="00CD40C8">
      <w:pPr>
        <w:rPr>
          <w:sz w:val="20"/>
          <w:szCs w:val="20"/>
        </w:rPr>
      </w:pPr>
      <w:r w:rsidRPr="009953A0">
        <w:rPr>
          <w:sz w:val="20"/>
          <w:szCs w:val="20"/>
        </w:rPr>
        <w:t>- Changes hourly → short TTL + stale-while-revalidate</w:t>
      </w:r>
    </w:p>
    <w:p w14:paraId="39C5E371" w14:textId="77777777" w:rsidR="00CD40C8" w:rsidRPr="009953A0" w:rsidRDefault="00CD40C8" w:rsidP="00CD40C8">
      <w:pPr>
        <w:rPr>
          <w:sz w:val="20"/>
          <w:szCs w:val="20"/>
        </w:rPr>
      </w:pPr>
      <w:r w:rsidRPr="009953A0">
        <w:rPr>
          <w:sz w:val="20"/>
          <w:szCs w:val="20"/>
        </w:rPr>
        <w:t>- Changes per-request → don't cache (or cache per-cohort)</w:t>
      </w:r>
    </w:p>
    <w:p w14:paraId="1FF56DF1" w14:textId="43106CF1" w:rsidR="00CD40C8" w:rsidRPr="009953A0" w:rsidRDefault="00CD40C8" w:rsidP="00CD40C8">
      <w:pPr>
        <w:rPr>
          <w:sz w:val="20"/>
          <w:szCs w:val="20"/>
        </w:rPr>
      </w:pPr>
      <w:r w:rsidRPr="009953A0">
        <w:rPr>
          <w:sz w:val="20"/>
          <w:szCs w:val="20"/>
        </w:rPr>
        <w:t>3. Measure cache hit ratio every week. Below 85%? You're leaving free performance on the table.</w:t>
      </w:r>
    </w:p>
    <w:p w14:paraId="25877531" w14:textId="77777777" w:rsidR="00CD40C8" w:rsidRPr="009953A0" w:rsidRDefault="00CD40C8" w:rsidP="00CD40C8">
      <w:pPr>
        <w:rPr>
          <w:sz w:val="20"/>
          <w:szCs w:val="20"/>
        </w:rPr>
      </w:pPr>
      <w:r w:rsidRPr="009953A0">
        <w:rPr>
          <w:sz w:val="20"/>
          <w:szCs w:val="20"/>
        </w:rPr>
        <w:t>4. Move read-heavy, latency-sensitive logic to the edge. Auth checks. Geo-routing. Response transforms.</w:t>
      </w:r>
    </w:p>
    <w:p w14:paraId="5781F6DA" w14:textId="1C2A7DE1" w:rsidR="00CD40C8" w:rsidRPr="009953A0" w:rsidRDefault="00CD40C8" w:rsidP="00CD40C8">
      <w:pPr>
        <w:rPr>
          <w:sz w:val="20"/>
          <w:szCs w:val="20"/>
        </w:rPr>
      </w:pPr>
      <w:r w:rsidRPr="009953A0">
        <w:rPr>
          <w:sz w:val="20"/>
          <w:szCs w:val="20"/>
        </w:rPr>
        <w:t>A CDN is not something you bolt on when the site gets slow. It's architecture decision you make on day one.</w:t>
      </w:r>
    </w:p>
    <w:p w14:paraId="1C305501" w14:textId="15F449F1" w:rsidR="00CD40C8" w:rsidRPr="009953A0" w:rsidRDefault="009358DE" w:rsidP="00CD40C8">
      <w:pPr>
        <w:rPr>
          <w:sz w:val="20"/>
          <w:szCs w:val="20"/>
        </w:rPr>
      </w:pPr>
      <w:r w:rsidRPr="009953A0">
        <w:rPr>
          <w:noProof/>
          <w:sz w:val="20"/>
          <w:szCs w:val="20"/>
        </w:rPr>
        <w:drawing>
          <wp:inline distT="0" distB="0" distL="0" distR="0" wp14:anchorId="01E642DA" wp14:editId="0F0E8ECB">
            <wp:extent cx="5877560" cy="2423160"/>
            <wp:effectExtent l="0" t="0" r="8890" b="0"/>
            <wp:docPr id="167291739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7560" cy="2423160"/>
                    </a:xfrm>
                    <a:prstGeom prst="rect">
                      <a:avLst/>
                    </a:prstGeom>
                    <a:noFill/>
                    <a:ln>
                      <a:noFill/>
                    </a:ln>
                  </pic:spPr>
                </pic:pic>
              </a:graphicData>
            </a:graphic>
          </wp:inline>
        </w:drawing>
      </w:r>
    </w:p>
    <w:sectPr w:rsidR="00CD40C8" w:rsidRPr="00995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A4"/>
    <w:rsid w:val="002967A4"/>
    <w:rsid w:val="0033081F"/>
    <w:rsid w:val="0054764D"/>
    <w:rsid w:val="00553143"/>
    <w:rsid w:val="0059271C"/>
    <w:rsid w:val="00913888"/>
    <w:rsid w:val="009358DE"/>
    <w:rsid w:val="009953A0"/>
    <w:rsid w:val="009C470A"/>
    <w:rsid w:val="00AA7595"/>
    <w:rsid w:val="00B65D46"/>
    <w:rsid w:val="00CD40C8"/>
    <w:rsid w:val="00D53E1C"/>
    <w:rsid w:val="00E90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5E388"/>
  <w15:chartTrackingRefBased/>
  <w15:docId w15:val="{8827305A-1210-4C6B-AA08-55647C83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7A4"/>
    <w:rPr>
      <w:rFonts w:eastAsiaTheme="majorEastAsia" w:cstheme="majorBidi"/>
      <w:color w:val="272727" w:themeColor="text1" w:themeTint="D8"/>
    </w:rPr>
  </w:style>
  <w:style w:type="paragraph" w:styleId="Title">
    <w:name w:val="Title"/>
    <w:basedOn w:val="Normal"/>
    <w:next w:val="Normal"/>
    <w:link w:val="TitleChar"/>
    <w:uiPriority w:val="10"/>
    <w:qFormat/>
    <w:rsid w:val="00296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7A4"/>
    <w:pPr>
      <w:spacing w:before="160"/>
      <w:jc w:val="center"/>
    </w:pPr>
    <w:rPr>
      <w:i/>
      <w:iCs/>
      <w:color w:val="404040" w:themeColor="text1" w:themeTint="BF"/>
    </w:rPr>
  </w:style>
  <w:style w:type="character" w:customStyle="1" w:styleId="QuoteChar">
    <w:name w:val="Quote Char"/>
    <w:basedOn w:val="DefaultParagraphFont"/>
    <w:link w:val="Quote"/>
    <w:uiPriority w:val="29"/>
    <w:rsid w:val="002967A4"/>
    <w:rPr>
      <w:i/>
      <w:iCs/>
      <w:color w:val="404040" w:themeColor="text1" w:themeTint="BF"/>
    </w:rPr>
  </w:style>
  <w:style w:type="paragraph" w:styleId="ListParagraph">
    <w:name w:val="List Paragraph"/>
    <w:basedOn w:val="Normal"/>
    <w:uiPriority w:val="34"/>
    <w:qFormat/>
    <w:rsid w:val="002967A4"/>
    <w:pPr>
      <w:ind w:left="720"/>
      <w:contextualSpacing/>
    </w:pPr>
  </w:style>
  <w:style w:type="character" w:styleId="IntenseEmphasis">
    <w:name w:val="Intense Emphasis"/>
    <w:basedOn w:val="DefaultParagraphFont"/>
    <w:uiPriority w:val="21"/>
    <w:qFormat/>
    <w:rsid w:val="002967A4"/>
    <w:rPr>
      <w:i/>
      <w:iCs/>
      <w:color w:val="0F4761" w:themeColor="accent1" w:themeShade="BF"/>
    </w:rPr>
  </w:style>
  <w:style w:type="paragraph" w:styleId="IntenseQuote">
    <w:name w:val="Intense Quote"/>
    <w:basedOn w:val="Normal"/>
    <w:next w:val="Normal"/>
    <w:link w:val="IntenseQuoteChar"/>
    <w:uiPriority w:val="30"/>
    <w:qFormat/>
    <w:rsid w:val="00296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7A4"/>
    <w:rPr>
      <w:i/>
      <w:iCs/>
      <w:color w:val="0F4761" w:themeColor="accent1" w:themeShade="BF"/>
    </w:rPr>
  </w:style>
  <w:style w:type="character" w:styleId="IntenseReference">
    <w:name w:val="Intense Reference"/>
    <w:basedOn w:val="DefaultParagraphFont"/>
    <w:uiPriority w:val="32"/>
    <w:qFormat/>
    <w:rsid w:val="00296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1003</Words>
  <Characters>5721</Characters>
  <Application>Microsoft Office Word</Application>
  <DocSecurity>0</DocSecurity>
  <Lines>47</Lines>
  <Paragraphs>13</Paragraphs>
  <ScaleCrop>false</ScaleCrop>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13</cp:revision>
  <dcterms:created xsi:type="dcterms:W3CDTF">2026-06-13T08:51:00Z</dcterms:created>
  <dcterms:modified xsi:type="dcterms:W3CDTF">2026-06-13T09:20:00Z</dcterms:modified>
</cp:coreProperties>
</file>