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65D" w:rsidRDefault="00D77B77">
      <w:pPr>
        <w:rPr>
          <w:rFonts w:ascii="Segoe UI" w:hAnsi="Segoe UI" w:cs="Segoe UI" w:hint="eastAsia"/>
          <w:color w:val="24292E"/>
          <w:shd w:val="clear" w:color="auto" w:fill="FFFFFF"/>
        </w:rPr>
      </w:pPr>
      <w:r>
        <w:rPr>
          <w:rFonts w:hint="eastAsia"/>
          <w:b/>
          <w:sz w:val="28"/>
          <w:szCs w:val="28"/>
        </w:rPr>
        <w:t>定位：</w:t>
      </w:r>
      <w:r w:rsidR="003D565D">
        <w:rPr>
          <w:rFonts w:ascii="Segoe UI" w:hAnsi="Segoe UI" w:cs="Segoe UI"/>
          <w:color w:val="24292E"/>
          <w:shd w:val="clear" w:color="auto" w:fill="FFFFFF"/>
        </w:rPr>
        <w:t> </w:t>
      </w:r>
      <w:r w:rsidR="003D565D" w:rsidRPr="003D565D">
        <w:rPr>
          <w:rFonts w:ascii="宋体" w:eastAsia="宋体" w:hAnsi="宋体" w:cs="Segoe UI"/>
          <w:color w:val="24292E"/>
          <w:sz w:val="28"/>
          <w:szCs w:val="28"/>
          <w:shd w:val="clear" w:color="auto" w:fill="FFFFFF"/>
        </w:rPr>
        <w:t>一款包含体质测试、打造养生方案、为用户制定计划并可以发布帖子的健康养生类APP；旨在为用户提供饮食、运动等方面的养生建议，减少用户因饮食或运动不当而产生不适的情况，使</w:t>
      </w:r>
      <w:r w:rsidR="003D565D">
        <w:rPr>
          <w:rFonts w:ascii="宋体" w:eastAsia="宋体" w:hAnsi="宋体" w:cs="Segoe UI"/>
          <w:color w:val="24292E"/>
          <w:sz w:val="28"/>
          <w:szCs w:val="28"/>
          <w:shd w:val="clear" w:color="auto" w:fill="FFFFFF"/>
        </w:rPr>
        <w:t>用户通过养生</w:t>
      </w:r>
      <w:r w:rsidR="003D565D">
        <w:rPr>
          <w:rFonts w:ascii="宋体" w:eastAsia="宋体" w:hAnsi="宋体" w:cs="Segoe UI" w:hint="eastAsia"/>
          <w:color w:val="24292E"/>
          <w:sz w:val="28"/>
          <w:szCs w:val="28"/>
          <w:shd w:val="clear" w:color="auto" w:fill="FFFFFF"/>
        </w:rPr>
        <w:t>改善自己</w:t>
      </w:r>
      <w:r w:rsidR="003D565D" w:rsidRPr="003D565D">
        <w:rPr>
          <w:rFonts w:ascii="宋体" w:eastAsia="宋体" w:hAnsi="宋体" w:cs="Segoe UI"/>
          <w:color w:val="24292E"/>
          <w:sz w:val="28"/>
          <w:szCs w:val="28"/>
          <w:shd w:val="clear" w:color="auto" w:fill="FFFFFF"/>
        </w:rPr>
        <w:t>身体状况。</w:t>
      </w:r>
      <w:r w:rsidR="003D565D">
        <w:rPr>
          <w:rFonts w:ascii="宋体" w:eastAsia="宋体" w:hAnsi="宋体" w:cs="Segoe UI" w:hint="eastAsia"/>
          <w:color w:val="24292E"/>
          <w:sz w:val="28"/>
          <w:szCs w:val="28"/>
          <w:shd w:val="clear" w:color="auto" w:fill="FFFFFF"/>
        </w:rPr>
        <w:t>越来越健康。</w:t>
      </w:r>
    </w:p>
    <w:p w:rsidR="008B0068" w:rsidRDefault="00D77B7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8F1BDD" w:rsidRPr="008F1BDD" w:rsidRDefault="00D77B77" w:rsidP="008F1BDD">
      <w:pPr>
        <w:pStyle w:val="a7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用户群</w:t>
      </w:r>
      <w:r w:rsidR="008F1BDD">
        <w:rPr>
          <w:rFonts w:hint="eastAsia"/>
          <w:sz w:val="28"/>
          <w:szCs w:val="28"/>
        </w:rPr>
        <w:t>比较广泛，从青年人开始，年龄越大养生人群越多，现在很多大学生就开始养生。</w:t>
      </w:r>
    </w:p>
    <w:p w:rsidR="008B0068" w:rsidRPr="00D77B77" w:rsidRDefault="008F1BDD" w:rsidP="00D77B77">
      <w:pPr>
        <w:pStyle w:val="a7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 w:rsidRPr="00D77B77">
        <w:rPr>
          <w:rFonts w:hint="eastAsia"/>
          <w:sz w:val="28"/>
          <w:szCs w:val="28"/>
        </w:rPr>
        <w:t>利用</w:t>
      </w:r>
      <w:r w:rsidR="00B042A1" w:rsidRPr="00D77B77">
        <w:rPr>
          <w:sz w:val="28"/>
          <w:szCs w:val="28"/>
        </w:rPr>
        <w:t>参照了《中医体质判定与分类》。该标准是我国第一部指导和规范中医体质研究及应用的文件，旨在为体质辨识及与中医体质相关</w:t>
      </w:r>
      <w:r w:rsidR="00B042A1" w:rsidRPr="00D77B77">
        <w:rPr>
          <w:sz w:val="28"/>
          <w:szCs w:val="28"/>
        </w:rPr>
        <w:t>  </w:t>
      </w:r>
      <w:r w:rsidR="00B042A1" w:rsidRPr="00D77B77">
        <w:rPr>
          <w:sz w:val="28"/>
          <w:szCs w:val="28"/>
        </w:rPr>
        <w:t>疾病的防治、养生保健、健康管理提供依据，使体质分类科学化、规范化。</w:t>
      </w:r>
      <w:r w:rsidR="00B042A1" w:rsidRPr="00D77B77">
        <w:rPr>
          <w:sz w:val="28"/>
          <w:szCs w:val="28"/>
        </w:rPr>
        <w:t xml:space="preserve"> </w:t>
      </w:r>
      <w:r w:rsidR="00D77B77">
        <w:rPr>
          <w:rFonts w:hint="eastAsia"/>
          <w:sz w:val="28"/>
          <w:szCs w:val="28"/>
        </w:rPr>
        <w:t>更有说服力</w:t>
      </w:r>
      <w:bookmarkStart w:id="0" w:name="_GoBack"/>
      <w:bookmarkEnd w:id="0"/>
    </w:p>
    <w:p w:rsidR="008B0068" w:rsidRDefault="00D77B7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</w:t>
      </w:r>
      <w:r>
        <w:rPr>
          <w:rFonts w:hint="eastAsia"/>
          <w:b/>
          <w:sz w:val="28"/>
          <w:szCs w:val="28"/>
        </w:rPr>
        <w:t>业模式</w:t>
      </w:r>
    </w:p>
    <w:p w:rsidR="008B0068" w:rsidRDefault="0029575B" w:rsidP="0029575B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后期可引入店铺商品</w:t>
      </w:r>
    </w:p>
    <w:p w:rsidR="0029575B" w:rsidRPr="0029575B" w:rsidRDefault="0029575B" w:rsidP="0029575B">
      <w:pPr>
        <w:pStyle w:val="a7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广告收入</w:t>
      </w:r>
    </w:p>
    <w:p w:rsidR="008B0068" w:rsidRDefault="008B0068"/>
    <w:sectPr w:rsidR="008B00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9575B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3488E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D565D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B0068"/>
    <w:rsid w:val="008C0B5A"/>
    <w:rsid w:val="008D49BC"/>
    <w:rsid w:val="008D640F"/>
    <w:rsid w:val="008E0BCB"/>
    <w:rsid w:val="008F1BDD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042A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B77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AA6EA"/>
  <w15:docId w15:val="{92AE835B-E328-459E-A20E-4C81CD29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styleId="a8">
    <w:name w:val="Strong"/>
    <w:basedOn w:val="a0"/>
    <w:uiPriority w:val="22"/>
    <w:qFormat/>
    <w:rsid w:val="003D56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yuanfei</cp:lastModifiedBy>
  <cp:revision>8</cp:revision>
  <dcterms:created xsi:type="dcterms:W3CDTF">2012-08-13T06:38:00Z</dcterms:created>
  <dcterms:modified xsi:type="dcterms:W3CDTF">2019-03-11T01:34:00Z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