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72A8" w14:textId="77777777" w:rsidR="00BF6C9C" w:rsidRDefault="00BF6C9C" w:rsidP="00BF6C9C">
      <w:pPr>
        <w:spacing w:line="480" w:lineRule="auto"/>
        <w:jc w:val="center"/>
        <w:rPr>
          <w:rFonts w:ascii="Times New Roman" w:hAnsi="Times New Roman" w:cs="Times New Roman"/>
          <w:b/>
          <w:bCs/>
          <w:sz w:val="24"/>
          <w:szCs w:val="24"/>
        </w:rPr>
      </w:pPr>
    </w:p>
    <w:p w14:paraId="7614CD6D" w14:textId="24835E6E" w:rsidR="00A80754" w:rsidRDefault="002E200B" w:rsidP="00BF6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 Report for SNHU Travel</w:t>
      </w:r>
    </w:p>
    <w:p w14:paraId="704F1271" w14:textId="77777777" w:rsidR="00BF6C9C" w:rsidRPr="00A80754" w:rsidRDefault="00BF6C9C" w:rsidP="00BF6C9C">
      <w:pPr>
        <w:spacing w:line="480" w:lineRule="auto"/>
        <w:jc w:val="center"/>
        <w:rPr>
          <w:rFonts w:ascii="Times New Roman" w:hAnsi="Times New Roman" w:cs="Times New Roman"/>
          <w:b/>
          <w:bCs/>
          <w:sz w:val="24"/>
          <w:szCs w:val="24"/>
        </w:rPr>
      </w:pPr>
    </w:p>
    <w:p w14:paraId="5C44EA47" w14:textId="615915E2" w:rsidR="002E200B" w:rsidRDefault="00383DA9" w:rsidP="00BF6C9C">
      <w:pPr>
        <w:spacing w:line="480" w:lineRule="auto"/>
        <w:jc w:val="both"/>
        <w:rPr>
          <w:rFonts w:ascii="Times New Roman" w:hAnsi="Times New Roman" w:cs="Times New Roman"/>
          <w:sz w:val="24"/>
          <w:szCs w:val="24"/>
        </w:rPr>
      </w:pPr>
      <w:r w:rsidRPr="00383DA9">
        <w:rPr>
          <w:rFonts w:ascii="Times New Roman" w:hAnsi="Times New Roman" w:cs="Times New Roman"/>
          <w:sz w:val="24"/>
          <w:szCs w:val="24"/>
        </w:rPr>
        <w:t xml:space="preserve">SNHU Travel project was no easy </w:t>
      </w:r>
      <w:r w:rsidRPr="00383DA9">
        <w:rPr>
          <w:rFonts w:ascii="Times New Roman" w:hAnsi="Times New Roman" w:cs="Times New Roman"/>
          <w:sz w:val="24"/>
          <w:szCs w:val="24"/>
        </w:rPr>
        <w:t>feat but</w:t>
      </w:r>
      <w:r w:rsidRPr="00383DA9">
        <w:rPr>
          <w:rFonts w:ascii="Times New Roman" w:hAnsi="Times New Roman" w:cs="Times New Roman"/>
          <w:sz w:val="24"/>
          <w:szCs w:val="24"/>
        </w:rPr>
        <w:t xml:space="preserve"> using the Scrum-agile approach helped bring it to fruition. In this report, we'll take a close look at the roles each team member played in the project's success and how Scrum-agile principles and tools were instrumental in getting every user story completed. We'll also explore how the approach kept us on track when the project changed direction unexpectedly and how our communication skills were put to the test.</w:t>
      </w:r>
    </w:p>
    <w:p w14:paraId="156C733D" w14:textId="77777777" w:rsidR="00383DA9" w:rsidRDefault="00383DA9" w:rsidP="00BF6C9C">
      <w:pPr>
        <w:spacing w:line="480" w:lineRule="auto"/>
        <w:jc w:val="both"/>
        <w:rPr>
          <w:rFonts w:ascii="Times New Roman" w:hAnsi="Times New Roman" w:cs="Times New Roman"/>
          <w:sz w:val="24"/>
          <w:szCs w:val="24"/>
        </w:rPr>
      </w:pPr>
    </w:p>
    <w:p w14:paraId="58159B1E" w14:textId="4C9E9E25" w:rsidR="00A1710C" w:rsidRDefault="002E200B" w:rsidP="00BF6C9C">
      <w:pPr>
        <w:spacing w:line="480" w:lineRule="auto"/>
        <w:jc w:val="both"/>
        <w:rPr>
          <w:rFonts w:ascii="Times New Roman" w:hAnsi="Times New Roman" w:cs="Times New Roman"/>
          <w:sz w:val="24"/>
          <w:szCs w:val="24"/>
        </w:rPr>
      </w:pPr>
      <w:r w:rsidRPr="002E200B">
        <w:rPr>
          <w:rFonts w:ascii="Times New Roman" w:hAnsi="Times New Roman" w:cs="Times New Roman"/>
          <w:sz w:val="24"/>
          <w:szCs w:val="24"/>
        </w:rPr>
        <w:t xml:space="preserve">The success of the SNHU Travel project was due to how well each role within the Scrum-agile team worked together. </w:t>
      </w:r>
      <w:r w:rsidR="00A1710C" w:rsidRPr="00A1710C">
        <w:rPr>
          <w:rFonts w:ascii="Times New Roman" w:hAnsi="Times New Roman" w:cs="Times New Roman"/>
          <w:sz w:val="24"/>
          <w:szCs w:val="24"/>
        </w:rPr>
        <w:t>The Scrum Master facilitated communication and collaboration between team members, organized sprint planning and review meetings, and ensured that the project adhered to Scrum-agile principles.</w:t>
      </w:r>
      <w:r w:rsidR="00A1710C">
        <w:rPr>
          <w:rFonts w:ascii="Times New Roman" w:hAnsi="Times New Roman" w:cs="Times New Roman"/>
          <w:sz w:val="24"/>
          <w:szCs w:val="24"/>
        </w:rPr>
        <w:t xml:space="preserve"> </w:t>
      </w:r>
      <w:r w:rsidR="00A1710C" w:rsidRPr="00A1710C">
        <w:rPr>
          <w:rFonts w:ascii="Times New Roman" w:hAnsi="Times New Roman" w:cs="Times New Roman"/>
          <w:sz w:val="24"/>
          <w:szCs w:val="24"/>
        </w:rPr>
        <w:t xml:space="preserve">The Product Owner was responsible for prioritizing user </w:t>
      </w:r>
      <w:r w:rsidR="00A1710C" w:rsidRPr="00A1710C">
        <w:rPr>
          <w:rFonts w:ascii="Times New Roman" w:hAnsi="Times New Roman" w:cs="Times New Roman"/>
          <w:sz w:val="24"/>
          <w:szCs w:val="24"/>
        </w:rPr>
        <w:t>stories and</w:t>
      </w:r>
      <w:r w:rsidR="00A1710C" w:rsidRPr="00A1710C">
        <w:rPr>
          <w:rFonts w:ascii="Times New Roman" w:hAnsi="Times New Roman" w:cs="Times New Roman"/>
          <w:sz w:val="24"/>
          <w:szCs w:val="24"/>
        </w:rPr>
        <w:t xml:space="preserve"> ensuring that the team was working on the most valuable features.</w:t>
      </w:r>
      <w:r w:rsidR="00A1710C">
        <w:rPr>
          <w:rFonts w:ascii="Times New Roman" w:hAnsi="Times New Roman" w:cs="Times New Roman"/>
          <w:sz w:val="24"/>
          <w:szCs w:val="24"/>
        </w:rPr>
        <w:t xml:space="preserve"> </w:t>
      </w:r>
      <w:r w:rsidR="00A1710C" w:rsidRPr="00A1710C">
        <w:rPr>
          <w:rFonts w:ascii="Times New Roman" w:hAnsi="Times New Roman" w:cs="Times New Roman"/>
          <w:sz w:val="24"/>
          <w:szCs w:val="24"/>
        </w:rPr>
        <w:t xml:space="preserve">. For instance, during the third </w:t>
      </w:r>
      <w:r w:rsidR="00A1710C">
        <w:rPr>
          <w:rFonts w:ascii="Times New Roman" w:hAnsi="Times New Roman" w:cs="Times New Roman"/>
          <w:sz w:val="24"/>
          <w:szCs w:val="24"/>
        </w:rPr>
        <w:t>module</w:t>
      </w:r>
      <w:r w:rsidR="00A1710C" w:rsidRPr="00A1710C">
        <w:rPr>
          <w:rFonts w:ascii="Times New Roman" w:hAnsi="Times New Roman" w:cs="Times New Roman"/>
          <w:sz w:val="24"/>
          <w:szCs w:val="24"/>
        </w:rPr>
        <w:t>, the Product Owner prioritized a user story that allowed users to search for hotels using specific filters such as price, location, and amenities. This feature received positive feedback from users during the final demo, indicating that it added value to the platform.</w:t>
      </w:r>
      <w:r w:rsidR="00A1710C">
        <w:rPr>
          <w:rFonts w:ascii="Times New Roman" w:hAnsi="Times New Roman" w:cs="Times New Roman"/>
          <w:sz w:val="24"/>
          <w:szCs w:val="24"/>
        </w:rPr>
        <w:t xml:space="preserve"> </w:t>
      </w:r>
      <w:r w:rsidR="00A1710C">
        <w:rPr>
          <w:rFonts w:ascii="Times New Roman" w:hAnsi="Times New Roman" w:cs="Times New Roman"/>
          <w:sz w:val="24"/>
          <w:szCs w:val="24"/>
        </w:rPr>
        <w:t>Lastly, t</w:t>
      </w:r>
      <w:r w:rsidR="00A1710C" w:rsidRPr="00383DA9">
        <w:rPr>
          <w:rFonts w:ascii="Times New Roman" w:hAnsi="Times New Roman" w:cs="Times New Roman"/>
          <w:sz w:val="24"/>
          <w:szCs w:val="24"/>
        </w:rPr>
        <w:t xml:space="preserve">he </w:t>
      </w:r>
      <w:r w:rsidR="00536F49">
        <w:rPr>
          <w:rFonts w:ascii="Times New Roman" w:hAnsi="Times New Roman" w:cs="Times New Roman"/>
          <w:sz w:val="24"/>
          <w:szCs w:val="24"/>
        </w:rPr>
        <w:t>Testers and D</w:t>
      </w:r>
      <w:r w:rsidR="00A1710C" w:rsidRPr="00383DA9">
        <w:rPr>
          <w:rFonts w:ascii="Times New Roman" w:hAnsi="Times New Roman" w:cs="Times New Roman"/>
          <w:sz w:val="24"/>
          <w:szCs w:val="24"/>
        </w:rPr>
        <w:t>evelopers were responsible for creating the software based on the user stories in the product backlog</w:t>
      </w:r>
      <w:r w:rsidR="00524E38">
        <w:rPr>
          <w:rFonts w:ascii="Times New Roman" w:hAnsi="Times New Roman" w:cs="Times New Roman"/>
          <w:sz w:val="24"/>
          <w:szCs w:val="24"/>
        </w:rPr>
        <w:t xml:space="preserve">. </w:t>
      </w:r>
      <w:r w:rsidR="00A1710C" w:rsidRPr="002E200B">
        <w:rPr>
          <w:rFonts w:ascii="Times New Roman" w:hAnsi="Times New Roman" w:cs="Times New Roman"/>
          <w:sz w:val="24"/>
          <w:szCs w:val="24"/>
        </w:rPr>
        <w:t>All of these roles working in tandem allowed for the successful completion of this project.</w:t>
      </w:r>
    </w:p>
    <w:p w14:paraId="2B2E4802" w14:textId="77777777" w:rsidR="00661671" w:rsidRDefault="00661671" w:rsidP="00BF6C9C">
      <w:pPr>
        <w:spacing w:line="480" w:lineRule="auto"/>
        <w:jc w:val="both"/>
        <w:rPr>
          <w:rFonts w:ascii="Times New Roman" w:hAnsi="Times New Roman" w:cs="Times New Roman"/>
          <w:b/>
          <w:bCs/>
          <w:sz w:val="24"/>
          <w:szCs w:val="24"/>
        </w:rPr>
      </w:pPr>
    </w:p>
    <w:p w14:paraId="2CF64117" w14:textId="25DD05A5" w:rsidR="00383DA9" w:rsidRDefault="00A1710C" w:rsidP="00BF6C9C">
      <w:pPr>
        <w:spacing w:line="480" w:lineRule="auto"/>
        <w:jc w:val="both"/>
        <w:rPr>
          <w:rFonts w:ascii="Times New Roman" w:hAnsi="Times New Roman" w:cs="Times New Roman"/>
          <w:sz w:val="24"/>
          <w:szCs w:val="24"/>
        </w:rPr>
      </w:pPr>
      <w:r w:rsidRPr="00A1710C">
        <w:rPr>
          <w:rFonts w:ascii="Times New Roman" w:hAnsi="Times New Roman" w:cs="Times New Roman"/>
          <w:sz w:val="24"/>
          <w:szCs w:val="24"/>
        </w:rPr>
        <w:t>The Scrum-agile approach to the Software Development Life Cycle (SDLC) was critical in ensuring that each user story came to completion in the SNHU Travel project. The approach involved breaking down the user stories into smaller tasks</w:t>
      </w:r>
      <w:r w:rsidR="00524E38">
        <w:rPr>
          <w:rFonts w:ascii="Times New Roman" w:hAnsi="Times New Roman" w:cs="Times New Roman"/>
          <w:sz w:val="24"/>
          <w:szCs w:val="24"/>
        </w:rPr>
        <w:t xml:space="preserve">, this enabled the developers to focus on </w:t>
      </w:r>
      <w:r w:rsidR="00524E38">
        <w:rPr>
          <w:rFonts w:ascii="Times New Roman" w:hAnsi="Times New Roman" w:cs="Times New Roman"/>
          <w:sz w:val="24"/>
          <w:szCs w:val="24"/>
        </w:rPr>
        <w:lastRenderedPageBreak/>
        <w:t xml:space="preserve">completing smaller tasks. </w:t>
      </w:r>
      <w:r w:rsidRPr="00A1710C">
        <w:rPr>
          <w:rFonts w:ascii="Times New Roman" w:hAnsi="Times New Roman" w:cs="Times New Roman"/>
          <w:sz w:val="24"/>
          <w:szCs w:val="24"/>
        </w:rPr>
        <w:t xml:space="preserve"> </w:t>
      </w:r>
      <w:r w:rsidR="00524E38" w:rsidRPr="00524E38">
        <w:rPr>
          <w:rFonts w:ascii="Times New Roman" w:hAnsi="Times New Roman" w:cs="Times New Roman"/>
          <w:sz w:val="24"/>
          <w:szCs w:val="24"/>
        </w:rPr>
        <w:t>The Scrum-agile approach allowed for flexibility in the SDLC, which enabled the team to adjust and adapt to changes in requirements and scope. This approach also allowed for continuous testing and feedback, which ensured that each user story met the acceptance criteria before release.</w:t>
      </w:r>
    </w:p>
    <w:p w14:paraId="2D427FE4" w14:textId="77777777" w:rsidR="00661671" w:rsidRDefault="00661671" w:rsidP="00BF6C9C">
      <w:pPr>
        <w:spacing w:line="480" w:lineRule="auto"/>
        <w:jc w:val="both"/>
        <w:rPr>
          <w:rFonts w:ascii="Times New Roman" w:hAnsi="Times New Roman" w:cs="Times New Roman"/>
          <w:b/>
          <w:bCs/>
          <w:sz w:val="24"/>
          <w:szCs w:val="24"/>
        </w:rPr>
      </w:pPr>
    </w:p>
    <w:p w14:paraId="4FDFDF89" w14:textId="298D4FFE" w:rsidR="00524E38" w:rsidRDefault="00524E38" w:rsidP="00BF6C9C">
      <w:pPr>
        <w:spacing w:line="480" w:lineRule="auto"/>
        <w:jc w:val="both"/>
        <w:rPr>
          <w:rFonts w:ascii="Times New Roman" w:hAnsi="Times New Roman" w:cs="Times New Roman"/>
          <w:sz w:val="24"/>
          <w:szCs w:val="24"/>
        </w:rPr>
      </w:pPr>
      <w:r w:rsidRPr="00524E38">
        <w:rPr>
          <w:rFonts w:ascii="Times New Roman" w:hAnsi="Times New Roman" w:cs="Times New Roman"/>
          <w:sz w:val="24"/>
          <w:szCs w:val="24"/>
        </w:rPr>
        <w:t xml:space="preserve">During the SNHU Travel project, the Scrum-agile approach proved useful when the project was interrupted and changed direction. One instance of such a change occurred when the client </w:t>
      </w:r>
      <w:r>
        <w:rPr>
          <w:rFonts w:ascii="Times New Roman" w:hAnsi="Times New Roman" w:cs="Times New Roman"/>
          <w:sz w:val="24"/>
          <w:szCs w:val="24"/>
        </w:rPr>
        <w:t>wanted to change their requirements and have a slideshow for the Top Five Wellness and Detox Destinations</w:t>
      </w:r>
      <w:r>
        <w:rPr>
          <w:rFonts w:ascii="Times New Roman" w:hAnsi="Times New Roman" w:cs="Times New Roman"/>
          <w:sz w:val="24"/>
          <w:szCs w:val="24"/>
        </w:rPr>
        <w:t xml:space="preserve"> instead of Top Five Destinations</w:t>
      </w:r>
      <w:r>
        <w:rPr>
          <w:rFonts w:ascii="Times New Roman" w:hAnsi="Times New Roman" w:cs="Times New Roman"/>
          <w:sz w:val="24"/>
          <w:szCs w:val="24"/>
        </w:rPr>
        <w:t>.</w:t>
      </w:r>
      <w:r w:rsidRPr="00524E38">
        <w:rPr>
          <w:rFonts w:ascii="Times New Roman" w:hAnsi="Times New Roman" w:cs="Times New Roman"/>
          <w:sz w:val="24"/>
          <w:szCs w:val="24"/>
        </w:rPr>
        <w:t xml:space="preserve"> The Scrum-agile approach allowed for these changes without any major disruptions in the project timeline and ultimately led to successful completion of the project.</w:t>
      </w:r>
    </w:p>
    <w:p w14:paraId="577E0049" w14:textId="77777777" w:rsidR="00661671" w:rsidRDefault="00661671" w:rsidP="00BF6C9C">
      <w:pPr>
        <w:spacing w:line="480" w:lineRule="auto"/>
        <w:jc w:val="both"/>
        <w:rPr>
          <w:rFonts w:ascii="Times New Roman" w:hAnsi="Times New Roman" w:cs="Times New Roman"/>
          <w:sz w:val="24"/>
          <w:szCs w:val="24"/>
        </w:rPr>
      </w:pPr>
    </w:p>
    <w:p w14:paraId="60413B91" w14:textId="6B3125A4" w:rsidR="00A1710C" w:rsidRPr="00A1710C" w:rsidRDefault="00A1710C" w:rsidP="00BF6C9C">
      <w:pPr>
        <w:spacing w:line="480" w:lineRule="auto"/>
        <w:jc w:val="both"/>
        <w:rPr>
          <w:rFonts w:ascii="Times New Roman" w:hAnsi="Times New Roman" w:cs="Times New Roman"/>
          <w:sz w:val="24"/>
          <w:szCs w:val="24"/>
        </w:rPr>
      </w:pPr>
      <w:r w:rsidRPr="00A1710C">
        <w:rPr>
          <w:rFonts w:ascii="Times New Roman" w:hAnsi="Times New Roman" w:cs="Times New Roman"/>
          <w:sz w:val="24"/>
          <w:szCs w:val="24"/>
        </w:rPr>
        <w:t xml:space="preserve">Effective communication was critical to the success of the SNHU Travel project. The team used several communication tools, including daily stand-up meetings, sprint reviews, sprint retrospectives, and a team collaboration platform. During the daily stand-up meetings, each team member provided an update on their progress, and any impediments were addressed. </w:t>
      </w:r>
    </w:p>
    <w:p w14:paraId="17C7FE7A" w14:textId="77777777" w:rsidR="00D527D7" w:rsidRDefault="00D527D7" w:rsidP="00BF6C9C">
      <w:pPr>
        <w:spacing w:line="480" w:lineRule="auto"/>
        <w:jc w:val="both"/>
        <w:rPr>
          <w:rFonts w:ascii="Times New Roman" w:hAnsi="Times New Roman" w:cs="Times New Roman"/>
          <w:sz w:val="24"/>
          <w:szCs w:val="24"/>
        </w:rPr>
      </w:pPr>
    </w:p>
    <w:p w14:paraId="269F19BD" w14:textId="68A7C17B" w:rsidR="00B65B6B" w:rsidRDefault="00A1710C" w:rsidP="00BF6C9C">
      <w:pPr>
        <w:spacing w:line="480" w:lineRule="auto"/>
        <w:jc w:val="both"/>
        <w:rPr>
          <w:rFonts w:ascii="Times New Roman" w:hAnsi="Times New Roman" w:cs="Times New Roman"/>
          <w:sz w:val="24"/>
          <w:szCs w:val="24"/>
        </w:rPr>
      </w:pPr>
      <w:r w:rsidRPr="00A1710C">
        <w:rPr>
          <w:rFonts w:ascii="Times New Roman" w:hAnsi="Times New Roman" w:cs="Times New Roman"/>
          <w:sz w:val="24"/>
          <w:szCs w:val="24"/>
        </w:rPr>
        <w:t xml:space="preserve">One effective communication example </w:t>
      </w:r>
      <w:r w:rsidR="00D527D7">
        <w:rPr>
          <w:rFonts w:ascii="Times New Roman" w:hAnsi="Times New Roman" w:cs="Times New Roman"/>
          <w:sz w:val="24"/>
          <w:szCs w:val="24"/>
        </w:rPr>
        <w:t xml:space="preserve">was when the Developer emailed the Product Owner and Tester </w:t>
      </w:r>
      <w:r w:rsidR="00D527D7" w:rsidRPr="00D527D7">
        <w:rPr>
          <w:rFonts w:ascii="Times New Roman" w:hAnsi="Times New Roman" w:cs="Times New Roman"/>
          <w:sz w:val="24"/>
          <w:szCs w:val="24"/>
        </w:rPr>
        <w:t>to provide detailed specifications and requirements for any new feature or change in functionality</w:t>
      </w:r>
      <w:r w:rsidR="00D527D7">
        <w:rPr>
          <w:rFonts w:ascii="Times New Roman" w:hAnsi="Times New Roman" w:cs="Times New Roman"/>
          <w:sz w:val="24"/>
          <w:szCs w:val="24"/>
        </w:rPr>
        <w:t xml:space="preserve"> and comprehensive test cases</w:t>
      </w:r>
      <w:r w:rsidR="00D527D7" w:rsidRPr="00D527D7">
        <w:rPr>
          <w:rFonts w:ascii="Times New Roman" w:hAnsi="Times New Roman" w:cs="Times New Roman"/>
          <w:sz w:val="24"/>
          <w:szCs w:val="24"/>
        </w:rPr>
        <w:t>. This help</w:t>
      </w:r>
      <w:r w:rsidR="00D527D7">
        <w:rPr>
          <w:rFonts w:ascii="Times New Roman" w:hAnsi="Times New Roman" w:cs="Times New Roman"/>
          <w:sz w:val="24"/>
          <w:szCs w:val="24"/>
        </w:rPr>
        <w:t>ed them</w:t>
      </w:r>
      <w:r w:rsidR="00D527D7" w:rsidRPr="00D527D7">
        <w:rPr>
          <w:rFonts w:ascii="Times New Roman" w:hAnsi="Times New Roman" w:cs="Times New Roman"/>
          <w:sz w:val="24"/>
          <w:szCs w:val="24"/>
        </w:rPr>
        <w:t xml:space="preserve"> understand the user's needs and expectations and ensure that </w:t>
      </w:r>
      <w:r w:rsidR="00D527D7">
        <w:rPr>
          <w:rFonts w:ascii="Times New Roman" w:hAnsi="Times New Roman" w:cs="Times New Roman"/>
          <w:sz w:val="24"/>
          <w:szCs w:val="24"/>
        </w:rPr>
        <w:t>the product meets the customer’s needs. They also agreed to schedule regular meetings t</w:t>
      </w:r>
      <w:r w:rsidR="00D527D7" w:rsidRPr="00D527D7">
        <w:rPr>
          <w:rFonts w:ascii="Times New Roman" w:hAnsi="Times New Roman" w:cs="Times New Roman"/>
          <w:sz w:val="24"/>
          <w:szCs w:val="24"/>
        </w:rPr>
        <w:t>o discuss progress and address any concerns or issues that may arise</w:t>
      </w:r>
      <w:r w:rsidR="00D527D7">
        <w:rPr>
          <w:rFonts w:ascii="Times New Roman" w:hAnsi="Times New Roman" w:cs="Times New Roman"/>
          <w:sz w:val="24"/>
          <w:szCs w:val="24"/>
        </w:rPr>
        <w:t>.</w:t>
      </w:r>
    </w:p>
    <w:p w14:paraId="3D5CDB25" w14:textId="4E189CA7" w:rsidR="00D527D7" w:rsidRDefault="00D527D7" w:rsidP="00BF6C9C">
      <w:pPr>
        <w:spacing w:line="480" w:lineRule="auto"/>
        <w:jc w:val="both"/>
        <w:rPr>
          <w:rFonts w:ascii="Times New Roman" w:hAnsi="Times New Roman" w:cs="Times New Roman"/>
          <w:sz w:val="24"/>
          <w:szCs w:val="24"/>
        </w:rPr>
      </w:pPr>
      <w:r w:rsidRPr="00D527D7">
        <w:rPr>
          <w:rFonts w:ascii="Times New Roman" w:hAnsi="Times New Roman" w:cs="Times New Roman"/>
          <w:sz w:val="24"/>
          <w:szCs w:val="24"/>
        </w:rPr>
        <w:lastRenderedPageBreak/>
        <w:t>These communication strategies were highly effective in facilitating collaborative workflows among team members</w:t>
      </w:r>
      <w:r>
        <w:rPr>
          <w:rFonts w:ascii="Times New Roman" w:hAnsi="Times New Roman" w:cs="Times New Roman"/>
          <w:sz w:val="24"/>
          <w:szCs w:val="24"/>
        </w:rPr>
        <w:t>.</w:t>
      </w:r>
    </w:p>
    <w:p w14:paraId="6FE1007F" w14:textId="77777777" w:rsidR="00661671" w:rsidRDefault="00661671" w:rsidP="00BF6C9C">
      <w:pPr>
        <w:spacing w:line="480" w:lineRule="auto"/>
        <w:jc w:val="both"/>
        <w:rPr>
          <w:rFonts w:ascii="Times New Roman" w:hAnsi="Times New Roman" w:cs="Times New Roman"/>
          <w:b/>
          <w:bCs/>
          <w:sz w:val="24"/>
          <w:szCs w:val="24"/>
        </w:rPr>
      </w:pPr>
    </w:p>
    <w:p w14:paraId="78D447FF" w14:textId="7DBDA7F3" w:rsidR="00EF7092" w:rsidRDefault="00EF7092" w:rsidP="00BF6C9C">
      <w:pPr>
        <w:spacing w:line="480" w:lineRule="auto"/>
        <w:jc w:val="both"/>
        <w:rPr>
          <w:rFonts w:ascii="Times New Roman" w:hAnsi="Times New Roman" w:cs="Times New Roman"/>
          <w:sz w:val="24"/>
          <w:szCs w:val="24"/>
        </w:rPr>
      </w:pPr>
      <w:r w:rsidRPr="00EF7092">
        <w:rPr>
          <w:rFonts w:ascii="Times New Roman" w:hAnsi="Times New Roman" w:cs="Times New Roman"/>
          <w:sz w:val="24"/>
          <w:szCs w:val="24"/>
        </w:rPr>
        <w:t>The SNHU Travel project was successful due to the effective use of organizational tools and adherence to Scrum-agile principles. The following are some of the organizational tools and Scrum events that contributed to the project's success:</w:t>
      </w:r>
    </w:p>
    <w:p w14:paraId="3FB8A029" w14:textId="77777777" w:rsidR="006152BE" w:rsidRPr="006152BE" w:rsidRDefault="006152BE" w:rsidP="00BF6C9C">
      <w:pPr>
        <w:spacing w:line="480" w:lineRule="auto"/>
        <w:jc w:val="both"/>
        <w:rPr>
          <w:rFonts w:ascii="Times New Roman" w:hAnsi="Times New Roman" w:cs="Times New Roman"/>
          <w:sz w:val="24"/>
          <w:szCs w:val="24"/>
        </w:rPr>
      </w:pPr>
    </w:p>
    <w:p w14:paraId="1D447FC7" w14:textId="77777777" w:rsidR="00EF7092" w:rsidRPr="00BF6C9C" w:rsidRDefault="00EF7092" w:rsidP="00BF6C9C">
      <w:pPr>
        <w:pStyle w:val="ListParagraph"/>
        <w:numPr>
          <w:ilvl w:val="0"/>
          <w:numId w:val="13"/>
        </w:numPr>
        <w:spacing w:line="480" w:lineRule="auto"/>
        <w:rPr>
          <w:rFonts w:ascii="Times New Roman" w:hAnsi="Times New Roman" w:cs="Times New Roman"/>
          <w:sz w:val="24"/>
          <w:szCs w:val="24"/>
        </w:rPr>
      </w:pPr>
      <w:r w:rsidRPr="00BF6C9C">
        <w:rPr>
          <w:rFonts w:ascii="Times New Roman" w:hAnsi="Times New Roman" w:cs="Times New Roman"/>
          <w:sz w:val="24"/>
          <w:szCs w:val="24"/>
        </w:rPr>
        <w:t>Daily Stand-Up Meetings: The daily stand-up meetings were short and focused meetings that helped the team members communicate their progress and identify any obstacles that could impact the project's timeline. Each team member shared their progress, what they plan to accomplish, and any obstacles they faced. The daily stand-up meetings ensured that the team stayed on track and identified issues early.</w:t>
      </w:r>
    </w:p>
    <w:p w14:paraId="39C59F8C" w14:textId="6AF6848A" w:rsidR="006152BE" w:rsidRPr="00BF6C9C" w:rsidRDefault="006152BE" w:rsidP="00BF6C9C">
      <w:pPr>
        <w:pStyle w:val="ListParagraph"/>
        <w:numPr>
          <w:ilvl w:val="0"/>
          <w:numId w:val="13"/>
        </w:numPr>
        <w:spacing w:line="480" w:lineRule="auto"/>
        <w:rPr>
          <w:rFonts w:ascii="Times New Roman" w:hAnsi="Times New Roman" w:cs="Times New Roman"/>
          <w:sz w:val="24"/>
          <w:szCs w:val="24"/>
        </w:rPr>
      </w:pPr>
      <w:r w:rsidRPr="00BF6C9C">
        <w:rPr>
          <w:rFonts w:ascii="Times New Roman" w:hAnsi="Times New Roman" w:cs="Times New Roman"/>
          <w:sz w:val="24"/>
          <w:szCs w:val="24"/>
        </w:rPr>
        <w:t>Product Backlog: The product backlog helped the team prioritize and plan the project by defining and prioritizing product features based on their value to the client. The team continuously updated the backlog and used it as a reference to plan and execute each sprint. During the sprint planning event, the team reviewed the product backlog and selected the items to be completed in the upcoming sprint.</w:t>
      </w:r>
    </w:p>
    <w:p w14:paraId="119AA32C" w14:textId="7A7F5E4F" w:rsidR="00BF6C9C" w:rsidRPr="00BF6C9C" w:rsidRDefault="00BF6C9C" w:rsidP="00BF6C9C">
      <w:pPr>
        <w:pStyle w:val="ListParagraph"/>
        <w:numPr>
          <w:ilvl w:val="0"/>
          <w:numId w:val="13"/>
        </w:numPr>
        <w:spacing w:line="480" w:lineRule="auto"/>
        <w:jc w:val="both"/>
        <w:rPr>
          <w:rFonts w:ascii="Times New Roman" w:hAnsi="Times New Roman" w:cs="Times New Roman"/>
          <w:sz w:val="24"/>
          <w:szCs w:val="24"/>
        </w:rPr>
      </w:pPr>
      <w:r w:rsidRPr="00BF6C9C">
        <w:rPr>
          <w:rFonts w:ascii="Times New Roman" w:hAnsi="Times New Roman" w:cs="Times New Roman"/>
          <w:sz w:val="24"/>
          <w:szCs w:val="24"/>
        </w:rPr>
        <w:t>Sprint Review Event: The sprint review event was an opportunity for the team to showcase completed work to the client and receive feedback. During the sprint review event, the team demonstrated the completed features and discussed the progress made during the sprint. The feedback received from the client during the sprint review event helped the team improve their work and ensure that the product met the client's needs.</w:t>
      </w:r>
    </w:p>
    <w:p w14:paraId="676CE8A2" w14:textId="179D88ED" w:rsidR="006152BE" w:rsidRPr="006152BE" w:rsidRDefault="006152BE" w:rsidP="00BF6C9C">
      <w:pPr>
        <w:spacing w:line="480" w:lineRule="auto"/>
        <w:jc w:val="both"/>
        <w:rPr>
          <w:rFonts w:ascii="Times New Roman" w:hAnsi="Times New Roman" w:cs="Times New Roman"/>
          <w:sz w:val="24"/>
          <w:szCs w:val="24"/>
        </w:rPr>
      </w:pPr>
      <w:r w:rsidRPr="006152BE">
        <w:rPr>
          <w:rFonts w:ascii="Times New Roman" w:hAnsi="Times New Roman" w:cs="Times New Roman"/>
          <w:sz w:val="24"/>
          <w:szCs w:val="24"/>
        </w:rPr>
        <w:lastRenderedPageBreak/>
        <w:t>The Scrum-agile approach was highly effective for the SNHU Travel project. Here are some of the pros and cons of using the Scrum-agile approach during the project:</w:t>
      </w:r>
    </w:p>
    <w:p w14:paraId="3197F8A9" w14:textId="77777777" w:rsidR="006152BE" w:rsidRPr="006152BE" w:rsidRDefault="006152BE" w:rsidP="00BF6C9C">
      <w:pPr>
        <w:spacing w:line="480" w:lineRule="auto"/>
        <w:jc w:val="both"/>
        <w:rPr>
          <w:rFonts w:ascii="Times New Roman" w:hAnsi="Times New Roman" w:cs="Times New Roman"/>
          <w:sz w:val="24"/>
          <w:szCs w:val="24"/>
        </w:rPr>
      </w:pPr>
      <w:r w:rsidRPr="006152BE">
        <w:rPr>
          <w:rFonts w:ascii="Times New Roman" w:hAnsi="Times New Roman" w:cs="Times New Roman"/>
          <w:sz w:val="24"/>
          <w:szCs w:val="24"/>
        </w:rPr>
        <w:t>Pros:</w:t>
      </w:r>
    </w:p>
    <w:p w14:paraId="4934CCB3" w14:textId="77777777" w:rsidR="006152BE" w:rsidRPr="00BF6C9C" w:rsidRDefault="006152BE" w:rsidP="00BF6C9C">
      <w:pPr>
        <w:pStyle w:val="ListParagraph"/>
        <w:numPr>
          <w:ilvl w:val="0"/>
          <w:numId w:val="12"/>
        </w:numPr>
        <w:spacing w:line="480" w:lineRule="auto"/>
        <w:jc w:val="both"/>
        <w:rPr>
          <w:rFonts w:ascii="Times New Roman" w:hAnsi="Times New Roman" w:cs="Times New Roman"/>
          <w:sz w:val="24"/>
          <w:szCs w:val="24"/>
        </w:rPr>
      </w:pPr>
      <w:r w:rsidRPr="00BF6C9C">
        <w:rPr>
          <w:rFonts w:ascii="Times New Roman" w:hAnsi="Times New Roman" w:cs="Times New Roman"/>
          <w:sz w:val="24"/>
          <w:szCs w:val="24"/>
        </w:rPr>
        <w:t>Flexibility: The Scrum-agile approach allowed the team to be flexible and adapt to changes in the project scope and direction. This flexibility helped the team adjust to changes in the project and deliver a product that met the client's needs.</w:t>
      </w:r>
    </w:p>
    <w:p w14:paraId="039D506E" w14:textId="77777777" w:rsidR="006152BE" w:rsidRPr="00BF6C9C" w:rsidRDefault="006152BE" w:rsidP="00BF6C9C">
      <w:pPr>
        <w:pStyle w:val="ListParagraph"/>
        <w:numPr>
          <w:ilvl w:val="0"/>
          <w:numId w:val="12"/>
        </w:numPr>
        <w:spacing w:line="480" w:lineRule="auto"/>
        <w:jc w:val="both"/>
        <w:rPr>
          <w:rFonts w:ascii="Times New Roman" w:hAnsi="Times New Roman" w:cs="Times New Roman"/>
          <w:sz w:val="24"/>
          <w:szCs w:val="24"/>
        </w:rPr>
      </w:pPr>
      <w:r w:rsidRPr="00BF6C9C">
        <w:rPr>
          <w:rFonts w:ascii="Times New Roman" w:hAnsi="Times New Roman" w:cs="Times New Roman"/>
          <w:sz w:val="24"/>
          <w:szCs w:val="24"/>
        </w:rPr>
        <w:t>Collaboration: The Scrum-agile approach facilitated collaboration between team members and stakeholders. This collaboration allowed the team to identify and address issues early, resulting in a high-quality product.</w:t>
      </w:r>
    </w:p>
    <w:p w14:paraId="70E95BB3" w14:textId="77777777" w:rsidR="006152BE" w:rsidRPr="00BF6C9C" w:rsidRDefault="006152BE" w:rsidP="00BF6C9C">
      <w:pPr>
        <w:pStyle w:val="ListParagraph"/>
        <w:numPr>
          <w:ilvl w:val="0"/>
          <w:numId w:val="12"/>
        </w:numPr>
        <w:spacing w:line="480" w:lineRule="auto"/>
        <w:jc w:val="both"/>
        <w:rPr>
          <w:rFonts w:ascii="Times New Roman" w:hAnsi="Times New Roman" w:cs="Times New Roman"/>
          <w:sz w:val="24"/>
          <w:szCs w:val="24"/>
        </w:rPr>
      </w:pPr>
      <w:r w:rsidRPr="00BF6C9C">
        <w:rPr>
          <w:rFonts w:ascii="Times New Roman" w:hAnsi="Times New Roman" w:cs="Times New Roman"/>
          <w:sz w:val="24"/>
          <w:szCs w:val="24"/>
        </w:rPr>
        <w:t>Continuous improvement: The Scrum-agile approach allowed the team to continuously improve their work processes and ensure that they delivered high-quality work.</w:t>
      </w:r>
    </w:p>
    <w:p w14:paraId="3392026D" w14:textId="60E61954" w:rsidR="006152BE" w:rsidRPr="00661671" w:rsidRDefault="006152BE" w:rsidP="00BF6C9C">
      <w:pPr>
        <w:spacing w:line="480" w:lineRule="auto"/>
        <w:jc w:val="both"/>
        <w:rPr>
          <w:rFonts w:ascii="Times New Roman" w:hAnsi="Times New Roman" w:cs="Times New Roman"/>
          <w:sz w:val="24"/>
          <w:szCs w:val="24"/>
        </w:rPr>
      </w:pPr>
      <w:r w:rsidRPr="00661671">
        <w:rPr>
          <w:rFonts w:ascii="Times New Roman" w:hAnsi="Times New Roman" w:cs="Times New Roman"/>
          <w:sz w:val="24"/>
          <w:szCs w:val="24"/>
        </w:rPr>
        <w:t>Cons:</w:t>
      </w:r>
    </w:p>
    <w:p w14:paraId="1A2A6BEA" w14:textId="77777777" w:rsidR="006152BE" w:rsidRPr="00BF6C9C" w:rsidRDefault="006152BE" w:rsidP="00BF6C9C">
      <w:pPr>
        <w:pStyle w:val="ListParagraph"/>
        <w:numPr>
          <w:ilvl w:val="0"/>
          <w:numId w:val="11"/>
        </w:numPr>
        <w:spacing w:line="480" w:lineRule="auto"/>
        <w:jc w:val="both"/>
        <w:rPr>
          <w:rFonts w:ascii="Times New Roman" w:hAnsi="Times New Roman" w:cs="Times New Roman"/>
          <w:sz w:val="24"/>
          <w:szCs w:val="24"/>
        </w:rPr>
      </w:pPr>
      <w:r w:rsidRPr="00BF6C9C">
        <w:rPr>
          <w:rFonts w:ascii="Times New Roman" w:hAnsi="Times New Roman" w:cs="Times New Roman"/>
          <w:sz w:val="24"/>
          <w:szCs w:val="24"/>
        </w:rPr>
        <w:t>Time-consuming: The Scrum-agile approach requires regular meetings and a high level of communication and collaboration, which can be time-consuming.</w:t>
      </w:r>
    </w:p>
    <w:p w14:paraId="45D5A716" w14:textId="60B90D38" w:rsidR="006152BE" w:rsidRPr="006152BE" w:rsidRDefault="006152BE" w:rsidP="00BF6C9C">
      <w:pPr>
        <w:pStyle w:val="ListParagraph"/>
        <w:numPr>
          <w:ilvl w:val="0"/>
          <w:numId w:val="11"/>
        </w:numPr>
        <w:spacing w:line="480" w:lineRule="auto"/>
        <w:jc w:val="both"/>
        <w:rPr>
          <w:rFonts w:ascii="Times New Roman" w:hAnsi="Times New Roman" w:cs="Times New Roman"/>
          <w:sz w:val="24"/>
          <w:szCs w:val="24"/>
        </w:rPr>
      </w:pPr>
      <w:r w:rsidRPr="006152BE">
        <w:rPr>
          <w:rFonts w:ascii="Times New Roman" w:hAnsi="Times New Roman" w:cs="Times New Roman"/>
          <w:sz w:val="24"/>
          <w:szCs w:val="24"/>
        </w:rPr>
        <w:t>Need for experienced Scrum Master: The Scrum-agile approach requires an experienced Scrum Master to facilitate the Scrum events and ensure that the team follows the methodology correctly.</w:t>
      </w:r>
    </w:p>
    <w:p w14:paraId="3077D81A" w14:textId="77777777" w:rsidR="006152BE" w:rsidRPr="006152BE" w:rsidRDefault="006152BE" w:rsidP="00BF6C9C">
      <w:pPr>
        <w:pStyle w:val="ListParagraph"/>
        <w:spacing w:line="480" w:lineRule="auto"/>
        <w:ind w:left="0"/>
        <w:jc w:val="both"/>
        <w:rPr>
          <w:rFonts w:ascii="Times New Roman" w:hAnsi="Times New Roman" w:cs="Times New Roman"/>
          <w:sz w:val="24"/>
          <w:szCs w:val="24"/>
        </w:rPr>
      </w:pPr>
    </w:p>
    <w:p w14:paraId="246FC30C" w14:textId="00AA2083" w:rsidR="00EF7092" w:rsidRPr="006152BE" w:rsidRDefault="006152BE" w:rsidP="00BF6C9C">
      <w:pPr>
        <w:pStyle w:val="ListParagraph"/>
        <w:spacing w:line="480" w:lineRule="auto"/>
        <w:ind w:left="0"/>
        <w:jc w:val="both"/>
        <w:rPr>
          <w:rFonts w:ascii="Times New Roman" w:hAnsi="Times New Roman" w:cs="Times New Roman"/>
          <w:sz w:val="24"/>
          <w:szCs w:val="24"/>
        </w:rPr>
      </w:pPr>
      <w:r w:rsidRPr="006152BE">
        <w:rPr>
          <w:rFonts w:ascii="Times New Roman" w:hAnsi="Times New Roman" w:cs="Times New Roman"/>
          <w:sz w:val="24"/>
          <w:szCs w:val="24"/>
        </w:rPr>
        <w:t>In conclusion, the Scrum-agile approach was highly effective for the SNHU Travel project. The flexibility and collaboration facilitated by the methodology helped the team deliver a product that met the client's needs. Although the methodology may have presented some challenges, the benefits outweighed the drawbacks. Therefore, the Scrum-agile approach was the best approach for the SNHU Travel development project.</w:t>
      </w:r>
    </w:p>
    <w:sectPr w:rsidR="00EF7092" w:rsidRPr="006152B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8D4A" w14:textId="77777777" w:rsidR="0079754D" w:rsidRDefault="0079754D" w:rsidP="00053305">
      <w:r>
        <w:separator/>
      </w:r>
    </w:p>
  </w:endnote>
  <w:endnote w:type="continuationSeparator" w:id="0">
    <w:p w14:paraId="12C3F8BC" w14:textId="77777777" w:rsidR="0079754D" w:rsidRDefault="0079754D" w:rsidP="0005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87974"/>
      <w:docPartObj>
        <w:docPartGallery w:val="Page Numbers (Bottom of Page)"/>
        <w:docPartUnique/>
      </w:docPartObj>
    </w:sdtPr>
    <w:sdtEndPr>
      <w:rPr>
        <w:noProof/>
      </w:rPr>
    </w:sdtEndPr>
    <w:sdtContent>
      <w:p w14:paraId="789A0F29" w14:textId="11F15346" w:rsidR="001C23D2" w:rsidRPr="001C23D2" w:rsidRDefault="001C23D2" w:rsidP="00053305">
        <w:pPr>
          <w:pStyle w:val="Footer"/>
        </w:pPr>
        <w:r w:rsidRPr="001C23D2">
          <w:fldChar w:fldCharType="begin"/>
        </w:r>
        <w:r w:rsidRPr="001C23D2">
          <w:instrText xml:space="preserve"> PAGE   \* MERGEFORMAT </w:instrText>
        </w:r>
        <w:r w:rsidRPr="001C23D2">
          <w:fldChar w:fldCharType="separate"/>
        </w:r>
        <w:r w:rsidR="003816F3">
          <w:rPr>
            <w:noProof/>
          </w:rPr>
          <w:t>2</w:t>
        </w:r>
        <w:r w:rsidRPr="001C23D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2CB0" w14:textId="77777777" w:rsidR="0079754D" w:rsidRDefault="0079754D" w:rsidP="00053305">
      <w:r>
        <w:separator/>
      </w:r>
    </w:p>
  </w:footnote>
  <w:footnote w:type="continuationSeparator" w:id="0">
    <w:p w14:paraId="09637A5E" w14:textId="77777777" w:rsidR="0079754D" w:rsidRDefault="0079754D" w:rsidP="0005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5534" w14:textId="587F1B70" w:rsidR="007D5569" w:rsidRDefault="007D5569" w:rsidP="00053305">
    <w:pPr>
      <w:pStyle w:val="Header"/>
    </w:pPr>
    <w:r w:rsidRPr="00053305">
      <w:drawing>
        <wp:inline distT="0" distB="0" distL="0" distR="0" wp14:anchorId="1F4C6DAC" wp14:editId="5218105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16C"/>
    <w:multiLevelType w:val="multilevel"/>
    <w:tmpl w:val="0FF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31E07"/>
    <w:multiLevelType w:val="hybridMultilevel"/>
    <w:tmpl w:val="4AC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6A1D"/>
    <w:multiLevelType w:val="hybridMultilevel"/>
    <w:tmpl w:val="B856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4501"/>
    <w:multiLevelType w:val="multilevel"/>
    <w:tmpl w:val="FE52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05470"/>
    <w:multiLevelType w:val="hybridMultilevel"/>
    <w:tmpl w:val="0630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8132A"/>
    <w:multiLevelType w:val="hybridMultilevel"/>
    <w:tmpl w:val="834E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F43FB"/>
    <w:multiLevelType w:val="multilevel"/>
    <w:tmpl w:val="8036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C6292"/>
    <w:multiLevelType w:val="multilevel"/>
    <w:tmpl w:val="B00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9047F"/>
    <w:multiLevelType w:val="multilevel"/>
    <w:tmpl w:val="5B40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C77A2"/>
    <w:multiLevelType w:val="hybridMultilevel"/>
    <w:tmpl w:val="C2D6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9534B"/>
    <w:multiLevelType w:val="hybridMultilevel"/>
    <w:tmpl w:val="6826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E7C8C"/>
    <w:multiLevelType w:val="hybridMultilevel"/>
    <w:tmpl w:val="544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63895"/>
    <w:multiLevelType w:val="hybridMultilevel"/>
    <w:tmpl w:val="D96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29064">
    <w:abstractNumId w:val="8"/>
  </w:num>
  <w:num w:numId="2" w16cid:durableId="1664317065">
    <w:abstractNumId w:val="7"/>
  </w:num>
  <w:num w:numId="3" w16cid:durableId="767852080">
    <w:abstractNumId w:val="3"/>
  </w:num>
  <w:num w:numId="4" w16cid:durableId="1117216146">
    <w:abstractNumId w:val="6"/>
  </w:num>
  <w:num w:numId="5" w16cid:durableId="7565601">
    <w:abstractNumId w:val="0"/>
  </w:num>
  <w:num w:numId="6" w16cid:durableId="1210339035">
    <w:abstractNumId w:val="2"/>
  </w:num>
  <w:num w:numId="7" w16cid:durableId="1934122180">
    <w:abstractNumId w:val="4"/>
  </w:num>
  <w:num w:numId="8" w16cid:durableId="560024943">
    <w:abstractNumId w:val="12"/>
  </w:num>
  <w:num w:numId="9" w16cid:durableId="265311098">
    <w:abstractNumId w:val="5"/>
  </w:num>
  <w:num w:numId="10" w16cid:durableId="941494293">
    <w:abstractNumId w:val="11"/>
  </w:num>
  <w:num w:numId="11" w16cid:durableId="431515750">
    <w:abstractNumId w:val="9"/>
  </w:num>
  <w:num w:numId="12" w16cid:durableId="544946836">
    <w:abstractNumId w:val="1"/>
  </w:num>
  <w:num w:numId="13" w16cid:durableId="13971219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6B"/>
    <w:rsid w:val="00053305"/>
    <w:rsid w:val="001617AB"/>
    <w:rsid w:val="001C23D2"/>
    <w:rsid w:val="001C5518"/>
    <w:rsid w:val="00244BA3"/>
    <w:rsid w:val="002E200B"/>
    <w:rsid w:val="00343BEE"/>
    <w:rsid w:val="003816F3"/>
    <w:rsid w:val="00383DA9"/>
    <w:rsid w:val="00403FEC"/>
    <w:rsid w:val="00412FEE"/>
    <w:rsid w:val="00467106"/>
    <w:rsid w:val="00524E38"/>
    <w:rsid w:val="00536F49"/>
    <w:rsid w:val="006152BE"/>
    <w:rsid w:val="00661671"/>
    <w:rsid w:val="006F3227"/>
    <w:rsid w:val="0079754D"/>
    <w:rsid w:val="007D5569"/>
    <w:rsid w:val="0081454F"/>
    <w:rsid w:val="00892D66"/>
    <w:rsid w:val="009D72F2"/>
    <w:rsid w:val="00A1710C"/>
    <w:rsid w:val="00A80754"/>
    <w:rsid w:val="00B0197D"/>
    <w:rsid w:val="00B65B6B"/>
    <w:rsid w:val="00BC331D"/>
    <w:rsid w:val="00BD3FE4"/>
    <w:rsid w:val="00BF6C9C"/>
    <w:rsid w:val="00C92693"/>
    <w:rsid w:val="00CB709F"/>
    <w:rsid w:val="00D02DAD"/>
    <w:rsid w:val="00D527D7"/>
    <w:rsid w:val="00D5717E"/>
    <w:rsid w:val="00DA7370"/>
    <w:rsid w:val="00ED48D7"/>
    <w:rsid w:val="00EF7092"/>
    <w:rsid w:val="00FD62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80D15"/>
  <w15:docId w15:val="{EAFFB414-E20B-4C61-A13C-994DBECF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F3"/>
    <w:rPr>
      <w:rFonts w:asciiTheme="majorHAnsi" w:hAnsiTheme="majorHAnsi" w:cstheme="majorHAnsi"/>
    </w:rPr>
  </w:style>
  <w:style w:type="paragraph" w:styleId="Heading1">
    <w:name w:val="heading 1"/>
    <w:basedOn w:val="Normal"/>
    <w:next w:val="Normal"/>
    <w:uiPriority w:val="9"/>
    <w:qFormat/>
    <w:rsid w:val="00053305"/>
    <w:pPr>
      <w:jc w:val="center"/>
      <w:outlineLvl w:val="0"/>
    </w:pPr>
    <w:rPr>
      <w:b/>
      <w:bCs/>
      <w:sz w:val="24"/>
      <w:szCs w:val="24"/>
    </w:rPr>
  </w:style>
  <w:style w:type="paragraph" w:styleId="Heading2">
    <w:name w:val="heading 2"/>
    <w:basedOn w:val="Normal"/>
    <w:next w:val="Normal"/>
    <w:uiPriority w:val="9"/>
    <w:unhideWhenUsed/>
    <w:qFormat/>
    <w:rsid w:val="00C92693"/>
    <w:pPr>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9"/>
    <w:rPr>
      <w:rFonts w:ascii="Segoe UI" w:hAnsi="Segoe UI" w:cs="Segoe UI"/>
      <w:sz w:val="18"/>
      <w:szCs w:val="18"/>
    </w:rPr>
  </w:style>
  <w:style w:type="paragraph" w:styleId="Header">
    <w:name w:val="header"/>
    <w:basedOn w:val="Normal"/>
    <w:link w:val="HeaderChar"/>
    <w:uiPriority w:val="99"/>
    <w:unhideWhenUsed/>
    <w:rsid w:val="00053305"/>
    <w:pPr>
      <w:tabs>
        <w:tab w:val="center" w:pos="4680"/>
        <w:tab w:val="right" w:pos="9360"/>
      </w:tabs>
      <w:spacing w:line="240" w:lineRule="auto"/>
      <w:jc w:val="center"/>
    </w:pPr>
    <w:rPr>
      <w:noProof/>
      <w:lang w:val="en-US" w:bidi="ta-IN"/>
    </w:rPr>
  </w:style>
  <w:style w:type="character" w:customStyle="1" w:styleId="HeaderChar">
    <w:name w:val="Header Char"/>
    <w:basedOn w:val="DefaultParagraphFont"/>
    <w:link w:val="Header"/>
    <w:uiPriority w:val="99"/>
    <w:rsid w:val="00053305"/>
    <w:rPr>
      <w:rFonts w:asciiTheme="majorHAnsi" w:hAnsiTheme="majorHAnsi" w:cstheme="majorHAnsi"/>
      <w:noProof/>
      <w:lang w:val="en-US" w:bidi="ta-IN"/>
    </w:rPr>
  </w:style>
  <w:style w:type="paragraph" w:styleId="Footer">
    <w:name w:val="footer"/>
    <w:basedOn w:val="Normal"/>
    <w:link w:val="FooterChar"/>
    <w:uiPriority w:val="99"/>
    <w:unhideWhenUsed/>
    <w:rsid w:val="007D5569"/>
    <w:pPr>
      <w:tabs>
        <w:tab w:val="center" w:pos="4680"/>
        <w:tab w:val="right" w:pos="9360"/>
      </w:tabs>
      <w:spacing w:line="240" w:lineRule="auto"/>
    </w:pPr>
  </w:style>
  <w:style w:type="character" w:customStyle="1" w:styleId="FooterChar">
    <w:name w:val="Footer Char"/>
    <w:basedOn w:val="DefaultParagraphFont"/>
    <w:link w:val="Footer"/>
    <w:uiPriority w:val="99"/>
    <w:rsid w:val="007D5569"/>
  </w:style>
  <w:style w:type="paragraph" w:styleId="NormalWeb">
    <w:name w:val="Normal (Web)"/>
    <w:basedOn w:val="Normal"/>
    <w:uiPriority w:val="99"/>
    <w:semiHidden/>
    <w:unhideWhenUsed/>
    <w:rsid w:val="00B019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C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6072">
      <w:bodyDiv w:val="1"/>
      <w:marLeft w:val="0"/>
      <w:marRight w:val="0"/>
      <w:marTop w:val="0"/>
      <w:marBottom w:val="0"/>
      <w:divBdr>
        <w:top w:val="none" w:sz="0" w:space="0" w:color="auto"/>
        <w:left w:val="none" w:sz="0" w:space="0" w:color="auto"/>
        <w:bottom w:val="none" w:sz="0" w:space="0" w:color="auto"/>
        <w:right w:val="none" w:sz="0" w:space="0" w:color="auto"/>
      </w:divBdr>
    </w:div>
    <w:div w:id="297954703">
      <w:bodyDiv w:val="1"/>
      <w:marLeft w:val="0"/>
      <w:marRight w:val="0"/>
      <w:marTop w:val="0"/>
      <w:marBottom w:val="0"/>
      <w:divBdr>
        <w:top w:val="none" w:sz="0" w:space="0" w:color="auto"/>
        <w:left w:val="none" w:sz="0" w:space="0" w:color="auto"/>
        <w:bottom w:val="none" w:sz="0" w:space="0" w:color="auto"/>
        <w:right w:val="none" w:sz="0" w:space="0" w:color="auto"/>
      </w:divBdr>
    </w:div>
    <w:div w:id="640962651">
      <w:bodyDiv w:val="1"/>
      <w:marLeft w:val="0"/>
      <w:marRight w:val="0"/>
      <w:marTop w:val="0"/>
      <w:marBottom w:val="0"/>
      <w:divBdr>
        <w:top w:val="none" w:sz="0" w:space="0" w:color="auto"/>
        <w:left w:val="none" w:sz="0" w:space="0" w:color="auto"/>
        <w:bottom w:val="none" w:sz="0" w:space="0" w:color="auto"/>
        <w:right w:val="none" w:sz="0" w:space="0" w:color="auto"/>
      </w:divBdr>
    </w:div>
    <w:div w:id="805971627">
      <w:bodyDiv w:val="1"/>
      <w:marLeft w:val="0"/>
      <w:marRight w:val="0"/>
      <w:marTop w:val="0"/>
      <w:marBottom w:val="0"/>
      <w:divBdr>
        <w:top w:val="none" w:sz="0" w:space="0" w:color="auto"/>
        <w:left w:val="none" w:sz="0" w:space="0" w:color="auto"/>
        <w:bottom w:val="none" w:sz="0" w:space="0" w:color="auto"/>
        <w:right w:val="none" w:sz="0" w:space="0" w:color="auto"/>
      </w:divBdr>
    </w:div>
    <w:div w:id="871454519">
      <w:bodyDiv w:val="1"/>
      <w:marLeft w:val="0"/>
      <w:marRight w:val="0"/>
      <w:marTop w:val="0"/>
      <w:marBottom w:val="0"/>
      <w:divBdr>
        <w:top w:val="none" w:sz="0" w:space="0" w:color="auto"/>
        <w:left w:val="none" w:sz="0" w:space="0" w:color="auto"/>
        <w:bottom w:val="none" w:sz="0" w:space="0" w:color="auto"/>
        <w:right w:val="none" w:sz="0" w:space="0" w:color="auto"/>
      </w:divBdr>
    </w:div>
    <w:div w:id="1152679485">
      <w:bodyDiv w:val="1"/>
      <w:marLeft w:val="0"/>
      <w:marRight w:val="0"/>
      <w:marTop w:val="0"/>
      <w:marBottom w:val="0"/>
      <w:divBdr>
        <w:top w:val="none" w:sz="0" w:space="0" w:color="auto"/>
        <w:left w:val="none" w:sz="0" w:space="0" w:color="auto"/>
        <w:bottom w:val="none" w:sz="0" w:space="0" w:color="auto"/>
        <w:right w:val="none" w:sz="0" w:space="0" w:color="auto"/>
      </w:divBdr>
    </w:div>
    <w:div w:id="1230111274">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684015590">
      <w:bodyDiv w:val="1"/>
      <w:marLeft w:val="0"/>
      <w:marRight w:val="0"/>
      <w:marTop w:val="0"/>
      <w:marBottom w:val="0"/>
      <w:divBdr>
        <w:top w:val="none" w:sz="0" w:space="0" w:color="auto"/>
        <w:left w:val="none" w:sz="0" w:space="0" w:color="auto"/>
        <w:bottom w:val="none" w:sz="0" w:space="0" w:color="auto"/>
        <w:right w:val="none" w:sz="0" w:space="0" w:color="auto"/>
      </w:divBdr>
    </w:div>
    <w:div w:id="1751074084">
      <w:bodyDiv w:val="1"/>
      <w:marLeft w:val="0"/>
      <w:marRight w:val="0"/>
      <w:marTop w:val="0"/>
      <w:marBottom w:val="0"/>
      <w:divBdr>
        <w:top w:val="none" w:sz="0" w:space="0" w:color="auto"/>
        <w:left w:val="none" w:sz="0" w:space="0" w:color="auto"/>
        <w:bottom w:val="none" w:sz="0" w:space="0" w:color="auto"/>
        <w:right w:val="none" w:sz="0" w:space="0" w:color="auto"/>
      </w:divBdr>
    </w:div>
    <w:div w:id="1896162959">
      <w:bodyDiv w:val="1"/>
      <w:marLeft w:val="0"/>
      <w:marRight w:val="0"/>
      <w:marTop w:val="0"/>
      <w:marBottom w:val="0"/>
      <w:divBdr>
        <w:top w:val="none" w:sz="0" w:space="0" w:color="auto"/>
        <w:left w:val="none" w:sz="0" w:space="0" w:color="auto"/>
        <w:bottom w:val="none" w:sz="0" w:space="0" w:color="auto"/>
        <w:right w:val="none" w:sz="0" w:space="0" w:color="auto"/>
      </w:divBdr>
    </w:div>
    <w:div w:id="1983077821">
      <w:bodyDiv w:val="1"/>
      <w:marLeft w:val="0"/>
      <w:marRight w:val="0"/>
      <w:marTop w:val="0"/>
      <w:marBottom w:val="0"/>
      <w:divBdr>
        <w:top w:val="none" w:sz="0" w:space="0" w:color="auto"/>
        <w:left w:val="none" w:sz="0" w:space="0" w:color="auto"/>
        <w:bottom w:val="none" w:sz="0" w:space="0" w:color="auto"/>
        <w:right w:val="none" w:sz="0" w:space="0" w:color="auto"/>
      </w:divBdr>
    </w:div>
    <w:div w:id="2070760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F5FCE-5458-414A-B70C-01BBDEB669D1}">
  <ds:schemaRefs>
    <ds:schemaRef ds:uri="http://schemas.microsoft.com/sharepoint/v3/contenttype/forms"/>
  </ds:schemaRefs>
</ds:datastoreItem>
</file>

<file path=customXml/itemProps2.xml><?xml version="1.0" encoding="utf-8"?>
<ds:datastoreItem xmlns:ds="http://schemas.openxmlformats.org/officeDocument/2006/customXml" ds:itemID="{7A2C0A8C-EC4A-43C1-AC13-43E0E6FB32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2EED62-B6D9-44BA-9A78-BF57EDD6A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250 Product Owner and User Focus Group Animation Text-Only Version</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User Focus Group Animation Text-Only Version</dc:title>
  <dc:creator>Russo, Jordan</dc:creator>
  <cp:lastModifiedBy>Shan Sheehan</cp:lastModifiedBy>
  <cp:revision>6</cp:revision>
  <dcterms:created xsi:type="dcterms:W3CDTF">2023-04-12T02:10:00Z</dcterms:created>
  <dcterms:modified xsi:type="dcterms:W3CDTF">2023-04-12T04:46:00Z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