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1.xml" ContentType="application/vnd.openxmlformats-officedocument.drawingml.chart+xml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color w:val="000000"/>
          <w:sz w:val="24"/>
          <w:szCs w:val="24"/>
        </w:rPr>
      </w:pPr>
      <w:r>
        <w:rPr>
          <w:rFonts w:eastAsia="OLIVEOIL" w:cs="OLIVEOIL" w:ascii="OLIVEOIL" w:hAnsi="OLIVEOIL"/>
          <w:color w:val="000000"/>
          <w:sz w:val="24"/>
          <w:szCs w:val="24"/>
        </w:rPr>
        <w:tab/>
        <w:tab/>
        <w:tab/>
        <w:tab/>
        <w:tab/>
        <w:drawing>
          <wp:anchor behindDoc="0" distT="0" distB="0" distL="0" distR="0" simplePos="0" locked="0" layoutInCell="1" allowOverlap="1" relativeHeight="0">
            <wp:simplePos x="0" y="0"/>
            <wp:positionH relativeFrom="margin">
              <wp:posOffset>2286000</wp:posOffset>
            </wp:positionH>
            <wp:positionV relativeFrom="page">
              <wp:posOffset>342900</wp:posOffset>
            </wp:positionV>
            <wp:extent cx="2199005" cy="1208405"/>
            <wp:effectExtent l="0" t="0" r="0" b="0"/>
            <wp:wrapSquare wrapText="bothSides"/>
            <wp:docPr id="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color w:val="000000"/>
          <w:sz w:val="24"/>
          <w:szCs w:val="24"/>
        </w:rPr>
      </w:pPr>
      <w:r>
        <w:rPr>
          <w:rFonts w:eastAsia="OLIVEOIL" w:cs="OLIVEOIL" w:ascii="OLIVEOIL" w:hAnsi="OLIVEOI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color w:val="000000"/>
          <w:sz w:val="24"/>
          <w:szCs w:val="24"/>
        </w:rPr>
      </w:pPr>
      <w:r>
        <w:rPr>
          <w:rFonts w:eastAsia="OLIVEOIL" w:cs="OLIVEOIL" w:ascii="OLIVEOIL" w:hAnsi="OLIVEOI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color w:val="000000"/>
          <w:sz w:val="24"/>
          <w:szCs w:val="24"/>
        </w:rPr>
      </w:pPr>
      <w:r>
        <w:rPr>
          <w:rFonts w:eastAsia="OLIVEOIL" w:cs="OLIVEOIL" w:ascii="OLIVEOIL" w:hAnsi="OLIVEOI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color w:val="000000"/>
          <w:sz w:val="24"/>
          <w:szCs w:val="24"/>
        </w:rPr>
      </w:pPr>
      <w:r>
        <w:rPr>
          <w:rFonts w:eastAsia="OLIVEOIL" w:cs="OLIVEOIL" w:ascii="OLIVEOIL" w:hAnsi="OLIVEOI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start="0" w:end="0" w:firstLine="2880"/>
        <w:jc w:val="start"/>
        <w:rPr>
          <w:rFonts w:eastAsia="OLIVEOIL" w:cs="OLIVEOIL" w:ascii="OLIVEOIL" w:hAnsi="OLIVEOIL"/>
          <w:color w:val="000000"/>
          <w:sz w:val="24"/>
          <w:szCs w:val="24"/>
        </w:rPr>
      </w:pPr>
      <w:r>
        <w:rPr>
          <w:rFonts w:eastAsia="OLIVEOIL" w:cs="OLIVEOIL" w:ascii="OLIVEOIL" w:hAnsi="OLIVEOI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color w:val="000000"/>
          <w:sz w:val="24"/>
          <w:szCs w:val="24"/>
        </w:rPr>
      </w:pPr>
      <w:r>
        <w:rPr>
          <w:rFonts w:eastAsia="OLIVEOIL" w:cs="OLIVEOIL" w:ascii="OLIVEOIL" w:hAnsi="OLIVEOI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color w:val="000000"/>
          <w:sz w:val="24"/>
          <w:szCs w:val="24"/>
        </w:rPr>
      </w:pPr>
      <w:r>
        <w:rPr>
          <w:rFonts w:eastAsia="OLIVEOIL" w:cs="OLIVEOIL" w:ascii="OLIVEOIL" w:hAnsi="OLIVEOI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start="0" w:end="0" w:hanging="0"/>
        <w:jc w:val="end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 xml:space="preserve">Beer Name:    </w:t>
      </w: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Blackberry Porter</w:t>
      </w: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 xml:space="preserve">                                                                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-2770505</wp:posOffset>
            </wp:positionH>
            <wp:positionV relativeFrom="page">
              <wp:posOffset>2323465</wp:posOffset>
            </wp:positionV>
            <wp:extent cx="2260600" cy="4065905"/>
            <wp:effectExtent l="0" t="0" r="0" b="0"/>
            <wp:wrapSquare wrapText="bothSides"/>
            <wp:docPr id="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06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 xml:space="preserve">Brew Date:     </w:t>
      </w: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Dec 20'15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Batch Size:</w:t>
      </w:r>
      <w:r>
        <w:rPr>
          <w:rFonts w:eastAsia="Palatino Linotype" w:cs="Palatino Linotype" w:ascii="Palatino Linotype" w:hAnsi="Palatino Linotype"/>
          <w:color w:val="000000"/>
          <w:sz w:val="32"/>
          <w:szCs w:val="32"/>
        </w:rPr>
        <w:t xml:space="preserve"> 10 gal</w:t>
      </w: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ab/>
        <w:tab/>
        <w:tab/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color w:val="000000"/>
          <w:sz w:val="24"/>
          <w:szCs w:val="24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Target OG/◦P:</w:t>
      </w:r>
      <w:r>
        <w:rPr>
          <w:rFonts w:eastAsia="OLIVEOIL" w:cs="OLIVEOIL" w:ascii="OLIVEOIL" w:hAnsi="OLIVEOIL"/>
          <w:color w:val="000000"/>
          <w:sz w:val="32"/>
          <w:szCs w:val="32"/>
        </w:rPr>
        <w:tab/>
      </w:r>
      <w:r>
        <w:rPr>
          <w:rFonts w:eastAsia="OLIVEOIL" w:cs="OLIVEOIL" w:ascii="OLIVEOIL" w:hAnsi="OLIVEOIL"/>
          <w:color w:val="000000"/>
          <w:sz w:val="32"/>
          <w:szCs w:val="32"/>
        </w:rPr>
        <w:t>1.067</w:t>
      </w:r>
      <w:r>
        <w:rPr>
          <w:rFonts w:eastAsia="OLIVEOIL" w:cs="OLIVEOIL" w:ascii="OLIVEOIL" w:hAnsi="OLIVEOIL"/>
          <w:color w:val="000000"/>
          <w:sz w:val="32"/>
          <w:szCs w:val="32"/>
        </w:rPr>
        <w:t xml:space="preserve">                </w:t>
        <w:tab/>
        <w:tab/>
        <w:tab/>
        <w:tab/>
      </w:r>
      <w:r>
        <w:rPr>
          <w:rFonts w:eastAsia="OLIVEOIL" w:cs="OLIVEOIL" w:ascii="OLIVEOIL" w:hAnsi="OLIVEOIL"/>
          <w:color w:val="000000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  <w:u w:val="single"/>
        </w:rPr>
        <w:t xml:space="preserve">Amnt lb/kg  Ingredient             </w:t>
        <w:pict>
          <v:line id="shape_0" from="43.75pt,17.7pt" to="45.95pt,186.4pt" stroked="t" style="position:absolute">
            <v:stroke color="#3465a4" joinstyle="round" endcap="flat"/>
            <v:fill on="false" detectmouseclick="t"/>
          </v:line>
        </w:pict>
        <w:pict>
          <v:line id="shape_0" from="93.25pt,13.1pt" to="95.45pt,181.8pt" stroked="t" style="position:absolute">
            <v:stroke color="#3465a4" joinstyle="round" endcap="flat"/>
            <v:fill on="false" detectmouseclick="t"/>
          </v:line>
        </w:pict>
      </w: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 xml:space="preserve">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20       #       Pils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2         #       Dark Munich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1         #       Chocolate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1          #       Black Patent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2          #       Flaked Barley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1.5        #      Wheat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 xml:space="preserve"> </w:t>
      </w: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1                Tsp NaCl (mash)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1                 tsp  NaCl(sparge)</w:t>
        <w:tab/>
        <w:tab/>
        <w:tab/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5                 Tsp Sprchrg</w:t>
      </w:r>
    </w:p>
    <w:p>
      <w:pPr>
        <w:pStyle w:val="Normal"/>
        <w:spacing w:lineRule="auto" w:line="240" w:before="0" w:after="0"/>
        <w:ind w:start="0" w:end="0" w:firstLine="144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 xml:space="preserve">     </w:t>
        <w:pict>
          <v:line id="shape_0" from="46pt,17pt" to="48.2pt,17.7pt" stroked="t" style="position:absolute;flip:y">
            <v:stroke color="#3465a4" joinstyle="round" endcap="flat"/>
            <v:fill on="false" detectmouseclick="t"/>
          </v:line>
        </w:pict>
      </w: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Irish Moss</w:t>
      </w:r>
    </w:p>
    <w:p>
      <w:pPr>
        <w:pStyle w:val="Normal"/>
        <w:spacing w:lineRule="auto" w:line="240" w:before="0" w:after="0"/>
        <w:ind w:start="0" w:end="0" w:firstLine="72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 xml:space="preserve">             </w:t>
      </w: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Nottingham Yeast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 xml:space="preserve">Qt  oz/g   Hop/Seasoning               </w:t>
        <w:pict>
          <v:line id="shape_0" from="212.5pt,16pt" to="214.7pt,113.45pt" stroked="t" style="position:absolute">
            <v:stroke color="#3465a4" joinstyle="round" endcap="flat"/>
            <v:fill on="false" detectmouseclick="t"/>
          </v:line>
        </w:pict>
      </w: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Time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32"/>
          <w:szCs w:val="32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 xml:space="preserve"> </w:t>
        <w:pict>
          <v:line id="shape_0" from="72.25pt,0.35pt" to="74.45pt,97.8pt" stroked="t" style="position:absolute">
            <v:stroke color="#3465a4" joinstyle="round" endcap="flat"/>
            <v:fill on="false" detectmouseclick="t"/>
          </v:line>
        </w:pict>
      </w: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>2    oz      NB                       90 min</w:t>
      </w:r>
    </w:p>
    <w:p>
      <w:pPr>
        <w:pStyle w:val="Normal"/>
        <w:spacing w:lineRule="auto" w:line="240" w:before="0" w:after="0"/>
        <w:ind w:start="0" w:end="0" w:hanging="0"/>
        <w:jc w:val="start"/>
        <w:rPr>
          <w:sz w:val="32"/>
          <w:szCs w:val="32"/>
        </w:rPr>
      </w:pPr>
      <w:r>
        <w:rPr/>
        <w:t xml:space="preserve"> </w:t>
      </w:r>
      <w:r>
        <w:rPr>
          <w:sz w:val="32"/>
          <w:szCs w:val="32"/>
        </w:rPr>
        <w:t>2         oz             Cascade                                 10 min</w:t>
      </w:r>
    </w:p>
    <w:p>
      <w:pPr>
        <w:pStyle w:val="Normal"/>
        <w:spacing w:lineRule="auto" w:line="240" w:before="0" w:after="0"/>
        <w:ind w:start="0" w:end="0" w:hanging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          oz             Cascade                                 1 min  </w:t>
      </w:r>
    </w:p>
    <w:p>
      <w:pPr>
        <w:pStyle w:val="Normal"/>
        <w:spacing w:lineRule="auto" w:line="240" w:before="0" w:after="0"/>
        <w:ind w:start="0" w:end="0" w:hanging="0"/>
        <w:jc w:val="start"/>
        <w:rPr/>
      </w:pPr>
      <w:r>
        <w:rPr/>
      </w:r>
    </w:p>
    <w:p>
      <w:pPr>
        <w:pStyle w:val="Normal"/>
        <w:spacing w:lineRule="auto" w:line="240" w:before="0" w:after="0"/>
        <w:ind w:start="0" w:end="0" w:hanging="0"/>
        <w:jc w:val="start"/>
        <w:rPr/>
      </w:pPr>
      <w:r>
        <w:rPr/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Stage              Date                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Primary: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Racked: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Racked: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Bottled: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Kegged: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Re-Kegged: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Purged:</w:t>
      </w:r>
      <w:r>
        <w:rPr>
          <w:rFonts w:eastAsia="OLIVEOIL" w:cs="OLIVEOIL" w:ascii="OLIVEOIL" w:hAnsi="OLIVEOIL"/>
          <w:color w:val="000000"/>
          <w:sz w:val="28"/>
          <w:szCs w:val="28"/>
        </w:rPr>
        <w:tab/>
        <w:tab/>
        <w:tab/>
        <w:tab/>
        <w:tab/>
        <w:tab/>
        <w:t>Charged: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drawing>
          <wp:inline distT="0" distB="0" distL="0" distR="0">
            <wp:extent cx="5076190" cy="3599815"/>
            <wp:effectExtent l="0" t="0" r="0" b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Start Time: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6:45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Fill mash tun:</w:t>
        <w:tab/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Sat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Fill sparge kettle: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Sat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Fire burners: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6:45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am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Heat Mash Tun : Target Temp: 160   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Heat Sparge Kettle: Target Temp: 160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Target Temp (Mash): 154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Grind grain:  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7:45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sparge temp: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159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Strike Temp: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154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pump temp: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Mash in: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148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Temp: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Raise/Lower Temp: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Heat On :         Heat Off:      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Mash: Duration: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90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      minutes      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Start:  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8:18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                Finish: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9:48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Heat (to deactivate enzymes)</w:t>
        <w:tab/>
        <w:tab/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Target Temp: 168   Start: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9:48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   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ran out of propane/change tanks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Finish: 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10:13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Heat Sparge H20 (Target175◦)      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Sparge: Start: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10:15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Finish: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10:55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Wort collected: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14qts + kettle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Boil : Burner On: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Rolling Boil:  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11:10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Hops In:  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11:20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                   Hops In: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12:40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   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Hops in :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12:49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Duration: 90 min  Start: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11:20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Finish: 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12:50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Burner Off: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Rest 15 min      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Pump and chill:   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Start: 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1:05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                 Finish:    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OG :   </w:t>
      </w: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1.062-1.064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 xml:space="preserve">Yeast: Nottingham (Lallemand)  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zHandicraft BT" w:cs="OzHandicraft BT" w:ascii="OzHandicraft BT" w:hAnsi="OzHandicraft BT"/>
          <w:color w:val="000000"/>
          <w:sz w:val="28"/>
          <w:szCs w:val="28"/>
        </w:rPr>
      </w:pPr>
      <w:r>
        <w:rPr>
          <w:rFonts w:eastAsia="OzHandicraft BT" w:cs="OzHandicraft BT" w:ascii="OzHandicraft BT" w:hAnsi="OzHandicraft BT"/>
          <w:color w:val="000000"/>
          <w:sz w:val="28"/>
          <w:szCs w:val="28"/>
        </w:rPr>
        <w:t>Irish Moss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b/>
          <w:bCs/>
          <w:color w:val="000000"/>
          <w:sz w:val="24"/>
          <w:szCs w:val="24"/>
        </w:rPr>
      </w:pPr>
      <w:r>
        <w:rPr>
          <w:rFonts w:eastAsia="OLIVEOIL" w:cs="OLIVEOIL" w:ascii="OLIVEOIL" w:hAnsi="OLIVEOIL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b/>
          <w:bCs/>
          <w:color w:val="000000"/>
          <w:sz w:val="24"/>
          <w:szCs w:val="24"/>
        </w:rPr>
      </w:pPr>
      <w:r>
        <w:rPr>
          <w:rFonts w:eastAsia="OLIVEOIL" w:cs="OLIVEOIL" w:ascii="OLIVEOIL" w:hAnsi="OLIVEOIL"/>
          <w:b/>
          <w:bCs/>
          <w:color w:val="000000"/>
          <w:sz w:val="24"/>
          <w:szCs w:val="24"/>
        </w:rPr>
        <w:t xml:space="preserve">Notes: </w:t>
      </w:r>
      <w:r>
        <w:rPr>
          <w:rFonts w:eastAsia="OLIVEOIL" w:cs="OLIVEOIL" w:ascii="OLIVEOIL" w:hAnsi="OLIVEOIL"/>
          <w:b/>
          <w:bCs/>
          <w:color w:val="000000"/>
          <w:sz w:val="24"/>
          <w:szCs w:val="24"/>
        </w:rPr>
        <w:t>sparge and mash oveheated/ forgot to turn bottom burner off</w:t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b/>
          <w:bCs/>
          <w:color w:val="000000"/>
          <w:sz w:val="24"/>
          <w:szCs w:val="24"/>
        </w:rPr>
      </w:pPr>
      <w:r>
        <w:rPr>
          <w:rFonts w:eastAsia="OLIVEOIL" w:cs="OLIVEOIL" w:ascii="OLIVEOIL" w:hAnsi="OLIVEOIL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start="0" w:end="0" w:hanging="0"/>
        <w:jc w:val="start"/>
        <w:rPr>
          <w:rFonts w:eastAsia="OLIVEOIL" w:cs="OLIVEOIL" w:ascii="OLIVEOIL" w:hAnsi="OLIVEOIL"/>
          <w:b/>
          <w:bCs/>
          <w:color w:val="000000"/>
          <w:sz w:val="24"/>
          <w:szCs w:val="24"/>
        </w:rPr>
      </w:pPr>
      <w:r>
        <w:rPr>
          <w:rFonts w:eastAsia="OLIVEOIL" w:cs="OLIVEOIL" w:ascii="OLIVEOIL" w:hAnsi="OLIVEOIL"/>
          <w:b/>
          <w:bCs/>
          <w:color w:val="000000"/>
          <w:sz w:val="24"/>
          <w:szCs w:val="24"/>
        </w:rPr>
      </w:r>
    </w:p>
    <w:sectPr>
      <w:type w:val="nextPage"/>
      <w:pgSz w:w="12240" w:h="15840"/>
      <w:pgMar w:left="362" w:right="360" w:header="0" w:top="180" w:footer="0" w:bottom="36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OLIVEOIL">
    <w:charset w:val="01" w:characterSet="utf-8"/>
    <w:family w:val="auto"/>
    <w:pitch w:val="default"/>
  </w:font>
  <w:font w:name="OzHandicraft BT">
    <w:charset w:val="01" w:characterSet="utf-8"/>
    <w:family w:val="auto"/>
    <w:pitch w:val="default"/>
  </w:font>
  <w:font w:name="Palatino Linotype"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TextBody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chart" Target="charts/chart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Blackberry Porter Dec 20'15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mashton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mashtun target</c:v>
                </c:pt>
                <c:pt idx="1">
                  <c:v>sparge target</c:v>
                </c:pt>
                <c:pt idx="2">
                  <c:v>pump target</c:v>
                </c:pt>
                <c:pt idx="3">
                  <c:v>0 (mash in)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60</c:v>
                </c:pt>
                <c:pt idx="10">
                  <c:v>70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115</c:v>
                </c:pt>
                <c:pt idx="16">
                  <c:v>130</c:v>
                </c:pt>
                <c:pt idx="17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8"/>
                <c:pt idx="0">
                  <c:v>154</c:v>
                </c:pt>
                <c:pt idx="1">
                  <c:v/>
                </c:pt>
                <c:pt idx="2">
                  <c:v/>
                </c:pt>
                <c:pt idx="3">
                  <c:v>148</c:v>
                </c:pt>
                <c:pt idx="4">
                  <c:v>160</c:v>
                </c:pt>
                <c:pt idx="5">
                  <c:v>158</c:v>
                </c:pt>
                <c:pt idx="6">
                  <c:v>154</c:v>
                </c:pt>
                <c:pt idx="7">
                  <c:v>152</c:v>
                </c:pt>
                <c:pt idx="8">
                  <c:v>154</c:v>
                </c:pt>
                <c:pt idx="9">
                  <c:v>154</c:v>
                </c:pt>
                <c:pt idx="10">
                  <c:v>154</c:v>
                </c:pt>
                <c:pt idx="11">
                  <c:v>155</c:v>
                </c:pt>
                <c:pt idx="12">
                  <c:v>155</c:v>
                </c:pt>
                <c:pt idx="13">
                  <c:v>159</c:v>
                </c:pt>
                <c:pt idx="14">
                  <c:v>163</c:v>
                </c:pt>
                <c:pt idx="15">
                  <c:v>168</c:v>
                </c:pt>
                <c:pt idx="16">
                  <c:v/>
                </c:pt>
                <c:pt idx="17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sparge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ize val="7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mashtun target</c:v>
                </c:pt>
                <c:pt idx="1">
                  <c:v>sparge target</c:v>
                </c:pt>
                <c:pt idx="2">
                  <c:v>pump target</c:v>
                </c:pt>
                <c:pt idx="3">
                  <c:v>0 (mash in)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60</c:v>
                </c:pt>
                <c:pt idx="10">
                  <c:v>70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115</c:v>
                </c:pt>
                <c:pt idx="16">
                  <c:v>130</c:v>
                </c:pt>
                <c:pt idx="17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18"/>
                <c:pt idx="0">
                  <c:v/>
                </c:pt>
                <c:pt idx="1">
                  <c:v>160</c:v>
                </c:pt>
                <c:pt idx="2">
                  <c:v/>
                </c:pt>
                <c:pt idx="3">
                  <c:v>159</c:v>
                </c:pt>
                <c:pt idx="4">
                  <c:v>162</c:v>
                </c:pt>
                <c:pt idx="5">
                  <c:v>166</c:v>
                </c:pt>
                <c:pt idx="6">
                  <c:v>164</c:v>
                </c:pt>
                <c:pt idx="7">
                  <c:v>157</c:v>
                </c:pt>
                <c:pt idx="8">
                  <c:v>159</c:v>
                </c:pt>
                <c:pt idx="9">
                  <c:v>156</c:v>
                </c:pt>
                <c:pt idx="10">
                  <c:v>158</c:v>
                </c:pt>
                <c:pt idx="11">
                  <c:v>160</c:v>
                </c:pt>
                <c:pt idx="12">
                  <c:v>158</c:v>
                </c:pt>
                <c:pt idx="13">
                  <c:v>164</c:v>
                </c:pt>
                <c:pt idx="14">
                  <c:v>165</c:v>
                </c:pt>
                <c:pt idx="15">
                  <c:v>170</c:v>
                </c:pt>
                <c:pt idx="16">
                  <c:v/>
                </c:pt>
                <c:pt idx="17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pump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ize val="7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mashtun target</c:v>
                </c:pt>
                <c:pt idx="1">
                  <c:v>sparge target</c:v>
                </c:pt>
                <c:pt idx="2">
                  <c:v>pump target</c:v>
                </c:pt>
                <c:pt idx="3">
                  <c:v>0 (mash in)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60</c:v>
                </c:pt>
                <c:pt idx="10">
                  <c:v>70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115</c:v>
                </c:pt>
                <c:pt idx="16">
                  <c:v>130</c:v>
                </c:pt>
                <c:pt idx="17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18"/>
                <c:pt idx="0">
                  <c:v/>
                </c:pt>
                <c:pt idx="1">
                  <c:v/>
                </c:pt>
                <c:pt idx="2">
                  <c:v>154</c:v>
                </c:pt>
                <c:pt idx="3">
                  <c:v>152</c:v>
                </c:pt>
                <c:pt idx="4">
                  <c:v>160</c:v>
                </c:pt>
                <c:pt idx="5">
                  <c:v>156</c:v>
                </c:pt>
                <c:pt idx="6">
                  <c:v>152</c:v>
                </c:pt>
                <c:pt idx="7">
                  <c:v>150</c:v>
                </c:pt>
                <c:pt idx="8">
                  <c:v>152</c:v>
                </c:pt>
                <c:pt idx="9">
                  <c:v>152</c:v>
                </c:pt>
                <c:pt idx="10">
                  <c:v>152</c:v>
                </c:pt>
                <c:pt idx="11">
                  <c:v>153</c:v>
                </c:pt>
                <c:pt idx="12">
                  <c:v>152</c:v>
                </c:pt>
                <c:pt idx="13">
                  <c:v>160</c:v>
                </c:pt>
                <c:pt idx="14">
                  <c:v>165</c:v>
                </c:pt>
                <c:pt idx="15">
                  <c:v>169</c:v>
                </c:pt>
                <c:pt idx="16">
                  <c:v/>
                </c:pt>
                <c:pt idx="17">
                  <c:v/>
                </c:pt>
              </c:numCache>
            </c:numRef>
          </c:val>
        </c:ser>
        <c:marker val="1"/>
        <c:axId val="42056416"/>
        <c:axId val="18793849"/>
      </c:lineChart>
      <c:catAx>
        <c:axId val="42056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time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8793849"/>
        <c:crossesAt val="0"/>
        <c:auto val="1"/>
        <c:lblAlgn val="ctr"/>
        <c:lblOffset val="100"/>
      </c:catAx>
      <c:valAx>
        <c:axId val="1879384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temperature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2056416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16718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en-CA</dc:language>
  <cp:lastPrinted>2015-12-20T16:09:33Z</cp:lastPrinted>
  <dcterms:modified xsi:type="dcterms:W3CDTF">2015-12-20T15:01:53Z</dcterms:modified>
  <cp:revision>9</cp:revision>
</cp:coreProperties>
</file>