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mbeddings/payload.zip" ContentType="application/zip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CDR Test – DOCX with embedded ZIP archive (plain, no password).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_embzip" Type="http://schemas.openxmlformats.org/officeDocument/2006/relationships/package" Target="embeddings/payload.zi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