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Collections and Date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>1.Write Java code to define List . Insert 5 floating point numbers in List, and using an iterator, find the sum of the numbers in List.</w:t>
      </w:r>
    </w:p>
    <w:p>
      <w:pPr>
        <w:pStyle w:val="Normal"/>
        <w:rPr/>
      </w:pPr>
      <w:r>
        <w:rPr/>
        <w:drawing>
          <wp:inline distT="0" distB="0" distL="0" distR="0">
            <wp:extent cx="5943600" cy="32131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2.Write a method that takes a string and returns the number of unique characters in the string.</w:t>
      </w:r>
    </w:p>
    <w:p>
      <w:pPr>
        <w:pStyle w:val="Normal"/>
        <w:rPr/>
      </w:pPr>
      <w:r>
        <w:rPr/>
        <w:drawing>
          <wp:inline distT="0" distB="0" distL="0" distR="0">
            <wp:extent cx="5943600" cy="35814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3.Write a method that takes a string and print the number of occurrence of each character characters in the string.</w:t>
      </w:r>
    </w:p>
    <w:p>
      <w:pPr>
        <w:pStyle w:val="Normal"/>
        <w:rPr/>
      </w:pPr>
      <w:r>
        <w:rPr/>
        <w:drawing>
          <wp:inline distT="0" distB="0" distL="0" distR="0">
            <wp:extent cx="5943600" cy="328930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4.Write a program to sort Employee objects based on highest salary using Comparator. Employee class{ Double Age; Double Salary; String Name</w:t>
      </w:r>
    </w:p>
    <w:p>
      <w:pPr>
        <w:pStyle w:val="Normal"/>
        <w:rPr/>
      </w:pPr>
      <w:r>
        <w:rPr/>
        <w:drawing>
          <wp:inline distT="0" distB="0" distL="0" distR="0">
            <wp:extent cx="5943600" cy="336550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5.Write a program to sort the Student objects based on Score , if the score are same then sort on First Name . Class Student{ String Name; Double Score; Double Age</w:t>
      </w:r>
    </w:p>
    <w:p>
      <w:pPr>
        <w:pStyle w:val="Normal"/>
        <w:rPr/>
      </w:pPr>
      <w:r>
        <w:rPr/>
        <w:drawing>
          <wp:inline distT="0" distB="0" distL="0" distR="0">
            <wp:extent cx="5943600" cy="3263900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6.Print the elements of an array in the decreasing frequency if 2 numbers have same frequency then print the one which came first.</w:t>
      </w:r>
    </w:p>
    <w:p>
      <w:pPr>
        <w:pStyle w:val="Normal"/>
        <w:rPr/>
      </w:pPr>
      <w:r>
        <w:rPr/>
        <w:drawing>
          <wp:inline distT="0" distB="0" distL="0" distR="0">
            <wp:extent cx="5943600" cy="3289300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7.Design a Data Structure SpecialStack that supports all the stack operations like push(), pop(), isEmpty(), isFull() and an additional operation getMin() which should return minimum element from the SpecialStack. (Expected complexity </w:t>
        <w:softHyphen/>
        <w:t xml:space="preserve"> O(1))</w:t>
      </w:r>
    </w:p>
    <w:p>
      <w:pPr>
        <w:pStyle w:val="Normal"/>
        <w:rPr/>
      </w:pPr>
      <w:r>
        <w:rPr/>
        <w:drawing>
          <wp:inline distT="0" distB="0" distL="0" distR="0">
            <wp:extent cx="5943600" cy="3263900"/>
            <wp:effectExtent l="0" t="0" r="0" b="0"/>
            <wp:docPr id="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8.Write a program to format date as example "21-March-2016"</w:t>
      </w:r>
    </w:p>
    <w:p>
      <w:pPr>
        <w:pStyle w:val="Normal"/>
        <w:rPr/>
      </w:pPr>
      <w:r>
        <w:rPr/>
        <w:drawing>
          <wp:inline distT="0" distB="0" distL="0" distR="0">
            <wp:extent cx="5943600" cy="2908300"/>
            <wp:effectExtent l="0" t="0" r="0" b="0"/>
            <wp:docPr id="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9.Write a program to display times in different country format.</w:t>
      </w:r>
    </w:p>
    <w:p>
      <w:pPr>
        <w:pStyle w:val="Normal"/>
        <w:rPr/>
      </w:pPr>
      <w:r>
        <w:rPr/>
        <w:drawing>
          <wp:inline distT="0" distB="0" distL="0" distR="0">
            <wp:extent cx="5943600" cy="2997200"/>
            <wp:effectExtent l="0" t="0" r="0" b="0"/>
            <wp:docPr id="9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193</Words>
  <Characters>978</Characters>
  <CharactersWithSpaces>1161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