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0A5" w:rsidRDefault="001E40A5" w:rsidP="001E40A5">
      <w:pPr>
        <w:rPr>
          <w:rFonts w:ascii="Times New Roman" w:hAnsi="Times New Roman" w:cs="Times New Roman"/>
          <w:b/>
          <w:sz w:val="24"/>
          <w:szCs w:val="24"/>
        </w:rPr>
      </w:pPr>
      <w:r w:rsidRPr="00DB679C">
        <w:rPr>
          <w:rFonts w:ascii="Times New Roman" w:hAnsi="Times New Roman" w:cs="Times New Roman"/>
          <w:b/>
          <w:sz w:val="30"/>
          <w:szCs w:val="24"/>
        </w:rPr>
        <w:t>Title:</w:t>
      </w:r>
      <w:r w:rsidRPr="00816853">
        <w:rPr>
          <w:rFonts w:ascii="Times New Roman" w:hAnsi="Times New Roman" w:cs="Times New Roman"/>
          <w:b/>
          <w:sz w:val="24"/>
          <w:szCs w:val="24"/>
        </w:rPr>
        <w:t xml:space="preserve"> </w:t>
      </w:r>
    </w:p>
    <w:p w:rsidR="00C51A9A" w:rsidRDefault="004A726E" w:rsidP="001E40A5">
      <w:pPr>
        <w:rPr>
          <w:rFonts w:ascii="Times New Roman" w:hAnsi="Times New Roman" w:cs="Times New Roman"/>
          <w:b/>
          <w:sz w:val="24"/>
          <w:szCs w:val="24"/>
        </w:rPr>
      </w:pPr>
      <w:r>
        <w:rPr>
          <w:rFonts w:ascii="Times New Roman" w:hAnsi="Times New Roman" w:cs="Times New Roman"/>
          <w:sz w:val="24"/>
          <w:szCs w:val="24"/>
        </w:rPr>
        <w:t xml:space="preserve">HAPTIC GLOVE: VIBROTACTILE DELIVERY OF FACIAL EXPRESSIONS FOR PEOPLE WHO ARE BLIND </w:t>
      </w:r>
    </w:p>
    <w:p w:rsidR="001E40A5" w:rsidRDefault="001E40A5" w:rsidP="001E40A5">
      <w:pPr>
        <w:rPr>
          <w:rFonts w:ascii="Times New Roman" w:hAnsi="Times New Roman" w:cs="Times New Roman"/>
          <w:sz w:val="24"/>
          <w:szCs w:val="24"/>
        </w:rPr>
      </w:pPr>
      <w:r w:rsidRPr="00DB679C">
        <w:rPr>
          <w:rFonts w:ascii="Times New Roman" w:hAnsi="Times New Roman" w:cs="Times New Roman"/>
          <w:b/>
          <w:sz w:val="30"/>
          <w:szCs w:val="24"/>
        </w:rPr>
        <w:t>Authors:</w:t>
      </w:r>
      <w:r w:rsidRPr="00816853">
        <w:rPr>
          <w:rFonts w:ascii="Times New Roman" w:hAnsi="Times New Roman" w:cs="Times New Roman"/>
          <w:sz w:val="24"/>
          <w:szCs w:val="24"/>
        </w:rPr>
        <w:t xml:space="preserve"> </w:t>
      </w:r>
    </w:p>
    <w:p w:rsidR="001E40A5" w:rsidRPr="00816853" w:rsidRDefault="004A726E" w:rsidP="001E40A5">
      <w:pPr>
        <w:rPr>
          <w:rFonts w:ascii="Times New Roman" w:hAnsi="Times New Roman" w:cs="Times New Roman"/>
          <w:sz w:val="24"/>
          <w:szCs w:val="24"/>
        </w:rPr>
      </w:pPr>
      <w:r>
        <w:rPr>
          <w:rFonts w:ascii="Times New Roman" w:hAnsi="Times New Roman" w:cs="Times New Roman"/>
          <w:sz w:val="24"/>
          <w:szCs w:val="24"/>
        </w:rPr>
        <w:t>Sreekar Krishna, Shantanu Bala</w:t>
      </w:r>
      <w:r w:rsidR="00455FF9">
        <w:rPr>
          <w:rFonts w:ascii="Times New Roman" w:hAnsi="Times New Roman" w:cs="Times New Roman"/>
          <w:sz w:val="24"/>
          <w:szCs w:val="24"/>
        </w:rPr>
        <w:t>,</w:t>
      </w:r>
      <w:r>
        <w:rPr>
          <w:rFonts w:ascii="Times New Roman" w:hAnsi="Times New Roman" w:cs="Times New Roman"/>
          <w:sz w:val="24"/>
          <w:szCs w:val="24"/>
        </w:rPr>
        <w:t xml:space="preserve"> Troy McDaniel, Steven McGuire,</w:t>
      </w:r>
      <w:r w:rsidR="001E40A5" w:rsidRPr="00816853">
        <w:rPr>
          <w:rFonts w:ascii="Times New Roman" w:hAnsi="Times New Roman" w:cs="Times New Roman"/>
          <w:sz w:val="24"/>
          <w:szCs w:val="24"/>
        </w:rPr>
        <w:t xml:space="preserve"> and Sethuraman Panchanathan.</w:t>
      </w:r>
    </w:p>
    <w:p w:rsidR="001E40A5" w:rsidRDefault="001E40A5" w:rsidP="001E40A5">
      <w:pPr>
        <w:rPr>
          <w:rFonts w:ascii="Times New Roman" w:hAnsi="Times New Roman" w:cs="Times New Roman"/>
          <w:sz w:val="24"/>
          <w:szCs w:val="24"/>
        </w:rPr>
      </w:pPr>
      <w:r w:rsidRPr="00DB679C">
        <w:rPr>
          <w:rFonts w:ascii="Times New Roman" w:hAnsi="Times New Roman" w:cs="Times New Roman"/>
          <w:b/>
          <w:sz w:val="30"/>
          <w:szCs w:val="24"/>
        </w:rPr>
        <w:t>Affiliation:</w:t>
      </w:r>
      <w:r w:rsidRPr="00816853">
        <w:rPr>
          <w:rFonts w:ascii="Times New Roman" w:hAnsi="Times New Roman" w:cs="Times New Roman"/>
          <w:sz w:val="24"/>
          <w:szCs w:val="24"/>
        </w:rPr>
        <w:t xml:space="preserve"> </w:t>
      </w:r>
    </w:p>
    <w:p w:rsidR="001E40A5" w:rsidRPr="00816853" w:rsidRDefault="004A726E" w:rsidP="001E40A5">
      <w:pPr>
        <w:rPr>
          <w:rFonts w:ascii="Times New Roman" w:hAnsi="Times New Roman" w:cs="Times New Roman"/>
          <w:sz w:val="24"/>
          <w:szCs w:val="24"/>
        </w:rPr>
      </w:pPr>
      <w:r w:rsidRPr="00816853">
        <w:rPr>
          <w:rFonts w:ascii="Times New Roman" w:hAnsi="Times New Roman" w:cs="Times New Roman"/>
          <w:sz w:val="24"/>
          <w:szCs w:val="24"/>
        </w:rPr>
        <w:t>Center for Cognitive Ubiquitous Computing (CUbiC),</w:t>
      </w:r>
      <w:r>
        <w:rPr>
          <w:rFonts w:ascii="Times New Roman" w:hAnsi="Times New Roman" w:cs="Times New Roman"/>
          <w:sz w:val="24"/>
          <w:szCs w:val="24"/>
        </w:rPr>
        <w:t xml:space="preserve"> School of Computing, Informatics and Decision Systems Engineering (CIDSE), </w:t>
      </w:r>
      <w:r w:rsidR="001E40A5" w:rsidRPr="00816853">
        <w:rPr>
          <w:rFonts w:ascii="Times New Roman" w:hAnsi="Times New Roman" w:cs="Times New Roman"/>
          <w:sz w:val="24"/>
          <w:szCs w:val="24"/>
        </w:rPr>
        <w:t>Arizona State University, 699 S. Mill Ave, Tempe, AZ 85281.</w:t>
      </w:r>
    </w:p>
    <w:p w:rsidR="001E40A5" w:rsidRDefault="001E40A5" w:rsidP="001E40A5">
      <w:pPr>
        <w:rPr>
          <w:rFonts w:ascii="Times New Roman" w:hAnsi="Times New Roman" w:cs="Times New Roman"/>
          <w:sz w:val="24"/>
          <w:szCs w:val="24"/>
        </w:rPr>
      </w:pPr>
      <w:r w:rsidRPr="00DB679C">
        <w:rPr>
          <w:rFonts w:ascii="Times New Roman" w:hAnsi="Times New Roman" w:cs="Times New Roman"/>
          <w:b/>
          <w:sz w:val="30"/>
          <w:szCs w:val="24"/>
        </w:rPr>
        <w:t>Contact:</w:t>
      </w:r>
      <w:r w:rsidRPr="00816853">
        <w:rPr>
          <w:rFonts w:ascii="Times New Roman" w:hAnsi="Times New Roman" w:cs="Times New Roman"/>
          <w:sz w:val="24"/>
          <w:szCs w:val="24"/>
        </w:rPr>
        <w:t xml:space="preserve"> </w:t>
      </w:r>
    </w:p>
    <w:p w:rsidR="001E40A5" w:rsidRDefault="008B4972" w:rsidP="001E40A5">
      <w:pPr>
        <w:rPr>
          <w:rFonts w:ascii="Times New Roman" w:hAnsi="Times New Roman" w:cs="Times New Roman"/>
          <w:sz w:val="24"/>
          <w:szCs w:val="24"/>
        </w:rPr>
      </w:pPr>
      <w:hyperlink r:id="rId5" w:history="1">
        <w:r w:rsidR="001E40A5" w:rsidRPr="00816853">
          <w:rPr>
            <w:rStyle w:val="Hyperlink"/>
            <w:rFonts w:ascii="Times New Roman" w:hAnsi="Times New Roman" w:cs="Times New Roman"/>
            <w:sz w:val="24"/>
            <w:szCs w:val="24"/>
          </w:rPr>
          <w:t>Sreekar.Krishna@asu.edu</w:t>
        </w:r>
      </w:hyperlink>
      <w:r w:rsidR="001E40A5" w:rsidRPr="00816853">
        <w:rPr>
          <w:rFonts w:ascii="Times New Roman" w:hAnsi="Times New Roman" w:cs="Times New Roman"/>
          <w:sz w:val="24"/>
          <w:szCs w:val="24"/>
        </w:rPr>
        <w:t xml:space="preserve">, </w:t>
      </w:r>
      <w:hyperlink r:id="rId6" w:history="1">
        <w:r w:rsidR="004A726E" w:rsidRPr="004A726E">
          <w:rPr>
            <w:rStyle w:val="Hyperlink"/>
            <w:rFonts w:ascii="Times New Roman" w:hAnsi="Times New Roman" w:cs="Times New Roman"/>
          </w:rPr>
          <w:t>Shantanu.Bala@asu.edu</w:t>
        </w:r>
      </w:hyperlink>
      <w:r w:rsidR="004A726E">
        <w:rPr>
          <w:rStyle w:val="apple-style-span"/>
          <w:rFonts w:ascii="Arial" w:hAnsi="Arial" w:cs="Arial"/>
          <w:color w:val="777777"/>
        </w:rPr>
        <w:t xml:space="preserve">, </w:t>
      </w:r>
      <w:hyperlink r:id="rId7" w:history="1">
        <w:r w:rsidR="001E40A5" w:rsidRPr="0092073B">
          <w:rPr>
            <w:rStyle w:val="Hyperlink"/>
            <w:rFonts w:ascii="Times New Roman" w:hAnsi="Times New Roman" w:cs="Times New Roman"/>
            <w:sz w:val="24"/>
            <w:szCs w:val="24"/>
          </w:rPr>
          <w:t>troy.mcdaniel@asu.edu</w:t>
        </w:r>
      </w:hyperlink>
      <w:r w:rsidR="001E40A5" w:rsidRPr="00816853">
        <w:rPr>
          <w:rFonts w:ascii="Times New Roman" w:hAnsi="Times New Roman" w:cs="Times New Roman"/>
          <w:sz w:val="24"/>
          <w:szCs w:val="24"/>
        </w:rPr>
        <w:t xml:space="preserve">, and </w:t>
      </w:r>
      <w:hyperlink r:id="rId8" w:history="1">
        <w:r w:rsidR="001E40A5" w:rsidRPr="00816853">
          <w:rPr>
            <w:rStyle w:val="Hyperlink"/>
            <w:rFonts w:ascii="Times New Roman" w:hAnsi="Times New Roman" w:cs="Times New Roman"/>
            <w:sz w:val="24"/>
            <w:szCs w:val="24"/>
          </w:rPr>
          <w:t>panch@asu.edu</w:t>
        </w:r>
      </w:hyperlink>
      <w:r w:rsidR="001E40A5" w:rsidRPr="00816853">
        <w:rPr>
          <w:rFonts w:ascii="Times New Roman" w:hAnsi="Times New Roman" w:cs="Times New Roman"/>
          <w:sz w:val="24"/>
          <w:szCs w:val="24"/>
        </w:rPr>
        <w:t>.</w:t>
      </w:r>
      <w:r w:rsidR="001E40A5">
        <w:rPr>
          <w:rFonts w:ascii="Times New Roman" w:hAnsi="Times New Roman" w:cs="Times New Roman"/>
          <w:sz w:val="24"/>
          <w:szCs w:val="24"/>
        </w:rPr>
        <w:t xml:space="preserve"> </w:t>
      </w:r>
      <w:r w:rsidR="001E40A5" w:rsidRPr="00DB679C">
        <w:rPr>
          <w:rFonts w:ascii="Times New Roman" w:hAnsi="Times New Roman" w:cs="Times New Roman"/>
          <w:b/>
          <w:sz w:val="24"/>
          <w:szCs w:val="24"/>
        </w:rPr>
        <w:t>Ph:</w:t>
      </w:r>
      <w:r w:rsidR="001E40A5">
        <w:rPr>
          <w:rFonts w:ascii="Times New Roman" w:hAnsi="Times New Roman" w:cs="Times New Roman"/>
          <w:sz w:val="24"/>
          <w:szCs w:val="24"/>
        </w:rPr>
        <w:t xml:space="preserve"> 480 727 3612. </w:t>
      </w:r>
      <w:r w:rsidR="001E40A5" w:rsidRPr="00DB679C">
        <w:rPr>
          <w:rFonts w:ascii="Times New Roman" w:hAnsi="Times New Roman" w:cs="Times New Roman"/>
          <w:b/>
          <w:sz w:val="24"/>
          <w:szCs w:val="24"/>
        </w:rPr>
        <w:t>Fax:</w:t>
      </w:r>
      <w:r w:rsidR="001E40A5">
        <w:rPr>
          <w:rFonts w:ascii="Times New Roman" w:hAnsi="Times New Roman" w:cs="Times New Roman"/>
          <w:sz w:val="24"/>
          <w:szCs w:val="24"/>
        </w:rPr>
        <w:t xml:space="preserve"> 480 965 1885</w:t>
      </w:r>
    </w:p>
    <w:p w:rsidR="001E40A5" w:rsidRPr="00304529" w:rsidRDefault="001E40A5" w:rsidP="001E40A5">
      <w:pPr>
        <w:rPr>
          <w:rFonts w:ascii="Times New Roman" w:hAnsi="Times New Roman" w:cs="Times New Roman"/>
          <w:b/>
          <w:sz w:val="30"/>
          <w:szCs w:val="24"/>
        </w:rPr>
      </w:pPr>
      <w:r w:rsidRPr="00304529">
        <w:rPr>
          <w:rFonts w:ascii="Times New Roman" w:hAnsi="Times New Roman" w:cs="Times New Roman"/>
          <w:b/>
          <w:sz w:val="30"/>
          <w:szCs w:val="24"/>
        </w:rPr>
        <w:t>Project Summary:</w:t>
      </w:r>
    </w:p>
    <w:p w:rsidR="001E40A5" w:rsidRPr="00304529" w:rsidRDefault="001E40A5" w:rsidP="001E40A5">
      <w:pPr>
        <w:rPr>
          <w:rFonts w:ascii="Times New Roman" w:hAnsi="Times New Roman" w:cs="Times New Roman"/>
          <w:b/>
          <w:sz w:val="28"/>
          <w:szCs w:val="28"/>
        </w:rPr>
      </w:pPr>
      <w:r w:rsidRPr="00304529">
        <w:rPr>
          <w:rFonts w:ascii="Times New Roman" w:hAnsi="Times New Roman" w:cs="Times New Roman"/>
          <w:b/>
          <w:sz w:val="28"/>
          <w:szCs w:val="28"/>
        </w:rPr>
        <w:t>Introduction and Motivation:</w:t>
      </w:r>
    </w:p>
    <w:p w:rsidR="000F64C8" w:rsidRDefault="00B52FC9" w:rsidP="001E40A5">
      <w:pPr>
        <w:rPr>
          <w:rFonts w:ascii="Times New Roman" w:hAnsi="Times New Roman" w:cs="Times New Roman"/>
          <w:sz w:val="24"/>
          <w:szCs w:val="24"/>
        </w:rPr>
      </w:pPr>
      <w:r>
        <w:rPr>
          <w:rFonts w:ascii="Times New Roman" w:hAnsi="Times New Roman" w:cs="Times New Roman"/>
          <w:sz w:val="24"/>
          <w:szCs w:val="24"/>
        </w:rPr>
        <w:t xml:space="preserve">Nonverbal communication cues make up nearly 65% of all human interpersonal communication. Unless the communication is being carried out remotely (through telephone, instant messenger, twitter etc), people tend to enrich their communication through the use of head and body positions or movements, referred to as communicative postures or gestures, respectively. Some of the head based </w:t>
      </w:r>
      <w:r w:rsidR="00353352">
        <w:rPr>
          <w:rFonts w:ascii="Times New Roman" w:hAnsi="Times New Roman" w:cs="Times New Roman"/>
          <w:sz w:val="24"/>
          <w:szCs w:val="24"/>
        </w:rPr>
        <w:t>communicative cues</w:t>
      </w:r>
      <w:r>
        <w:rPr>
          <w:rFonts w:ascii="Times New Roman" w:hAnsi="Times New Roman" w:cs="Times New Roman"/>
          <w:sz w:val="24"/>
          <w:szCs w:val="24"/>
        </w:rPr>
        <w:t xml:space="preserve"> include head nod, head shake, head tilt</w:t>
      </w:r>
      <w:r w:rsidR="00353352">
        <w:rPr>
          <w:rFonts w:ascii="Times New Roman" w:hAnsi="Times New Roman" w:cs="Times New Roman"/>
          <w:sz w:val="24"/>
          <w:szCs w:val="24"/>
        </w:rPr>
        <w:t xml:space="preserve">, eye gaze, </w:t>
      </w:r>
      <w:r>
        <w:rPr>
          <w:rFonts w:ascii="Times New Roman" w:hAnsi="Times New Roman" w:cs="Times New Roman"/>
          <w:sz w:val="24"/>
          <w:szCs w:val="24"/>
        </w:rPr>
        <w:t>and facial expressions</w:t>
      </w:r>
      <w:r w:rsidR="00811EAC">
        <w:rPr>
          <w:rFonts w:ascii="Times New Roman" w:hAnsi="Times New Roman" w:cs="Times New Roman"/>
          <w:sz w:val="24"/>
          <w:szCs w:val="24"/>
        </w:rPr>
        <w:t>, while</w:t>
      </w:r>
      <w:r w:rsidR="00353352">
        <w:rPr>
          <w:rFonts w:ascii="Times New Roman" w:hAnsi="Times New Roman" w:cs="Times New Roman"/>
          <w:sz w:val="24"/>
          <w:szCs w:val="24"/>
        </w:rPr>
        <w:t xml:space="preserve">, </w:t>
      </w:r>
      <w:r w:rsidR="00811EAC">
        <w:rPr>
          <w:rFonts w:ascii="Times New Roman" w:hAnsi="Times New Roman" w:cs="Times New Roman"/>
          <w:sz w:val="24"/>
          <w:szCs w:val="24"/>
        </w:rPr>
        <w:t xml:space="preserve">the </w:t>
      </w:r>
      <w:r w:rsidR="00353352">
        <w:rPr>
          <w:rFonts w:ascii="Times New Roman" w:hAnsi="Times New Roman" w:cs="Times New Roman"/>
          <w:sz w:val="24"/>
          <w:szCs w:val="24"/>
        </w:rPr>
        <w:t xml:space="preserve">body based communicative cues include hand movements, </w:t>
      </w:r>
      <w:r w:rsidR="00D404A1">
        <w:rPr>
          <w:rFonts w:ascii="Times New Roman" w:hAnsi="Times New Roman" w:cs="Times New Roman"/>
          <w:sz w:val="24"/>
          <w:szCs w:val="24"/>
        </w:rPr>
        <w:t xml:space="preserve">hand and leg crossing, overall body posture, </w:t>
      </w:r>
      <w:r w:rsidR="006C4F2C">
        <w:rPr>
          <w:rFonts w:ascii="Times New Roman" w:hAnsi="Times New Roman" w:cs="Times New Roman"/>
          <w:sz w:val="24"/>
          <w:szCs w:val="24"/>
        </w:rPr>
        <w:t xml:space="preserve">appearance </w:t>
      </w:r>
      <w:r w:rsidR="00D404A1">
        <w:rPr>
          <w:rFonts w:ascii="Times New Roman" w:hAnsi="Times New Roman" w:cs="Times New Roman"/>
          <w:sz w:val="24"/>
          <w:szCs w:val="24"/>
        </w:rPr>
        <w:t>and proxemics (</w:t>
      </w:r>
      <w:r w:rsidR="00D404A1" w:rsidRPr="00D404A1">
        <w:rPr>
          <w:rFonts w:ascii="Times New Roman" w:hAnsi="Times New Roman" w:cs="Times New Roman"/>
          <w:sz w:val="24"/>
          <w:szCs w:val="24"/>
        </w:rPr>
        <w:t>how people use and perceive the physical space around them</w:t>
      </w:r>
      <w:r w:rsidR="00D404A1">
        <w:rPr>
          <w:rFonts w:ascii="Times New Roman" w:hAnsi="Times New Roman" w:cs="Times New Roman"/>
          <w:sz w:val="24"/>
          <w:szCs w:val="24"/>
        </w:rPr>
        <w:t xml:space="preserve"> to convey social, personal and intimate emotions).</w:t>
      </w:r>
      <w:r w:rsidR="006C4F2C">
        <w:rPr>
          <w:rFonts w:ascii="Times New Roman" w:hAnsi="Times New Roman" w:cs="Times New Roman"/>
          <w:sz w:val="24"/>
          <w:szCs w:val="24"/>
        </w:rPr>
        <w:t xml:space="preserve"> </w:t>
      </w:r>
      <w:r w:rsidR="000F64C8">
        <w:rPr>
          <w:rFonts w:ascii="Times New Roman" w:hAnsi="Times New Roman" w:cs="Times New Roman"/>
          <w:sz w:val="24"/>
          <w:szCs w:val="24"/>
        </w:rPr>
        <w:t>Most part of such head and body based cues are visual in nature and p</w:t>
      </w:r>
      <w:r w:rsidR="001E40A5" w:rsidRPr="00816853">
        <w:rPr>
          <w:rFonts w:ascii="Times New Roman" w:hAnsi="Times New Roman" w:cs="Times New Roman"/>
          <w:sz w:val="24"/>
          <w:szCs w:val="24"/>
        </w:rPr>
        <w:t>eople who are blind cannot independently access this visual information, putting them at</w:t>
      </w:r>
      <w:r w:rsidR="000F64C8">
        <w:rPr>
          <w:rFonts w:ascii="Times New Roman" w:hAnsi="Times New Roman" w:cs="Times New Roman"/>
          <w:sz w:val="24"/>
          <w:szCs w:val="24"/>
        </w:rPr>
        <w:t xml:space="preserve"> a disadvantage in daily personal and professional social </w:t>
      </w:r>
      <w:r w:rsidR="001E40A5" w:rsidRPr="00816853">
        <w:rPr>
          <w:rFonts w:ascii="Times New Roman" w:hAnsi="Times New Roman" w:cs="Times New Roman"/>
          <w:sz w:val="24"/>
          <w:szCs w:val="24"/>
        </w:rPr>
        <w:t xml:space="preserve">encounters.  </w:t>
      </w:r>
    </w:p>
    <w:p w:rsidR="005568F7" w:rsidRDefault="000F64C8" w:rsidP="001E40A5">
      <w:pPr>
        <w:rPr>
          <w:rFonts w:ascii="Times New Roman" w:hAnsi="Times New Roman" w:cs="Times New Roman"/>
          <w:sz w:val="24"/>
          <w:szCs w:val="24"/>
        </w:rPr>
      </w:pPr>
      <w:r>
        <w:rPr>
          <w:rFonts w:ascii="Times New Roman" w:hAnsi="Times New Roman" w:cs="Times New Roman"/>
          <w:sz w:val="24"/>
          <w:szCs w:val="24"/>
        </w:rPr>
        <w:t xml:space="preserve">Of all the visual nonverbal cues, facial expressions play a very important role. </w:t>
      </w:r>
      <w:r w:rsidR="001E40A5" w:rsidRPr="00816853">
        <w:rPr>
          <w:rFonts w:ascii="Times New Roman" w:hAnsi="Times New Roman" w:cs="Times New Roman"/>
          <w:sz w:val="24"/>
          <w:szCs w:val="24"/>
        </w:rPr>
        <w:t xml:space="preserve">For example, </w:t>
      </w:r>
      <w:r w:rsidR="00DE3CEB">
        <w:rPr>
          <w:rFonts w:ascii="Times New Roman" w:hAnsi="Times New Roman" w:cs="Times New Roman"/>
          <w:sz w:val="24"/>
          <w:szCs w:val="24"/>
        </w:rPr>
        <w:t>during bilateral conversation, smiles can convey agreement while a single raised eyebrow can convey questioning</w:t>
      </w:r>
      <w:r w:rsidR="001E40A5" w:rsidRPr="00816853">
        <w:rPr>
          <w:rFonts w:ascii="Times New Roman" w:hAnsi="Times New Roman" w:cs="Times New Roman"/>
          <w:sz w:val="24"/>
          <w:szCs w:val="24"/>
        </w:rPr>
        <w:t xml:space="preserve">. </w:t>
      </w:r>
      <w:r w:rsidR="00DE3CEB">
        <w:rPr>
          <w:rFonts w:ascii="Times New Roman" w:hAnsi="Times New Roman" w:cs="Times New Roman"/>
          <w:sz w:val="24"/>
          <w:szCs w:val="24"/>
        </w:rPr>
        <w:t xml:space="preserve">Very subtle movements on the facial features can convey rich and varied cues like desire, confusion, acceptance, </w:t>
      </w:r>
      <w:r w:rsidR="003A1A20">
        <w:rPr>
          <w:rFonts w:ascii="Times New Roman" w:hAnsi="Times New Roman" w:cs="Times New Roman"/>
          <w:sz w:val="24"/>
          <w:szCs w:val="24"/>
        </w:rPr>
        <w:t>anger, frustration, excitement, surprise, interest and even deception</w:t>
      </w:r>
      <w:r w:rsidR="00DE3CEB">
        <w:rPr>
          <w:rFonts w:ascii="Times New Roman" w:hAnsi="Times New Roman" w:cs="Times New Roman"/>
          <w:sz w:val="24"/>
          <w:szCs w:val="24"/>
        </w:rPr>
        <w:t>.</w:t>
      </w:r>
      <w:r w:rsidR="003A1A20">
        <w:rPr>
          <w:rFonts w:ascii="Times New Roman" w:hAnsi="Times New Roman" w:cs="Times New Roman"/>
          <w:sz w:val="24"/>
          <w:szCs w:val="24"/>
        </w:rPr>
        <w:t xml:space="preserve"> Further, cultural artifacts of </w:t>
      </w:r>
    </w:p>
    <w:p w:rsidR="005568F7" w:rsidRDefault="005568F7" w:rsidP="001E40A5">
      <w:pPr>
        <w:rPr>
          <w:rFonts w:ascii="Times New Roman" w:hAnsi="Times New Roman" w:cs="Times New Roman"/>
          <w:sz w:val="24"/>
          <w:szCs w:val="24"/>
        </w:rPr>
      </w:pPr>
    </w:p>
    <w:p w:rsidR="001E40A5" w:rsidRDefault="003A1A20" w:rsidP="001E40A5">
      <w:pPr>
        <w:rPr>
          <w:rFonts w:ascii="Times New Roman" w:hAnsi="Times New Roman" w:cs="Times New Roman"/>
          <w:sz w:val="24"/>
          <w:szCs w:val="24"/>
        </w:rPr>
      </w:pPr>
      <w:r>
        <w:rPr>
          <w:rFonts w:ascii="Times New Roman" w:hAnsi="Times New Roman" w:cs="Times New Roman"/>
          <w:sz w:val="24"/>
          <w:szCs w:val="24"/>
        </w:rPr>
        <w:t xml:space="preserve"> For centuries, researchers have been studying human facial expressions and their impact on our everyday living. </w:t>
      </w:r>
      <w:r w:rsidR="001E40A5" w:rsidRPr="00816853">
        <w:rPr>
          <w:rFonts w:ascii="Times New Roman" w:hAnsi="Times New Roman" w:cs="Times New Roman"/>
          <w:sz w:val="24"/>
          <w:szCs w:val="24"/>
        </w:rPr>
        <w:t xml:space="preserve">Consequently, individuals who are blind might be slow to respond or talk out of turn, possibly interrupting the conversation. To compound these problems, sighted individuals are often unaware of their non-verbal cues and often do not (or cannot) make appropriate adjustments when communicating with people who are blind. Also, people who are blind often do not feel comfortable asking others to interpret non-verbal information during social encounters because they do not want to burden friends and family.  The combination of all these factors can lead people who are blind to become socially isolated [4], which is a major concern given the importance of social interaction. </w:t>
      </w:r>
    </w:p>
    <w:p w:rsidR="001E40A5" w:rsidRPr="00304529" w:rsidRDefault="001E40A5" w:rsidP="001E40A5">
      <w:pPr>
        <w:rPr>
          <w:rFonts w:ascii="Times New Roman" w:hAnsi="Times New Roman" w:cs="Times New Roman"/>
          <w:b/>
          <w:sz w:val="28"/>
          <w:szCs w:val="28"/>
        </w:rPr>
      </w:pPr>
      <w:r w:rsidRPr="00304529">
        <w:rPr>
          <w:rFonts w:ascii="Times New Roman" w:hAnsi="Times New Roman" w:cs="Times New Roman"/>
          <w:b/>
          <w:sz w:val="28"/>
          <w:szCs w:val="28"/>
        </w:rPr>
        <w:t>Web Survey:</w:t>
      </w:r>
    </w:p>
    <w:p w:rsidR="001E40A5" w:rsidRDefault="001E40A5" w:rsidP="001E40A5">
      <w:pPr>
        <w:rPr>
          <w:rFonts w:ascii="Times New Roman" w:hAnsi="Times New Roman" w:cs="Times New Roman"/>
          <w:sz w:val="24"/>
          <w:szCs w:val="24"/>
        </w:rPr>
      </w:pPr>
      <w:r>
        <w:rPr>
          <w:rFonts w:ascii="Times New Roman" w:hAnsi="Times New Roman" w:cs="Times New Roman"/>
          <w:sz w:val="24"/>
          <w:szCs w:val="24"/>
        </w:rPr>
        <w:t>We</w:t>
      </w:r>
      <w:r w:rsidRPr="00816853">
        <w:rPr>
          <w:rFonts w:ascii="Times New Roman" w:hAnsi="Times New Roman" w:cs="Times New Roman"/>
          <w:sz w:val="24"/>
          <w:szCs w:val="24"/>
        </w:rPr>
        <w:t xml:space="preserve"> conducted an online survey of individuals who are blind or visually impaired to better understand their needs for support during social interactions [</w:t>
      </w:r>
      <w:r>
        <w:rPr>
          <w:rFonts w:ascii="Times New Roman" w:hAnsi="Times New Roman" w:cs="Times New Roman"/>
          <w:sz w:val="24"/>
          <w:szCs w:val="24"/>
        </w:rPr>
        <w:t>5</w:t>
      </w:r>
      <w:r w:rsidRPr="00816853">
        <w:rPr>
          <w:rFonts w:ascii="Times New Roman" w:hAnsi="Times New Roman" w:cs="Times New Roman"/>
          <w:sz w:val="24"/>
          <w:szCs w:val="24"/>
        </w:rPr>
        <w:t>].  We identified</w:t>
      </w:r>
      <w:r w:rsidRPr="00816853" w:rsidDel="0028401B">
        <w:rPr>
          <w:rFonts w:ascii="Times New Roman" w:hAnsi="Times New Roman" w:cs="Times New Roman"/>
          <w:sz w:val="24"/>
          <w:szCs w:val="24"/>
        </w:rPr>
        <w:t xml:space="preserve"> </w:t>
      </w:r>
      <w:r w:rsidRPr="00816853">
        <w:rPr>
          <w:rFonts w:ascii="Times New Roman" w:hAnsi="Times New Roman" w:cs="Times New Roman"/>
          <w:sz w:val="24"/>
          <w:szCs w:val="24"/>
        </w:rPr>
        <w:t xml:space="preserve">several key types of non-verbal information that people who are blind may need to access during social encounters: (1) the number of people standing in front of </w:t>
      </w:r>
      <w:r>
        <w:rPr>
          <w:rFonts w:ascii="Times New Roman" w:hAnsi="Times New Roman" w:cs="Times New Roman"/>
          <w:sz w:val="24"/>
          <w:szCs w:val="24"/>
        </w:rPr>
        <w:t xml:space="preserve">the individual </w:t>
      </w:r>
      <w:r w:rsidRPr="00816853">
        <w:rPr>
          <w:rFonts w:ascii="Times New Roman" w:hAnsi="Times New Roman" w:cs="Times New Roman"/>
          <w:sz w:val="24"/>
          <w:szCs w:val="24"/>
        </w:rPr>
        <w:t xml:space="preserve">, and where each person is standing; (2) where a person is directing his or her attention; (3) the identities of the people standing in front of </w:t>
      </w:r>
      <w:r>
        <w:rPr>
          <w:rFonts w:ascii="Times New Roman" w:hAnsi="Times New Roman" w:cs="Times New Roman"/>
          <w:sz w:val="24"/>
          <w:szCs w:val="24"/>
        </w:rPr>
        <w:t xml:space="preserve">the individual </w:t>
      </w:r>
      <w:r w:rsidRPr="00816853">
        <w:rPr>
          <w:rFonts w:ascii="Times New Roman" w:hAnsi="Times New Roman" w:cs="Times New Roman"/>
          <w:sz w:val="24"/>
          <w:szCs w:val="24"/>
        </w:rPr>
        <w:t xml:space="preserve">; (4) the appearance of the people standing in front of </w:t>
      </w:r>
      <w:r>
        <w:rPr>
          <w:rFonts w:ascii="Times New Roman" w:hAnsi="Times New Roman" w:cs="Times New Roman"/>
          <w:sz w:val="24"/>
          <w:szCs w:val="24"/>
        </w:rPr>
        <w:t xml:space="preserve">the individual </w:t>
      </w:r>
      <w:r w:rsidRPr="00816853">
        <w:rPr>
          <w:rFonts w:ascii="Times New Roman" w:hAnsi="Times New Roman" w:cs="Times New Roman"/>
          <w:sz w:val="24"/>
          <w:szCs w:val="24"/>
        </w:rPr>
        <w:t xml:space="preserve">; (5) whether the physical appearance of a person, whom </w:t>
      </w:r>
      <w:r>
        <w:rPr>
          <w:rFonts w:ascii="Times New Roman" w:hAnsi="Times New Roman" w:cs="Times New Roman"/>
          <w:sz w:val="24"/>
          <w:szCs w:val="24"/>
        </w:rPr>
        <w:t xml:space="preserve">the individual </w:t>
      </w:r>
      <w:r w:rsidRPr="00816853">
        <w:rPr>
          <w:rFonts w:ascii="Times New Roman" w:hAnsi="Times New Roman" w:cs="Times New Roman"/>
          <w:sz w:val="24"/>
          <w:szCs w:val="24"/>
        </w:rPr>
        <w:t xml:space="preserve"> knew before, has changed since the last time </w:t>
      </w:r>
      <w:r>
        <w:rPr>
          <w:rFonts w:ascii="Times New Roman" w:hAnsi="Times New Roman" w:cs="Times New Roman"/>
          <w:sz w:val="24"/>
          <w:szCs w:val="24"/>
        </w:rPr>
        <w:t xml:space="preserve">he/she </w:t>
      </w:r>
      <w:r w:rsidRPr="00816853">
        <w:rPr>
          <w:rFonts w:ascii="Times New Roman" w:hAnsi="Times New Roman" w:cs="Times New Roman"/>
          <w:sz w:val="24"/>
          <w:szCs w:val="24"/>
        </w:rPr>
        <w:t xml:space="preserve"> encountered him or her; (6) the facial expressions of the person standing in front of </w:t>
      </w:r>
      <w:r>
        <w:rPr>
          <w:rFonts w:ascii="Times New Roman" w:hAnsi="Times New Roman" w:cs="Times New Roman"/>
          <w:sz w:val="24"/>
          <w:szCs w:val="24"/>
        </w:rPr>
        <w:t xml:space="preserve">the individual </w:t>
      </w:r>
      <w:r w:rsidRPr="00816853">
        <w:rPr>
          <w:rFonts w:ascii="Times New Roman" w:hAnsi="Times New Roman" w:cs="Times New Roman"/>
          <w:sz w:val="24"/>
          <w:szCs w:val="24"/>
        </w:rPr>
        <w:t xml:space="preserve">; (7) the hand gestures and body motions of the person standing in front of </w:t>
      </w:r>
      <w:r>
        <w:rPr>
          <w:rFonts w:ascii="Times New Roman" w:hAnsi="Times New Roman" w:cs="Times New Roman"/>
          <w:sz w:val="24"/>
          <w:szCs w:val="24"/>
        </w:rPr>
        <w:t xml:space="preserve">the individual </w:t>
      </w:r>
      <w:r w:rsidRPr="00816853">
        <w:rPr>
          <w:rFonts w:ascii="Times New Roman" w:hAnsi="Times New Roman" w:cs="Times New Roman"/>
          <w:sz w:val="24"/>
          <w:szCs w:val="24"/>
        </w:rPr>
        <w:t xml:space="preserve">; and (8) if </w:t>
      </w:r>
      <w:r>
        <w:rPr>
          <w:rFonts w:ascii="Times New Roman" w:hAnsi="Times New Roman" w:cs="Times New Roman"/>
          <w:sz w:val="24"/>
          <w:szCs w:val="24"/>
        </w:rPr>
        <w:t xml:space="preserve">the individual’s </w:t>
      </w:r>
      <w:r w:rsidRPr="00816853">
        <w:rPr>
          <w:rFonts w:ascii="Times New Roman" w:hAnsi="Times New Roman" w:cs="Times New Roman"/>
          <w:sz w:val="24"/>
          <w:szCs w:val="24"/>
        </w:rPr>
        <w:t xml:space="preserve"> personal mannerisms might not fit the behavioral norms and expectations of the sighted people </w:t>
      </w:r>
      <w:r>
        <w:rPr>
          <w:rFonts w:ascii="Times New Roman" w:hAnsi="Times New Roman" w:cs="Times New Roman"/>
          <w:sz w:val="24"/>
          <w:szCs w:val="24"/>
        </w:rPr>
        <w:t xml:space="preserve">in the interaction. </w:t>
      </w:r>
    </w:p>
    <w:p w:rsidR="001E40A5" w:rsidRPr="00304529" w:rsidRDefault="001E40A5" w:rsidP="001E40A5">
      <w:pPr>
        <w:rPr>
          <w:rFonts w:ascii="Times New Roman" w:hAnsi="Times New Roman" w:cs="Times New Roman"/>
          <w:b/>
          <w:sz w:val="28"/>
          <w:szCs w:val="28"/>
        </w:rPr>
      </w:pPr>
      <w:r w:rsidRPr="00304529">
        <w:rPr>
          <w:rFonts w:ascii="Times New Roman" w:hAnsi="Times New Roman" w:cs="Times New Roman"/>
          <w:b/>
          <w:sz w:val="28"/>
          <w:szCs w:val="28"/>
        </w:rPr>
        <w:t>Social Interaction Assistive Device:</w:t>
      </w:r>
    </w:p>
    <w:p w:rsidR="001E40A5" w:rsidRPr="00816853" w:rsidRDefault="001E40A5" w:rsidP="001E40A5">
      <w:pPr>
        <w:rPr>
          <w:rFonts w:ascii="Times New Roman" w:hAnsi="Times New Roman" w:cs="Times New Roman"/>
          <w:sz w:val="24"/>
          <w:szCs w:val="24"/>
        </w:rPr>
      </w:pPr>
      <w:r w:rsidRPr="00816853">
        <w:rPr>
          <w:rFonts w:ascii="Times New Roman" w:hAnsi="Times New Roman" w:cs="Times New Roman"/>
          <w:sz w:val="24"/>
          <w:szCs w:val="24"/>
        </w:rPr>
        <w:t>To cater to the social needs of the population who are blind and visually impaired, at CUbiC, we developed the Social Interaction Assistant [</w:t>
      </w:r>
      <w:r>
        <w:rPr>
          <w:rFonts w:ascii="Times New Roman" w:hAnsi="Times New Roman" w:cs="Times New Roman"/>
          <w:sz w:val="24"/>
          <w:szCs w:val="24"/>
        </w:rPr>
        <w:t>6</w:t>
      </w:r>
      <w:r w:rsidRPr="00816853">
        <w:rPr>
          <w:rFonts w:ascii="Times New Roman" w:hAnsi="Times New Roman" w:cs="Times New Roman"/>
          <w:sz w:val="24"/>
          <w:szCs w:val="24"/>
        </w:rPr>
        <w:t xml:space="preserve">]: a computer vision-based, wearable assistive device for individuals who are blind. The main components of this system include a pair of sunglasses with an embedded camera, a computing element, and a vibrotactile belt that can convey non-verbal communication cues to individuals who are blind or visually impaired. Specifically, we focus on the first non-verbal cue of helping users perceive the </w:t>
      </w:r>
      <w:r w:rsidRPr="00816853">
        <w:rPr>
          <w:rFonts w:ascii="Times New Roman" w:hAnsi="Times New Roman" w:cs="Times New Roman"/>
          <w:i/>
          <w:sz w:val="24"/>
          <w:szCs w:val="24"/>
        </w:rPr>
        <w:t>number</w:t>
      </w:r>
      <w:r w:rsidRPr="00816853">
        <w:rPr>
          <w:rFonts w:ascii="Times New Roman" w:hAnsi="Times New Roman" w:cs="Times New Roman"/>
          <w:sz w:val="24"/>
          <w:szCs w:val="24"/>
        </w:rPr>
        <w:t xml:space="preserve"> of people in their visual field, and the relative </w:t>
      </w:r>
      <w:r w:rsidRPr="00816853">
        <w:rPr>
          <w:rFonts w:ascii="Times New Roman" w:hAnsi="Times New Roman" w:cs="Times New Roman"/>
          <w:i/>
          <w:sz w:val="24"/>
          <w:szCs w:val="24"/>
        </w:rPr>
        <w:t>direction</w:t>
      </w:r>
      <w:r w:rsidRPr="00816853">
        <w:rPr>
          <w:rFonts w:ascii="Times New Roman" w:hAnsi="Times New Roman" w:cs="Times New Roman"/>
          <w:sz w:val="24"/>
          <w:szCs w:val="24"/>
        </w:rPr>
        <w:t xml:space="preserve"> and </w:t>
      </w:r>
      <w:r w:rsidRPr="00816853">
        <w:rPr>
          <w:rFonts w:ascii="Times New Roman" w:hAnsi="Times New Roman" w:cs="Times New Roman"/>
          <w:i/>
          <w:sz w:val="24"/>
          <w:szCs w:val="24"/>
        </w:rPr>
        <w:t>distance</w:t>
      </w:r>
      <w:r w:rsidRPr="00816853">
        <w:rPr>
          <w:rFonts w:ascii="Times New Roman" w:hAnsi="Times New Roman" w:cs="Times New Roman"/>
          <w:sz w:val="24"/>
          <w:szCs w:val="24"/>
        </w:rPr>
        <w:t xml:space="preserve"> of each individual with respect to the user. When a person comes within the visual field of the camera, his or her face is </w:t>
      </w:r>
      <w:r>
        <w:rPr>
          <w:rFonts w:ascii="Times New Roman" w:hAnsi="Times New Roman" w:cs="Times New Roman"/>
          <w:sz w:val="24"/>
          <w:szCs w:val="24"/>
        </w:rPr>
        <w:t>located</w:t>
      </w:r>
      <w:r w:rsidRPr="00816853">
        <w:rPr>
          <w:rFonts w:ascii="Times New Roman" w:hAnsi="Times New Roman" w:cs="Times New Roman"/>
          <w:sz w:val="24"/>
          <w:szCs w:val="24"/>
        </w:rPr>
        <w:t xml:space="preserve"> using rectangular filters found through adaptive boosting</w:t>
      </w:r>
      <w:r>
        <w:rPr>
          <w:rFonts w:ascii="Times New Roman" w:hAnsi="Times New Roman" w:cs="Times New Roman"/>
          <w:sz w:val="24"/>
          <w:szCs w:val="24"/>
        </w:rPr>
        <w:t xml:space="preserve"> [7], </w:t>
      </w:r>
      <w:r w:rsidRPr="00816853">
        <w:rPr>
          <w:rFonts w:ascii="Times New Roman" w:hAnsi="Times New Roman" w:cs="Times New Roman"/>
          <w:sz w:val="24"/>
          <w:szCs w:val="24"/>
        </w:rPr>
        <w:t xml:space="preserve">and the extracted face image </w:t>
      </w:r>
      <w:r>
        <w:rPr>
          <w:rFonts w:ascii="Times New Roman" w:hAnsi="Times New Roman" w:cs="Times New Roman"/>
          <w:sz w:val="24"/>
          <w:szCs w:val="24"/>
        </w:rPr>
        <w:t>can optionally be</w:t>
      </w:r>
      <w:r w:rsidRPr="00816853">
        <w:rPr>
          <w:rFonts w:ascii="Times New Roman" w:hAnsi="Times New Roman" w:cs="Times New Roman"/>
          <w:sz w:val="24"/>
          <w:szCs w:val="24"/>
        </w:rPr>
        <w:t xml:space="preserve"> sent to a recognition engine</w:t>
      </w:r>
      <w:r>
        <w:rPr>
          <w:rFonts w:ascii="Times New Roman" w:hAnsi="Times New Roman" w:cs="Times New Roman"/>
          <w:sz w:val="24"/>
          <w:szCs w:val="24"/>
        </w:rPr>
        <w:t xml:space="preserve"> at the users request.</w:t>
      </w:r>
    </w:p>
    <w:p w:rsidR="001E40A5" w:rsidRDefault="001E40A5" w:rsidP="001E40A5">
      <w:pPr>
        <w:rPr>
          <w:rFonts w:ascii="Times New Roman" w:hAnsi="Times New Roman" w:cs="Times New Roman"/>
          <w:sz w:val="24"/>
          <w:szCs w:val="24"/>
        </w:rPr>
      </w:pPr>
      <w:r>
        <w:rPr>
          <w:rFonts w:ascii="Times New Roman" w:hAnsi="Times New Roman" w:cs="Times New Roman"/>
          <w:sz w:val="24"/>
          <w:szCs w:val="24"/>
        </w:rPr>
        <w:t>The haptic belt has</w:t>
      </w:r>
      <w:r w:rsidRPr="00816853">
        <w:rPr>
          <w:rFonts w:ascii="Times New Roman" w:hAnsi="Times New Roman" w:cs="Times New Roman"/>
          <w:sz w:val="24"/>
          <w:szCs w:val="24"/>
        </w:rPr>
        <w:t xml:space="preserve"> 7 equidistantly spaced tactors in a semicircle such that inter-element spacing—when the elastic band of the belt is not stretched—is 3 inches, the center tactor is on the navel, and the two end tactors are on either sides of the waist. Figure 1 shows the prototype </w:t>
      </w:r>
      <w:r w:rsidRPr="00816853">
        <w:rPr>
          <w:rFonts w:ascii="Times New Roman" w:hAnsi="Times New Roman" w:cs="Times New Roman"/>
          <w:sz w:val="24"/>
          <w:szCs w:val="24"/>
        </w:rPr>
        <w:lastRenderedPageBreak/>
        <w:t xml:space="preserve">haptic belt, which is designed to be worn under regular clothing. </w:t>
      </w:r>
      <w:r>
        <w:rPr>
          <w:rFonts w:ascii="Times New Roman" w:hAnsi="Times New Roman" w:cs="Times New Roman"/>
          <w:sz w:val="24"/>
          <w:szCs w:val="24"/>
        </w:rPr>
        <w:t>A</w:t>
      </w:r>
      <w:r w:rsidRPr="00816853">
        <w:rPr>
          <w:rFonts w:ascii="Times New Roman" w:hAnsi="Times New Roman" w:cs="Times New Roman"/>
          <w:sz w:val="24"/>
          <w:szCs w:val="24"/>
        </w:rPr>
        <w:t xml:space="preserve"> control box</w:t>
      </w:r>
      <w:r>
        <w:rPr>
          <w:rFonts w:ascii="Times New Roman" w:hAnsi="Times New Roman" w:cs="Times New Roman"/>
          <w:sz w:val="24"/>
          <w:szCs w:val="24"/>
        </w:rPr>
        <w:t>,</w:t>
      </w:r>
      <w:r w:rsidRPr="00816853">
        <w:rPr>
          <w:rFonts w:ascii="Times New Roman" w:hAnsi="Times New Roman" w:cs="Times New Roman"/>
          <w:sz w:val="24"/>
          <w:szCs w:val="24"/>
        </w:rPr>
        <w:t xml:space="preserve"> </w:t>
      </w:r>
      <w:r>
        <w:rPr>
          <w:rFonts w:ascii="Times New Roman" w:hAnsi="Times New Roman" w:cs="Times New Roman"/>
          <w:sz w:val="24"/>
          <w:szCs w:val="24"/>
        </w:rPr>
        <w:t xml:space="preserve">used for managing the vibrations on the belt, </w:t>
      </w:r>
      <w:r w:rsidRPr="00816853">
        <w:rPr>
          <w:rFonts w:ascii="Times New Roman" w:hAnsi="Times New Roman" w:cs="Times New Roman"/>
          <w:sz w:val="24"/>
          <w:szCs w:val="24"/>
        </w:rPr>
        <w:t xml:space="preserve">is worn toward the user’s spine and a cable connects the control box to a </w:t>
      </w:r>
      <w:r>
        <w:rPr>
          <w:rFonts w:ascii="Times New Roman" w:hAnsi="Times New Roman" w:cs="Times New Roman"/>
          <w:sz w:val="24"/>
          <w:szCs w:val="24"/>
        </w:rPr>
        <w:t xml:space="preserve">laptop </w:t>
      </w:r>
      <w:r w:rsidRPr="00816853">
        <w:rPr>
          <w:rFonts w:ascii="Times New Roman" w:hAnsi="Times New Roman" w:cs="Times New Roman"/>
          <w:sz w:val="24"/>
          <w:szCs w:val="24"/>
        </w:rPr>
        <w:t xml:space="preserve">PC’s parallel port. </w:t>
      </w:r>
      <w:r>
        <w:rPr>
          <w:rFonts w:ascii="Times New Roman" w:hAnsi="Times New Roman" w:cs="Times New Roman"/>
          <w:sz w:val="24"/>
          <w:szCs w:val="24"/>
        </w:rPr>
        <w:t>Current work is aimed at enabling wireless connectivity between the control box and the computing element, which would significantly reduce the size of the control box.</w:t>
      </w:r>
    </w:p>
    <w:p w:rsidR="001E40A5" w:rsidRPr="00816853" w:rsidRDefault="008B4972" w:rsidP="001E40A5">
      <w:pP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32" editas="canvas" style="width:268.5pt;height:187.5pt;mso-position-horizontal-relative:char;mso-position-vertical-relative:line" coordorigin="1567,8346" coordsize="5370,37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1567;top:8346;width:5370;height:3750" o:preferrelative="f">
              <v:fill o:detectmouseclick="t"/>
              <v:path o:extrusionok="t" o:connecttype="none"/>
            </v:shape>
            <v:shape id="_x0000_s1034" type="#_x0000_t75" style="position:absolute;left:1707;top:8601;width:4949;height:3315">
              <v:imagedata r:id="rId9" o:title=""/>
            </v:shape>
            <w10:wrap type="none"/>
            <w10:anchorlock/>
          </v:group>
        </w:pict>
      </w:r>
    </w:p>
    <w:p w:rsidR="001E40A5" w:rsidRDefault="001E40A5" w:rsidP="001E40A5">
      <w:pPr>
        <w:rPr>
          <w:rFonts w:ascii="Times New Roman" w:hAnsi="Times New Roman" w:cs="Times New Roman"/>
          <w:sz w:val="24"/>
          <w:szCs w:val="24"/>
        </w:rPr>
      </w:pPr>
      <w:r w:rsidRPr="00B911B5">
        <w:rPr>
          <w:rFonts w:ascii="Times New Roman" w:hAnsi="Times New Roman" w:cs="Times New Roman"/>
          <w:b/>
          <w:sz w:val="24"/>
          <w:szCs w:val="24"/>
        </w:rPr>
        <w:t>Figure 1:</w:t>
      </w:r>
      <w:r w:rsidRPr="00816853">
        <w:rPr>
          <w:rFonts w:ascii="Times New Roman" w:hAnsi="Times New Roman" w:cs="Times New Roman"/>
          <w:sz w:val="24"/>
          <w:szCs w:val="24"/>
        </w:rPr>
        <w:t xml:space="preserve"> </w:t>
      </w:r>
      <w:r w:rsidRPr="00B911B5">
        <w:rPr>
          <w:rFonts w:ascii="Times New Roman" w:hAnsi="Times New Roman" w:cs="Times New Roman"/>
          <w:i/>
          <w:sz w:val="24"/>
          <w:szCs w:val="24"/>
        </w:rPr>
        <w:t>Accessible Caption</w:t>
      </w:r>
      <w:r>
        <w:rPr>
          <w:rFonts w:ascii="Times New Roman" w:hAnsi="Times New Roman" w:cs="Times New Roman"/>
          <w:sz w:val="24"/>
          <w:szCs w:val="24"/>
        </w:rPr>
        <w:t xml:space="preserve">: </w:t>
      </w:r>
      <w:r w:rsidRPr="00816853">
        <w:rPr>
          <w:rFonts w:ascii="Times New Roman" w:hAnsi="Times New Roman" w:cs="Times New Roman"/>
          <w:sz w:val="24"/>
          <w:szCs w:val="24"/>
        </w:rPr>
        <w:t>Haptic Belt</w:t>
      </w:r>
      <w:r>
        <w:rPr>
          <w:rFonts w:ascii="Times New Roman" w:hAnsi="Times New Roman" w:cs="Times New Roman"/>
          <w:sz w:val="24"/>
          <w:szCs w:val="24"/>
        </w:rPr>
        <w:t>: The figure shows an elastic belt with 7 vibrators and a control box at one end with a PC parallel port cable connected to it. The details of the belt were explained in the text above.</w:t>
      </w:r>
    </w:p>
    <w:p w:rsidR="001E40A5" w:rsidRDefault="001E40A5" w:rsidP="001E40A5">
      <w:pPr>
        <w:rPr>
          <w:rFonts w:ascii="Times New Roman" w:hAnsi="Times New Roman" w:cs="Times New Roman"/>
          <w:sz w:val="24"/>
          <w:szCs w:val="24"/>
        </w:rPr>
      </w:pPr>
      <w:r w:rsidRPr="00816853">
        <w:rPr>
          <w:rFonts w:ascii="Times New Roman" w:hAnsi="Times New Roman" w:cs="Times New Roman"/>
          <w:sz w:val="24"/>
          <w:szCs w:val="24"/>
        </w:rPr>
        <w:t xml:space="preserve">Figure 2 depicts the construction of each tactor on the belt. We used pancake cell phone vibratory motors which are installed on a perforated board along with an LED used as a visual indicator for debugging and testing. The perforated board itself was tied to a square piece of plastic canvas frame. The vibratory elements were joined with an elastic band that provides flexibility, ease of use and adaptability to different users. The motors themselves were connected using flexible multi stranded wires that allow for expansion and contraction of the belt around the waist. The control unit for the belt consisted of 7 opto-isolators controlled via 7 bits of a laptop PC’s parallel port. The actuation of the tactors is controlled through software that turns the bits of the parallel port high or low. </w:t>
      </w:r>
    </w:p>
    <w:p w:rsidR="001E40A5" w:rsidRPr="00816853" w:rsidRDefault="008B4972" w:rsidP="001E40A5">
      <w:pPr>
        <w:pStyle w:val="IEEEBodyText"/>
        <w:jc w:val="left"/>
        <w:rPr>
          <w:sz w:val="24"/>
          <w:szCs w:val="24"/>
        </w:rPr>
      </w:pPr>
      <w:r>
        <w:rPr>
          <w:sz w:val="24"/>
          <w:szCs w:val="24"/>
        </w:rPr>
      </w:r>
      <w:r>
        <w:rPr>
          <w:sz w:val="24"/>
          <w:szCs w:val="24"/>
        </w:rPr>
        <w:pict>
          <v:group id="_x0000_s1029" editas="canvas" style="width:309.85pt;height:190.35pt;mso-position-horizontal-relative:char;mso-position-vertical-relative:line" coordorigin="6444,3344" coordsize="6197,3807">
            <o:lock v:ext="edit" aspectratio="t"/>
            <v:shape id="_x0000_s1030" type="#_x0000_t75" style="position:absolute;left:6444;top:3344;width:6197;height:3807" o:preferrelative="f">
              <v:fill o:detectmouseclick="t"/>
              <v:path o:extrusionok="t" o:connecttype="none"/>
            </v:shape>
            <v:shape id="_x0000_s1031" type="#_x0000_t75" style="position:absolute;left:6626;top:3415;width:4445;height:3481">
              <v:imagedata r:id="rId10" o:title=""/>
            </v:shape>
            <w10:wrap type="none"/>
            <w10:anchorlock/>
          </v:group>
        </w:pict>
      </w:r>
    </w:p>
    <w:p w:rsidR="001E40A5" w:rsidRDefault="001E40A5" w:rsidP="001E40A5">
      <w:pPr>
        <w:pStyle w:val="IEEEFigureCaption"/>
        <w:jc w:val="left"/>
        <w:rPr>
          <w:rFonts w:ascii="Times New Roman" w:hAnsi="Times New Roman" w:cs="Times New Roman"/>
          <w:sz w:val="24"/>
          <w:szCs w:val="24"/>
        </w:rPr>
      </w:pPr>
      <w:r w:rsidRPr="00B911B5">
        <w:rPr>
          <w:rFonts w:ascii="Times New Roman" w:hAnsi="Times New Roman" w:cs="Times New Roman"/>
          <w:b/>
          <w:sz w:val="24"/>
          <w:szCs w:val="24"/>
        </w:rPr>
        <w:t>Figure 2:</w:t>
      </w:r>
      <w:r w:rsidRPr="00816853">
        <w:rPr>
          <w:rFonts w:ascii="Times New Roman" w:hAnsi="Times New Roman" w:cs="Times New Roman"/>
          <w:sz w:val="24"/>
          <w:szCs w:val="24"/>
        </w:rPr>
        <w:t xml:space="preserve"> </w:t>
      </w:r>
      <w:r w:rsidRPr="00B911B5">
        <w:rPr>
          <w:rFonts w:ascii="Times New Roman" w:hAnsi="Times New Roman" w:cs="Times New Roman"/>
          <w:i/>
          <w:sz w:val="24"/>
          <w:szCs w:val="24"/>
        </w:rPr>
        <w:t>Accessible Caption:</w:t>
      </w:r>
      <w:r>
        <w:rPr>
          <w:rFonts w:ascii="Times New Roman" w:hAnsi="Times New Roman" w:cs="Times New Roman"/>
          <w:sz w:val="24"/>
          <w:szCs w:val="24"/>
        </w:rPr>
        <w:t xml:space="preserve"> </w:t>
      </w:r>
      <w:r w:rsidRPr="00816853">
        <w:rPr>
          <w:rFonts w:ascii="Times New Roman" w:hAnsi="Times New Roman" w:cs="Times New Roman"/>
          <w:sz w:val="24"/>
          <w:szCs w:val="24"/>
        </w:rPr>
        <w:t>Individual Elements of the Haptic Belt</w:t>
      </w:r>
      <w:r>
        <w:rPr>
          <w:rFonts w:ascii="Times New Roman" w:hAnsi="Times New Roman" w:cs="Times New Roman"/>
          <w:sz w:val="24"/>
          <w:szCs w:val="24"/>
        </w:rPr>
        <w:t>: The figure shows the individual elements of the 7 vibrators on the belt. The complete description of these individual elements was provided in the paragraph above.</w:t>
      </w:r>
    </w:p>
    <w:p w:rsidR="001E40A5" w:rsidRPr="00304529" w:rsidRDefault="001E40A5" w:rsidP="001E40A5">
      <w:pPr>
        <w:rPr>
          <w:rFonts w:ascii="Times New Roman" w:hAnsi="Times New Roman" w:cs="Times New Roman"/>
          <w:b/>
          <w:sz w:val="28"/>
          <w:szCs w:val="28"/>
        </w:rPr>
      </w:pPr>
      <w:r w:rsidRPr="00304529">
        <w:rPr>
          <w:rFonts w:ascii="Times New Roman" w:hAnsi="Times New Roman" w:cs="Times New Roman"/>
          <w:b/>
          <w:sz w:val="28"/>
          <w:szCs w:val="28"/>
        </w:rPr>
        <w:t>Use Case Scenario:</w:t>
      </w:r>
    </w:p>
    <w:p w:rsidR="001E40A5" w:rsidRDefault="001E40A5" w:rsidP="001E40A5">
      <w:pPr>
        <w:rPr>
          <w:rFonts w:ascii="Times New Roman" w:hAnsi="Times New Roman" w:cs="Times New Roman"/>
          <w:sz w:val="24"/>
          <w:szCs w:val="24"/>
        </w:rPr>
      </w:pPr>
      <w:r w:rsidRPr="00816853">
        <w:rPr>
          <w:rFonts w:ascii="Times New Roman" w:hAnsi="Times New Roman" w:cs="Times New Roman"/>
          <w:sz w:val="24"/>
          <w:szCs w:val="24"/>
        </w:rPr>
        <w:t xml:space="preserve">A person who is blind or visually impaired wears the glasses that has a camera </w:t>
      </w:r>
      <w:r>
        <w:rPr>
          <w:rFonts w:ascii="Times New Roman" w:hAnsi="Times New Roman" w:cs="Times New Roman"/>
          <w:sz w:val="24"/>
          <w:szCs w:val="24"/>
        </w:rPr>
        <w:t xml:space="preserve">discreetly </w:t>
      </w:r>
      <w:r w:rsidRPr="00816853">
        <w:rPr>
          <w:rFonts w:ascii="Times New Roman" w:hAnsi="Times New Roman" w:cs="Times New Roman"/>
          <w:sz w:val="24"/>
          <w:szCs w:val="24"/>
        </w:rPr>
        <w:t xml:space="preserve">built </w:t>
      </w:r>
      <w:r>
        <w:rPr>
          <w:rFonts w:ascii="Times New Roman" w:hAnsi="Times New Roman" w:cs="Times New Roman"/>
          <w:sz w:val="24"/>
          <w:szCs w:val="24"/>
        </w:rPr>
        <w:t xml:space="preserve">into </w:t>
      </w:r>
      <w:r w:rsidRPr="00816853">
        <w:rPr>
          <w:rFonts w:ascii="Times New Roman" w:hAnsi="Times New Roman" w:cs="Times New Roman"/>
          <w:sz w:val="24"/>
          <w:szCs w:val="24"/>
        </w:rPr>
        <w:t xml:space="preserve"> the nose bridge </w:t>
      </w:r>
      <w:r>
        <w:rPr>
          <w:rFonts w:ascii="Times New Roman" w:hAnsi="Times New Roman" w:cs="Times New Roman"/>
          <w:sz w:val="24"/>
          <w:szCs w:val="24"/>
        </w:rPr>
        <w:t xml:space="preserve">(as described in [6]) </w:t>
      </w:r>
      <w:r w:rsidRPr="00816853">
        <w:rPr>
          <w:rFonts w:ascii="Times New Roman" w:hAnsi="Times New Roman" w:cs="Times New Roman"/>
          <w:sz w:val="24"/>
          <w:szCs w:val="24"/>
        </w:rPr>
        <w:t>and wears the haptic belt under their garments around the waist. The idea of the social interaction assistant is to communicate the location and distance of any person in front of the user</w:t>
      </w:r>
      <w:r>
        <w:rPr>
          <w:rFonts w:ascii="Times New Roman" w:hAnsi="Times New Roman" w:cs="Times New Roman"/>
          <w:sz w:val="24"/>
          <w:szCs w:val="24"/>
        </w:rPr>
        <w:t xml:space="preserve"> using the position and duration of vibration on the belt</w:t>
      </w:r>
      <w:r w:rsidRPr="00816853">
        <w:rPr>
          <w:rFonts w:ascii="Times New Roman" w:hAnsi="Times New Roman" w:cs="Times New Roman"/>
          <w:sz w:val="24"/>
          <w:szCs w:val="24"/>
        </w:rPr>
        <w:t>. For now, only one person can be localized in front of the user; the one that is closest to the user. Figure 3 shows the device in action.</w:t>
      </w:r>
    </w:p>
    <w:p w:rsidR="001E40A5" w:rsidRPr="00816853" w:rsidRDefault="008B4972" w:rsidP="001E40A5">
      <w:pPr>
        <w:pStyle w:val="IEEEFigure"/>
        <w:jc w:val="lef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26" editas="canvas" style="width:287.25pt;height:278.95pt;mso-position-horizontal-relative:char;mso-position-vertical-relative:line" coordorigin="6264,2005" coordsize="5745,5579">
            <o:lock v:ext="edit" aspectratio="t"/>
            <v:shape id="_x0000_s1027" type="#_x0000_t75" style="position:absolute;left:6264;top:2005;width:5745;height:5579" o:preferrelative="f">
              <v:fill o:detectmouseclick="t"/>
              <v:path o:extrusionok="t" o:connecttype="none"/>
              <o:lock v:ext="edit" text="t"/>
            </v:shape>
            <v:shape id="_x0000_s1028" type="#_x0000_t75" style="position:absolute;left:6675;top:2005;width:4224;height:5407">
              <v:imagedata r:id="rId11" o:title=""/>
            </v:shape>
            <w10:wrap type="none"/>
            <w10:anchorlock/>
          </v:group>
        </w:pict>
      </w:r>
    </w:p>
    <w:p w:rsidR="001E40A5" w:rsidRDefault="001E40A5" w:rsidP="001E40A5">
      <w:pPr>
        <w:pStyle w:val="IEEEFigureCaption"/>
        <w:jc w:val="left"/>
        <w:rPr>
          <w:rFonts w:ascii="Times New Roman" w:hAnsi="Times New Roman" w:cs="Times New Roman"/>
          <w:sz w:val="24"/>
          <w:szCs w:val="24"/>
        </w:rPr>
      </w:pPr>
      <w:r w:rsidRPr="00DB679C">
        <w:rPr>
          <w:rFonts w:ascii="Times New Roman" w:hAnsi="Times New Roman" w:cs="Times New Roman"/>
          <w:b/>
          <w:sz w:val="24"/>
          <w:szCs w:val="24"/>
        </w:rPr>
        <w:t>Figure 3:</w:t>
      </w:r>
      <w:r>
        <w:rPr>
          <w:rFonts w:ascii="Times New Roman" w:hAnsi="Times New Roman" w:cs="Times New Roman"/>
          <w:sz w:val="24"/>
          <w:szCs w:val="24"/>
        </w:rPr>
        <w:t xml:space="preserve"> </w:t>
      </w:r>
      <w:r w:rsidRPr="00DB679C">
        <w:rPr>
          <w:rFonts w:ascii="Times New Roman" w:hAnsi="Times New Roman" w:cs="Times New Roman"/>
          <w:i/>
          <w:sz w:val="24"/>
          <w:szCs w:val="24"/>
        </w:rPr>
        <w:t>Accessible Caption:</w:t>
      </w:r>
      <w:r w:rsidRPr="00816853">
        <w:rPr>
          <w:rFonts w:ascii="Times New Roman" w:hAnsi="Times New Roman" w:cs="Times New Roman"/>
          <w:sz w:val="24"/>
          <w:szCs w:val="24"/>
        </w:rPr>
        <w:t xml:space="preserve"> System </w:t>
      </w:r>
      <w:r>
        <w:rPr>
          <w:rFonts w:ascii="Times New Roman" w:hAnsi="Times New Roman" w:cs="Times New Roman"/>
          <w:sz w:val="24"/>
          <w:szCs w:val="24"/>
        </w:rPr>
        <w:t>a</w:t>
      </w:r>
      <w:r w:rsidRPr="00816853">
        <w:rPr>
          <w:rFonts w:ascii="Times New Roman" w:hAnsi="Times New Roman" w:cs="Times New Roman"/>
          <w:sz w:val="24"/>
          <w:szCs w:val="24"/>
        </w:rPr>
        <w:t xml:space="preserve">rchitecture for </w:t>
      </w:r>
      <w:r>
        <w:rPr>
          <w:rFonts w:ascii="Times New Roman" w:hAnsi="Times New Roman" w:cs="Times New Roman"/>
          <w:sz w:val="24"/>
          <w:szCs w:val="24"/>
        </w:rPr>
        <w:t>h</w:t>
      </w:r>
      <w:r w:rsidRPr="00816853">
        <w:rPr>
          <w:rFonts w:ascii="Times New Roman" w:hAnsi="Times New Roman" w:cs="Times New Roman"/>
          <w:sz w:val="24"/>
          <w:szCs w:val="24"/>
        </w:rPr>
        <w:t xml:space="preserve">aptic </w:t>
      </w:r>
      <w:r>
        <w:rPr>
          <w:rFonts w:ascii="Times New Roman" w:hAnsi="Times New Roman" w:cs="Times New Roman"/>
          <w:sz w:val="24"/>
          <w:szCs w:val="24"/>
        </w:rPr>
        <w:t>b</w:t>
      </w:r>
      <w:r w:rsidRPr="00816853">
        <w:rPr>
          <w:rFonts w:ascii="Times New Roman" w:hAnsi="Times New Roman" w:cs="Times New Roman"/>
          <w:sz w:val="24"/>
          <w:szCs w:val="24"/>
        </w:rPr>
        <w:t>elt used as part of the Social Interaction Assistant</w:t>
      </w:r>
      <w:r>
        <w:rPr>
          <w:rFonts w:ascii="Times New Roman" w:hAnsi="Times New Roman" w:cs="Times New Roman"/>
          <w:sz w:val="24"/>
          <w:szCs w:val="24"/>
        </w:rPr>
        <w:t xml:space="preserve">: The figure depicts a camera as an input device followed by a Face Detection Algorithm module. The output of this module shows the image of a person with a green square box around the face. The green box represents the face detection output. This frame is divided into 7 regions corresponding to 7 vibrators on the haptic belt. The region where the top-left corner of the face box is located, decides which vibrator  would indicate the location of person. The duration of vibration indicates the distance. </w:t>
      </w:r>
    </w:p>
    <w:p w:rsidR="001E40A5" w:rsidRPr="00304529" w:rsidRDefault="001E40A5" w:rsidP="001E40A5">
      <w:pPr>
        <w:rPr>
          <w:rFonts w:ascii="Times New Roman" w:hAnsi="Times New Roman" w:cs="Times New Roman"/>
          <w:b/>
          <w:sz w:val="28"/>
          <w:szCs w:val="28"/>
        </w:rPr>
      </w:pPr>
      <w:r w:rsidRPr="00304529">
        <w:rPr>
          <w:rFonts w:ascii="Times New Roman" w:hAnsi="Times New Roman" w:cs="Times New Roman"/>
          <w:b/>
          <w:sz w:val="28"/>
          <w:szCs w:val="28"/>
        </w:rPr>
        <w:t>References:</w:t>
      </w:r>
    </w:p>
    <w:p w:rsidR="001E40A5" w:rsidRDefault="001E40A5" w:rsidP="001E40A5">
      <w:pPr>
        <w:pStyle w:val="IEEEReference"/>
        <w:numPr>
          <w:ilvl w:val="0"/>
          <w:numId w:val="1"/>
        </w:numPr>
        <w:spacing w:after="120"/>
        <w:jc w:val="left"/>
        <w:rPr>
          <w:sz w:val="24"/>
          <w:szCs w:val="24"/>
        </w:rPr>
      </w:pPr>
      <w:r w:rsidRPr="00816853">
        <w:rPr>
          <w:sz w:val="24"/>
          <w:szCs w:val="24"/>
        </w:rPr>
        <w:t xml:space="preserve">S. Sacks, L. Kekelis, R. Gaylord-Ross, </w:t>
      </w:r>
      <w:r w:rsidRPr="00816853">
        <w:rPr>
          <w:i/>
          <w:sz w:val="24"/>
          <w:szCs w:val="24"/>
        </w:rPr>
        <w:t>The development of social skills by blind and visually impaired: exploratory studies and strategies</w:t>
      </w:r>
      <w:r w:rsidRPr="00816853">
        <w:rPr>
          <w:sz w:val="24"/>
          <w:szCs w:val="24"/>
        </w:rPr>
        <w:t>, AFB Press, New York, 1992.</w:t>
      </w:r>
    </w:p>
    <w:p w:rsidR="001E40A5" w:rsidRDefault="001E40A5" w:rsidP="001E40A5">
      <w:pPr>
        <w:pStyle w:val="IEEEReference"/>
        <w:numPr>
          <w:ilvl w:val="0"/>
          <w:numId w:val="1"/>
        </w:numPr>
        <w:spacing w:after="120"/>
        <w:jc w:val="left"/>
        <w:rPr>
          <w:sz w:val="24"/>
          <w:szCs w:val="24"/>
        </w:rPr>
      </w:pPr>
      <w:r w:rsidRPr="00816853">
        <w:rPr>
          <w:sz w:val="24"/>
          <w:szCs w:val="24"/>
        </w:rPr>
        <w:t xml:space="preserve">M.L. Knapp and J.A. Hall, </w:t>
      </w:r>
      <w:r w:rsidRPr="00816853">
        <w:rPr>
          <w:i/>
          <w:sz w:val="24"/>
          <w:szCs w:val="24"/>
        </w:rPr>
        <w:t>Nonverbal communication in human interaction</w:t>
      </w:r>
      <w:r w:rsidRPr="00816853">
        <w:rPr>
          <w:sz w:val="24"/>
          <w:szCs w:val="24"/>
        </w:rPr>
        <w:t>, Wadsworth/Thomson Learning, 2005.</w:t>
      </w:r>
    </w:p>
    <w:p w:rsidR="001E40A5" w:rsidRDefault="001E40A5" w:rsidP="001E40A5">
      <w:pPr>
        <w:pStyle w:val="IEEEReference"/>
        <w:numPr>
          <w:ilvl w:val="0"/>
          <w:numId w:val="1"/>
        </w:numPr>
        <w:spacing w:after="120"/>
        <w:jc w:val="left"/>
        <w:rPr>
          <w:sz w:val="24"/>
          <w:szCs w:val="24"/>
        </w:rPr>
      </w:pPr>
      <w:r w:rsidRPr="00816853">
        <w:rPr>
          <w:sz w:val="24"/>
          <w:szCs w:val="24"/>
        </w:rPr>
        <w:t xml:space="preserve">M.L. Knapp, </w:t>
      </w:r>
      <w:r w:rsidRPr="00816853">
        <w:rPr>
          <w:i/>
          <w:sz w:val="24"/>
          <w:szCs w:val="24"/>
        </w:rPr>
        <w:t>Nonverbal communication in human interaction</w:t>
      </w:r>
      <w:r w:rsidRPr="00816853">
        <w:rPr>
          <w:sz w:val="24"/>
          <w:szCs w:val="24"/>
        </w:rPr>
        <w:t>, Holt, Rinehart and Winston, 1978.</w:t>
      </w:r>
    </w:p>
    <w:p w:rsidR="001E40A5" w:rsidRDefault="001E40A5" w:rsidP="001E40A5">
      <w:pPr>
        <w:pStyle w:val="IEEEReference"/>
        <w:numPr>
          <w:ilvl w:val="0"/>
          <w:numId w:val="1"/>
        </w:numPr>
        <w:spacing w:after="120"/>
        <w:jc w:val="left"/>
        <w:rPr>
          <w:sz w:val="24"/>
          <w:szCs w:val="24"/>
        </w:rPr>
      </w:pPr>
      <w:r w:rsidRPr="00816853">
        <w:rPr>
          <w:sz w:val="24"/>
          <w:szCs w:val="24"/>
        </w:rPr>
        <w:t xml:space="preserve">W.R. Wiener and G.D. Lawson, “Audition for the traveler who is visually impaired,” B.B. Blasch, W.R. Wiener, and R.L. Welsh (eds.), </w:t>
      </w:r>
      <w:r w:rsidRPr="00816853">
        <w:rPr>
          <w:i/>
          <w:sz w:val="24"/>
          <w:szCs w:val="24"/>
        </w:rPr>
        <w:t>Foundations of Orientation and Mobility</w:t>
      </w:r>
      <w:r w:rsidRPr="00816853">
        <w:rPr>
          <w:sz w:val="24"/>
          <w:szCs w:val="24"/>
        </w:rPr>
        <w:t>, Second Edition, AFB Press, New York, pp. 104-169, 1997.</w:t>
      </w:r>
    </w:p>
    <w:p w:rsidR="001E40A5" w:rsidRDefault="001E40A5" w:rsidP="001E40A5">
      <w:pPr>
        <w:pStyle w:val="IEEEReference"/>
        <w:numPr>
          <w:ilvl w:val="0"/>
          <w:numId w:val="1"/>
        </w:numPr>
        <w:spacing w:after="120"/>
        <w:jc w:val="left"/>
        <w:rPr>
          <w:sz w:val="24"/>
          <w:szCs w:val="24"/>
        </w:rPr>
      </w:pPr>
      <w:r w:rsidRPr="00816853">
        <w:rPr>
          <w:sz w:val="24"/>
          <w:szCs w:val="24"/>
        </w:rPr>
        <w:t xml:space="preserve">S. Krishna, D. Colbry, J. Black, V. Balasubramanian and S. Panchanathan. </w:t>
      </w:r>
      <w:r w:rsidRPr="00816853">
        <w:rPr>
          <w:sz w:val="24"/>
          <w:szCs w:val="24"/>
        </w:rPr>
        <w:br/>
      </w:r>
      <w:r w:rsidRPr="00816853">
        <w:rPr>
          <w:iCs/>
          <w:sz w:val="24"/>
          <w:szCs w:val="24"/>
        </w:rPr>
        <w:t>“A Systematic Requirements Analysis and Development of an Assistive Device to Enhance the Social Interaction of People Who are Blind or Visually Impaired.” Workshop on Computer Vision Applications for the Visually Impaired (CVAVI 08), A satellite workshop of European Conference on Computer Vision (ECCV 08), Marseille, France, Oct 18, 2008.</w:t>
      </w:r>
    </w:p>
    <w:p w:rsidR="001E40A5" w:rsidRDefault="001E40A5" w:rsidP="001E40A5">
      <w:pPr>
        <w:pStyle w:val="IEEEReference"/>
        <w:numPr>
          <w:ilvl w:val="0"/>
          <w:numId w:val="1"/>
        </w:numPr>
        <w:spacing w:after="120"/>
        <w:jc w:val="left"/>
        <w:rPr>
          <w:sz w:val="24"/>
          <w:szCs w:val="24"/>
        </w:rPr>
      </w:pPr>
      <w:r w:rsidRPr="00816853">
        <w:rPr>
          <w:sz w:val="24"/>
          <w:szCs w:val="24"/>
        </w:rPr>
        <w:lastRenderedPageBreak/>
        <w:t>S. Krishna, G. Little, J. Black and S. Panchanathan, “A wearable face recognition system for individuals with visual impairments,” In Proceedings of the 7</w:t>
      </w:r>
      <w:r w:rsidRPr="00816853">
        <w:rPr>
          <w:sz w:val="24"/>
          <w:szCs w:val="24"/>
          <w:vertAlign w:val="superscript"/>
        </w:rPr>
        <w:t>th</w:t>
      </w:r>
      <w:r w:rsidRPr="00816853">
        <w:rPr>
          <w:sz w:val="24"/>
          <w:szCs w:val="24"/>
        </w:rPr>
        <w:t xml:space="preserve"> International ACM SIGACCESS Conference on Computers and Accessibility, pp. 106-133, 2005.</w:t>
      </w:r>
    </w:p>
    <w:p w:rsidR="001E40A5" w:rsidRPr="00C24B25" w:rsidRDefault="001E40A5" w:rsidP="001E40A5">
      <w:pPr>
        <w:pStyle w:val="IEEEReference"/>
        <w:numPr>
          <w:ilvl w:val="0"/>
          <w:numId w:val="1"/>
        </w:numPr>
        <w:ind w:left="357" w:hanging="357"/>
        <w:rPr>
          <w:sz w:val="24"/>
          <w:szCs w:val="24"/>
        </w:rPr>
      </w:pPr>
      <w:r w:rsidRPr="00C24B25">
        <w:rPr>
          <w:sz w:val="24"/>
          <w:szCs w:val="24"/>
        </w:rPr>
        <w:t>P. Viola and M. Jones, “Rapid object detection using a boosted cascade of simple features,” In Proceedings of the IEEE Computer Society Conference on Computer Vision and Pattern Recognition, Vol. 1, pp. 511-518, 2001.</w:t>
      </w:r>
    </w:p>
    <w:p w:rsidR="001E40A5" w:rsidRDefault="001E40A5" w:rsidP="001E40A5">
      <w:pPr>
        <w:pStyle w:val="IEEEReference"/>
        <w:tabs>
          <w:tab w:val="clear" w:pos="720"/>
        </w:tabs>
        <w:spacing w:after="120"/>
        <w:jc w:val="left"/>
        <w:rPr>
          <w:sz w:val="24"/>
          <w:szCs w:val="24"/>
        </w:rPr>
      </w:pPr>
    </w:p>
    <w:p w:rsidR="001E40A5" w:rsidRDefault="001E40A5" w:rsidP="001E40A5">
      <w:pPr>
        <w:pStyle w:val="IEEEReference"/>
        <w:tabs>
          <w:tab w:val="clear" w:pos="720"/>
        </w:tabs>
        <w:spacing w:after="240"/>
        <w:ind w:firstLine="0"/>
        <w:jc w:val="left"/>
        <w:rPr>
          <w:sz w:val="24"/>
          <w:szCs w:val="24"/>
        </w:rPr>
      </w:pPr>
    </w:p>
    <w:p w:rsidR="001E40A5" w:rsidRPr="00816853" w:rsidRDefault="001E40A5" w:rsidP="001E40A5">
      <w:pPr>
        <w:rPr>
          <w:rFonts w:ascii="Times New Roman" w:hAnsi="Times New Roman" w:cs="Times New Roman"/>
          <w:sz w:val="24"/>
          <w:szCs w:val="24"/>
        </w:rPr>
      </w:pPr>
    </w:p>
    <w:p w:rsidR="00F529C7" w:rsidRDefault="00F529C7"/>
    <w:sectPr w:rsidR="00F529C7" w:rsidSect="004722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D66C60"/>
    <w:multiLevelType w:val="singleLevel"/>
    <w:tmpl w:val="F2BCCCA8"/>
    <w:lvl w:ilvl="0">
      <w:start w:val="1"/>
      <w:numFmt w:val="decimal"/>
      <w:pStyle w:val="IEEEAbstract"/>
      <w:lvlText w:val="[%1]"/>
      <w:lvlJc w:val="left"/>
      <w:pPr>
        <w:tabs>
          <w:tab w:val="num" w:pos="360"/>
        </w:tabs>
        <w:ind w:left="360" w:hanging="36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E40A5"/>
    <w:rsid w:val="000F64C8"/>
    <w:rsid w:val="001727C1"/>
    <w:rsid w:val="001E40A5"/>
    <w:rsid w:val="00353352"/>
    <w:rsid w:val="003A1A20"/>
    <w:rsid w:val="004408A2"/>
    <w:rsid w:val="00455FF9"/>
    <w:rsid w:val="004A726E"/>
    <w:rsid w:val="005568F7"/>
    <w:rsid w:val="00617EFD"/>
    <w:rsid w:val="006C4F2C"/>
    <w:rsid w:val="00811EAC"/>
    <w:rsid w:val="008B4972"/>
    <w:rsid w:val="00B52FC9"/>
    <w:rsid w:val="00C51A9A"/>
    <w:rsid w:val="00D404A1"/>
    <w:rsid w:val="00DE3CEB"/>
    <w:rsid w:val="00F37576"/>
    <w:rsid w:val="00F529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0A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0A5"/>
    <w:rPr>
      <w:color w:val="0000FF" w:themeColor="hyperlink"/>
      <w:u w:val="single"/>
    </w:rPr>
  </w:style>
  <w:style w:type="paragraph" w:customStyle="1" w:styleId="IEEEReference">
    <w:name w:val="IEEE Reference"/>
    <w:basedOn w:val="Normal"/>
    <w:uiPriority w:val="99"/>
    <w:rsid w:val="001E40A5"/>
    <w:pPr>
      <w:keepLines/>
      <w:tabs>
        <w:tab w:val="num" w:pos="720"/>
      </w:tabs>
      <w:autoSpaceDE w:val="0"/>
      <w:autoSpaceDN w:val="0"/>
      <w:spacing w:after="0" w:line="240" w:lineRule="auto"/>
      <w:ind w:left="357" w:hanging="357"/>
      <w:jc w:val="both"/>
    </w:pPr>
    <w:rPr>
      <w:rFonts w:ascii="Times New Roman" w:eastAsia="Times New Roman" w:hAnsi="Times New Roman" w:cs="Times New Roman"/>
      <w:sz w:val="16"/>
      <w:szCs w:val="16"/>
    </w:rPr>
  </w:style>
  <w:style w:type="paragraph" w:customStyle="1" w:styleId="IEEEAbstract">
    <w:name w:val="IEEE Abstract"/>
    <w:basedOn w:val="Normal"/>
    <w:uiPriority w:val="99"/>
    <w:rsid w:val="001E40A5"/>
    <w:pPr>
      <w:keepNext/>
      <w:keepLines/>
      <w:numPr>
        <w:numId w:val="1"/>
      </w:numPr>
      <w:tabs>
        <w:tab w:val="clear" w:pos="360"/>
      </w:tabs>
      <w:autoSpaceDE w:val="0"/>
      <w:autoSpaceDN w:val="0"/>
      <w:spacing w:before="20" w:after="0" w:line="240" w:lineRule="auto"/>
      <w:jc w:val="both"/>
    </w:pPr>
    <w:rPr>
      <w:rFonts w:ascii="Times New Roman" w:eastAsia="Times New Roman" w:hAnsi="Times New Roman" w:cs="Times New Roman"/>
      <w:b/>
      <w:bCs/>
      <w:i/>
      <w:iCs/>
      <w:sz w:val="18"/>
      <w:szCs w:val="18"/>
    </w:rPr>
  </w:style>
  <w:style w:type="paragraph" w:customStyle="1" w:styleId="IEEEFigureCaption">
    <w:name w:val="IEEE Figure Caption"/>
    <w:basedOn w:val="Normal"/>
    <w:next w:val="Normal"/>
    <w:uiPriority w:val="99"/>
    <w:rsid w:val="001E40A5"/>
    <w:pPr>
      <w:keepLines/>
      <w:autoSpaceDE w:val="0"/>
      <w:autoSpaceDN w:val="0"/>
      <w:spacing w:before="120" w:after="240" w:line="240" w:lineRule="auto"/>
      <w:jc w:val="center"/>
    </w:pPr>
    <w:rPr>
      <w:rFonts w:ascii="Arial" w:eastAsia="Times New Roman" w:hAnsi="Arial" w:cs="Arial"/>
      <w:sz w:val="16"/>
      <w:szCs w:val="16"/>
    </w:rPr>
  </w:style>
  <w:style w:type="paragraph" w:customStyle="1" w:styleId="IEEEFigure">
    <w:name w:val="IEEE Figure"/>
    <w:basedOn w:val="Normal"/>
    <w:next w:val="IEEEFigureCaption"/>
    <w:uiPriority w:val="99"/>
    <w:rsid w:val="001E40A5"/>
    <w:pPr>
      <w:autoSpaceDE w:val="0"/>
      <w:autoSpaceDN w:val="0"/>
      <w:spacing w:after="0" w:line="240" w:lineRule="auto"/>
      <w:jc w:val="center"/>
    </w:pPr>
    <w:rPr>
      <w:rFonts w:ascii="Arial" w:eastAsia="Times New Roman" w:hAnsi="Arial" w:cs="Arial"/>
      <w:sz w:val="16"/>
      <w:szCs w:val="16"/>
    </w:rPr>
  </w:style>
  <w:style w:type="paragraph" w:customStyle="1" w:styleId="IEEEBodyText">
    <w:name w:val="IEEE Body Text"/>
    <w:basedOn w:val="Normal"/>
    <w:uiPriority w:val="99"/>
    <w:rsid w:val="001E40A5"/>
    <w:pPr>
      <w:tabs>
        <w:tab w:val="left" w:pos="4536"/>
      </w:tabs>
      <w:autoSpaceDE w:val="0"/>
      <w:autoSpaceDN w:val="0"/>
      <w:spacing w:after="0" w:line="240" w:lineRule="auto"/>
      <w:ind w:firstLine="238"/>
      <w:jc w:val="both"/>
    </w:pPr>
    <w:rPr>
      <w:rFonts w:ascii="Times New Roman" w:eastAsia="Times New Roman" w:hAnsi="Times New Roman" w:cs="Times New Roman"/>
      <w:sz w:val="20"/>
      <w:szCs w:val="20"/>
    </w:rPr>
  </w:style>
  <w:style w:type="character" w:customStyle="1" w:styleId="apple-style-span">
    <w:name w:val="apple-style-span"/>
    <w:basedOn w:val="DefaultParagraphFont"/>
    <w:rsid w:val="004A726E"/>
  </w:style>
</w:styles>
</file>

<file path=word/webSettings.xml><?xml version="1.0" encoding="utf-8"?>
<w:webSettings xmlns:r="http://schemas.openxmlformats.org/officeDocument/2006/relationships" xmlns:w="http://schemas.openxmlformats.org/wordprocessingml/2006/main">
  <w:divs>
    <w:div w:id="723143717">
      <w:bodyDiv w:val="1"/>
      <w:marLeft w:val="0"/>
      <w:marRight w:val="0"/>
      <w:marTop w:val="0"/>
      <w:marBottom w:val="0"/>
      <w:divBdr>
        <w:top w:val="none" w:sz="0" w:space="0" w:color="auto"/>
        <w:left w:val="none" w:sz="0" w:space="0" w:color="auto"/>
        <w:bottom w:val="none" w:sz="0" w:space="0" w:color="auto"/>
        <w:right w:val="none" w:sz="0" w:space="0" w:color="auto"/>
      </w:divBdr>
    </w:div>
    <w:div w:id="114978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anch@as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roy.mcdaniel@a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ntanu.Bala@asu.edu" TargetMode="External"/><Relationship Id="rId11" Type="http://schemas.openxmlformats.org/officeDocument/2006/relationships/image" Target="media/image3.png"/><Relationship Id="rId5" Type="http://schemas.openxmlformats.org/officeDocument/2006/relationships/hyperlink" Target="mailto:Sreekar.Krishna@asu.edu"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9589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 Krishna</dc:creator>
  <cp:keywords/>
  <dc:description/>
  <cp:lastModifiedBy>FaceProcessing</cp:lastModifiedBy>
  <cp:revision>7</cp:revision>
  <dcterms:created xsi:type="dcterms:W3CDTF">2009-10-24T02:23:00Z</dcterms:created>
  <dcterms:modified xsi:type="dcterms:W3CDTF">2009-10-24T04:20:00Z</dcterms:modified>
</cp:coreProperties>
</file>