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E667" w14:textId="07FF46AC" w:rsidR="007B4605" w:rsidRDefault="0083151E" w:rsidP="000A35E1">
      <w:pPr>
        <w:pStyle w:val="Heading1"/>
        <w:jc w:val="center"/>
      </w:pPr>
      <w:r>
        <w:t>Book</w:t>
      </w:r>
    </w:p>
    <w:p w14:paraId="66FC8F23" w14:textId="46DE3A5E" w:rsidR="000A35E1" w:rsidRDefault="009403EA" w:rsidP="000A35E1">
      <w:r>
        <w:t>The following is the Book dataset</w:t>
      </w:r>
    </w:p>
    <w:p w14:paraId="5671F420" w14:textId="2CAC5A5D" w:rsidR="009403EA" w:rsidRDefault="009403EA" w:rsidP="000A35E1">
      <w:r>
        <w:rPr>
          <w:noProof/>
        </w:rPr>
        <w:drawing>
          <wp:inline distT="0" distB="0" distL="0" distR="0" wp14:anchorId="6B13606C" wp14:editId="2E2EA345">
            <wp:extent cx="5731510" cy="3192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6B1" w14:textId="20372BF0" w:rsidR="000A35E1" w:rsidRDefault="000A35E1" w:rsidP="000A35E1"/>
    <w:p w14:paraId="188CDA57" w14:textId="6DA13CE4" w:rsidR="00954B43" w:rsidRDefault="009403EA" w:rsidP="000A35E1">
      <w:r>
        <w:t>Executing Apriori algorithm to the book dataset</w:t>
      </w:r>
    </w:p>
    <w:p w14:paraId="5DA9EEC9" w14:textId="77777777" w:rsidR="009403EA" w:rsidRDefault="009403EA" w:rsidP="000A35E1"/>
    <w:p w14:paraId="1AB80727" w14:textId="16E890A7" w:rsidR="00954B43" w:rsidRDefault="00DA7F94" w:rsidP="000A35E1">
      <w:r>
        <w:rPr>
          <w:noProof/>
        </w:rPr>
        <w:drawing>
          <wp:inline distT="0" distB="0" distL="0" distR="0" wp14:anchorId="73021B00" wp14:editId="67D72DD1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E36" w14:textId="1460F05B" w:rsidR="00954B43" w:rsidRDefault="00954B43" w:rsidP="000A35E1"/>
    <w:p w14:paraId="5F02D98D" w14:textId="77777777" w:rsidR="00954B43" w:rsidRDefault="00954B43" w:rsidP="000A35E1">
      <w:r>
        <w:t>The associations are sorted according the lift ratios.</w:t>
      </w:r>
    </w:p>
    <w:p w14:paraId="20E63044" w14:textId="77777777" w:rsidR="00954B43" w:rsidRDefault="00954B43" w:rsidP="000A35E1"/>
    <w:p w14:paraId="43730B7A" w14:textId="227D9654" w:rsidR="00946E0E" w:rsidRDefault="00954B43" w:rsidP="000A35E1">
      <w:r>
        <w:lastRenderedPageBreak/>
        <w:t xml:space="preserve">With the lift ratio of </w:t>
      </w:r>
      <w:r w:rsidR="00DA7F94">
        <w:t>22</w:t>
      </w:r>
      <w:r>
        <w:t>.</w:t>
      </w:r>
      <w:r w:rsidR="00DA7F94">
        <w:t>29</w:t>
      </w:r>
      <w:r>
        <w:t xml:space="preserve">, there is a strong association with the items </w:t>
      </w:r>
      <w:r w:rsidR="00DA7F94">
        <w:t>RefBks, ItalArt and ItalAtlas</w:t>
      </w:r>
      <w:r w:rsidR="00946E0E">
        <w:t>.</w:t>
      </w:r>
    </w:p>
    <w:p w14:paraId="2720AD18" w14:textId="593F09A3" w:rsidR="00946E0E" w:rsidRDefault="00946E0E" w:rsidP="000A35E1">
      <w:r>
        <w:t xml:space="preserve">But, there is also a redundancy with the association with the same lift ratio. The second item with the antecedent being </w:t>
      </w:r>
      <w:r w:rsidR="001B0E61">
        <w:t>ItalAtlas</w:t>
      </w:r>
      <w:r w:rsidR="001B0E61">
        <w:t xml:space="preserve"> </w:t>
      </w:r>
      <w:r>
        <w:t xml:space="preserve">and consequent being </w:t>
      </w:r>
      <w:r w:rsidR="001B0E61">
        <w:t>RefBks, ItalArt</w:t>
      </w:r>
      <w:r w:rsidR="001B0E61">
        <w:t>.</w:t>
      </w:r>
    </w:p>
    <w:p w14:paraId="48CDC822" w14:textId="77777777" w:rsidR="00946E0E" w:rsidRDefault="00946E0E" w:rsidP="000A35E1"/>
    <w:p w14:paraId="628C5E4B" w14:textId="77777777" w:rsidR="00946E0E" w:rsidRDefault="00946E0E" w:rsidP="000A35E1">
      <w:r>
        <w:t>Removing the redundancy and we get the following results</w:t>
      </w:r>
    </w:p>
    <w:p w14:paraId="65F17C91" w14:textId="2C522FD9" w:rsidR="00954B43" w:rsidRDefault="00954B43" w:rsidP="000A35E1">
      <w:r>
        <w:t xml:space="preserve"> </w:t>
      </w:r>
      <w:r w:rsidR="00E4712C">
        <w:rPr>
          <w:noProof/>
        </w:rPr>
        <w:drawing>
          <wp:inline distT="0" distB="0" distL="0" distR="0" wp14:anchorId="68026289" wp14:editId="76A55FBB">
            <wp:extent cx="5731510" cy="2800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FEC" w14:textId="304737C1" w:rsidR="007E3936" w:rsidRDefault="007E3936" w:rsidP="000A35E1">
      <w:r>
        <w:t xml:space="preserve">In the above results we get the association of </w:t>
      </w:r>
      <w:r w:rsidR="00E4712C">
        <w:t>RefBks, ItalArt and ItalAtlas</w:t>
      </w:r>
      <w:r w:rsidR="005778FB">
        <w:t xml:space="preserve"> </w:t>
      </w:r>
      <w:r>
        <w:t xml:space="preserve">with lift ratio </w:t>
      </w:r>
      <w:r w:rsidR="00E4712C">
        <w:t>22.29</w:t>
      </w:r>
    </w:p>
    <w:p w14:paraId="21CF1682" w14:textId="7D4BFE84" w:rsidR="007E3936" w:rsidRDefault="007E3936" w:rsidP="000A35E1">
      <w:r>
        <w:t xml:space="preserve">The second relationship is between shopping </w:t>
      </w:r>
      <w:r w:rsidR="00E4712C">
        <w:t>ItalArt</w:t>
      </w:r>
      <w:r>
        <w:t xml:space="preserve"> and </w:t>
      </w:r>
      <w:r w:rsidR="00E4712C">
        <w:t>ArtBks, ItalAtlas with a lift ratio of 18.90</w:t>
      </w:r>
      <w:r>
        <w:t xml:space="preserve"> </w:t>
      </w:r>
    </w:p>
    <w:p w14:paraId="24330A13" w14:textId="660F52EA" w:rsidR="00DD1541" w:rsidRDefault="00DD1541" w:rsidP="000A35E1">
      <w:r>
        <w:t xml:space="preserve">Basically, if a person buys </w:t>
      </w:r>
      <w:r w:rsidR="005778FB">
        <w:t xml:space="preserve">RefBks, ItalArt </w:t>
      </w:r>
      <w:r>
        <w:t>he/she is also likely to b</w:t>
      </w:r>
      <w:r w:rsidR="005778FB">
        <w:t>u</w:t>
      </w:r>
      <w:r>
        <w:t xml:space="preserve">y </w:t>
      </w:r>
      <w:r w:rsidR="005778FB">
        <w:t>ItalAtlas</w:t>
      </w:r>
    </w:p>
    <w:p w14:paraId="15561038" w14:textId="70EA2E43" w:rsidR="00065CBC" w:rsidRDefault="00065CBC" w:rsidP="000A35E1"/>
    <w:p w14:paraId="62FDBDC5" w14:textId="7DD4AFD9" w:rsidR="00BB3D05" w:rsidRDefault="00BB3D05" w:rsidP="000A35E1">
      <w:r>
        <w:t>The scatter plot of the support and confidence is as follows:</w:t>
      </w:r>
    </w:p>
    <w:p w14:paraId="636B05E6" w14:textId="2CC3952F" w:rsidR="00BB3D05" w:rsidRDefault="00007F23" w:rsidP="000A35E1">
      <w:r>
        <w:rPr>
          <w:noProof/>
        </w:rPr>
        <w:lastRenderedPageBreak/>
        <w:drawing>
          <wp:inline distT="0" distB="0" distL="0" distR="0" wp14:anchorId="663F065C" wp14:editId="1AE3F2E8">
            <wp:extent cx="5715000" cy="424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AD33" w14:textId="07F2BEC1" w:rsidR="00065CBC" w:rsidRDefault="00065CBC" w:rsidP="000A35E1">
      <w:pPr>
        <w:rPr>
          <w:b/>
          <w:bCs/>
        </w:rPr>
      </w:pPr>
      <w:r w:rsidRPr="00065CBC">
        <w:rPr>
          <w:b/>
          <w:bCs/>
        </w:rPr>
        <w:t>For minimum support = 0.01</w:t>
      </w:r>
    </w:p>
    <w:p w14:paraId="068CB926" w14:textId="5FA7A1C6" w:rsidR="00065CBC" w:rsidRDefault="00065CBC" w:rsidP="000A35E1">
      <w:pPr>
        <w:rPr>
          <w:b/>
          <w:bCs/>
        </w:rPr>
      </w:pPr>
    </w:p>
    <w:p w14:paraId="3CF600E5" w14:textId="3B366992" w:rsidR="00065CBC" w:rsidRDefault="00065CBC" w:rsidP="000A35E1">
      <w:r>
        <w:t>The following are the results</w:t>
      </w:r>
    </w:p>
    <w:p w14:paraId="317CDC6F" w14:textId="6E866152" w:rsidR="00065CBC" w:rsidRDefault="001C3F14" w:rsidP="000A35E1">
      <w:r>
        <w:rPr>
          <w:noProof/>
        </w:rPr>
        <w:drawing>
          <wp:inline distT="0" distB="0" distL="0" distR="0" wp14:anchorId="34508079" wp14:editId="2A7984F7">
            <wp:extent cx="5731510" cy="22205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7D3" w14:textId="4FA7F41A" w:rsidR="00065CBC" w:rsidRDefault="00065CBC" w:rsidP="000A35E1"/>
    <w:p w14:paraId="794C714B" w14:textId="2F51E1D5" w:rsidR="00065CBC" w:rsidRDefault="00065CBC" w:rsidP="000A35E1">
      <w:r>
        <w:t xml:space="preserve">The top of the association is the relationship between </w:t>
      </w:r>
      <w:r w:rsidR="001C3F14">
        <w:t>RefBks, ItalArt and ItalAtlas</w:t>
      </w:r>
    </w:p>
    <w:p w14:paraId="6405BF6A" w14:textId="4B8D2198" w:rsidR="00E417CD" w:rsidRDefault="00E417CD" w:rsidP="000A35E1"/>
    <w:p w14:paraId="004EA721" w14:textId="646E4779" w:rsidR="00E417CD" w:rsidRDefault="00E417CD" w:rsidP="000A35E1"/>
    <w:p w14:paraId="75B8C66C" w14:textId="7E52095C" w:rsidR="00E417CD" w:rsidRDefault="00187CEC" w:rsidP="000A35E1">
      <w:pPr>
        <w:rPr>
          <w:b/>
          <w:bCs/>
        </w:rPr>
      </w:pPr>
      <w:r w:rsidRPr="00187CEC">
        <w:rPr>
          <w:b/>
          <w:bCs/>
        </w:rPr>
        <w:lastRenderedPageBreak/>
        <w:t>For minimum support = 0.03 and max len = 4</w:t>
      </w:r>
    </w:p>
    <w:p w14:paraId="2C3E093B" w14:textId="62F4EB2E" w:rsidR="00187CEC" w:rsidRDefault="00187CEC" w:rsidP="000A35E1">
      <w:pPr>
        <w:rPr>
          <w:b/>
          <w:bCs/>
        </w:rPr>
      </w:pPr>
    </w:p>
    <w:p w14:paraId="68EF403D" w14:textId="629E9FF5" w:rsidR="00187CEC" w:rsidRDefault="00187CEC" w:rsidP="000A35E1">
      <w:r>
        <w:t>The following are the results</w:t>
      </w:r>
    </w:p>
    <w:p w14:paraId="7A6B7781" w14:textId="203BB647" w:rsidR="00187CEC" w:rsidRDefault="00FF41EB" w:rsidP="000A35E1">
      <w:r>
        <w:rPr>
          <w:noProof/>
        </w:rPr>
        <w:drawing>
          <wp:inline distT="0" distB="0" distL="0" distR="0" wp14:anchorId="2DCC7AF7" wp14:editId="024EBF14">
            <wp:extent cx="5731510" cy="2461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9F7" w14:textId="366A918E" w:rsidR="00187CEC" w:rsidRDefault="00187CEC" w:rsidP="00187CEC">
      <w:r>
        <w:t xml:space="preserve">The top of the association is the relationship between other </w:t>
      </w:r>
      <w:r w:rsidR="00FF41EB">
        <w:t>ItalArt, CookBks &amp; ItalCook, ArtBks with lift ratio 16.1882</w:t>
      </w:r>
      <w:bookmarkStart w:id="0" w:name="_GoBack"/>
      <w:bookmarkEnd w:id="0"/>
    </w:p>
    <w:p w14:paraId="56DC4666" w14:textId="0481257F" w:rsidR="00187CEC" w:rsidRDefault="00187CEC" w:rsidP="000A35E1"/>
    <w:p w14:paraId="69882F4F" w14:textId="77777777" w:rsidR="00187CEC" w:rsidRPr="00187CEC" w:rsidRDefault="00187CEC" w:rsidP="000A35E1"/>
    <w:sectPr w:rsidR="00187CEC" w:rsidRPr="00187CEC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42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07F23"/>
    <w:rsid w:val="000104D0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D73"/>
    <w:rsid w:val="00030FC9"/>
    <w:rsid w:val="0003139C"/>
    <w:rsid w:val="00031F5B"/>
    <w:rsid w:val="000336BA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686"/>
    <w:rsid w:val="00057E93"/>
    <w:rsid w:val="00060807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5CBC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5E1"/>
    <w:rsid w:val="000A37FB"/>
    <w:rsid w:val="000A5B5C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9E5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2B60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60A2C"/>
    <w:rsid w:val="00162EC9"/>
    <w:rsid w:val="00163095"/>
    <w:rsid w:val="001647D3"/>
    <w:rsid w:val="00166043"/>
    <w:rsid w:val="001663D1"/>
    <w:rsid w:val="00167F29"/>
    <w:rsid w:val="00170983"/>
    <w:rsid w:val="00170B6E"/>
    <w:rsid w:val="00172C4C"/>
    <w:rsid w:val="001746BD"/>
    <w:rsid w:val="00175833"/>
    <w:rsid w:val="00175D6B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87CEC"/>
    <w:rsid w:val="00190105"/>
    <w:rsid w:val="001926E2"/>
    <w:rsid w:val="00192A63"/>
    <w:rsid w:val="00192AE0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0E61"/>
    <w:rsid w:val="001B144E"/>
    <w:rsid w:val="001B15CE"/>
    <w:rsid w:val="001B322B"/>
    <w:rsid w:val="001B3809"/>
    <w:rsid w:val="001B6C33"/>
    <w:rsid w:val="001C1B82"/>
    <w:rsid w:val="001C3BAD"/>
    <w:rsid w:val="001C3F14"/>
    <w:rsid w:val="001C3F7F"/>
    <w:rsid w:val="001C45DB"/>
    <w:rsid w:val="001C5073"/>
    <w:rsid w:val="001C59CE"/>
    <w:rsid w:val="001C59F9"/>
    <w:rsid w:val="001C6C44"/>
    <w:rsid w:val="001C6E7D"/>
    <w:rsid w:val="001C7501"/>
    <w:rsid w:val="001D203C"/>
    <w:rsid w:val="001D2F71"/>
    <w:rsid w:val="001D3E98"/>
    <w:rsid w:val="001D4184"/>
    <w:rsid w:val="001D4412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6581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1E3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31BA"/>
    <w:rsid w:val="00214519"/>
    <w:rsid w:val="00214D1B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78C"/>
    <w:rsid w:val="00245825"/>
    <w:rsid w:val="00245924"/>
    <w:rsid w:val="00245AC7"/>
    <w:rsid w:val="002467B5"/>
    <w:rsid w:val="00246DAE"/>
    <w:rsid w:val="002515C9"/>
    <w:rsid w:val="002517D6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6CEF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2B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6211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8B3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6AF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142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4D51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5F1"/>
    <w:rsid w:val="003E278C"/>
    <w:rsid w:val="003E291B"/>
    <w:rsid w:val="003E2962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15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1A2C"/>
    <w:rsid w:val="004A3015"/>
    <w:rsid w:val="004A3357"/>
    <w:rsid w:val="004A3C3A"/>
    <w:rsid w:val="004A3F0E"/>
    <w:rsid w:val="004A4DCF"/>
    <w:rsid w:val="004A6A88"/>
    <w:rsid w:val="004A74EC"/>
    <w:rsid w:val="004A7B36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1256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D7938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1E68"/>
    <w:rsid w:val="004F395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5C5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55AC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2971"/>
    <w:rsid w:val="00564729"/>
    <w:rsid w:val="00564AE7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778FB"/>
    <w:rsid w:val="005807D2"/>
    <w:rsid w:val="005814BF"/>
    <w:rsid w:val="005814DB"/>
    <w:rsid w:val="00581FFC"/>
    <w:rsid w:val="00582024"/>
    <w:rsid w:val="00582104"/>
    <w:rsid w:val="005825C8"/>
    <w:rsid w:val="005835E8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0563"/>
    <w:rsid w:val="005A1BA6"/>
    <w:rsid w:val="005A2049"/>
    <w:rsid w:val="005A21B8"/>
    <w:rsid w:val="005A26A1"/>
    <w:rsid w:val="005A2CC3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97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A66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73B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71C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4CE1"/>
    <w:rsid w:val="00666165"/>
    <w:rsid w:val="006714A4"/>
    <w:rsid w:val="00672ACE"/>
    <w:rsid w:val="006740E2"/>
    <w:rsid w:val="00674AB7"/>
    <w:rsid w:val="00675585"/>
    <w:rsid w:val="00676A1E"/>
    <w:rsid w:val="00680432"/>
    <w:rsid w:val="00681069"/>
    <w:rsid w:val="00682E09"/>
    <w:rsid w:val="00683AAB"/>
    <w:rsid w:val="0068603E"/>
    <w:rsid w:val="00686DA4"/>
    <w:rsid w:val="006873A1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0E0A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0A61"/>
    <w:rsid w:val="0073243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1E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3936"/>
    <w:rsid w:val="007E4E24"/>
    <w:rsid w:val="007E64CB"/>
    <w:rsid w:val="007E72F4"/>
    <w:rsid w:val="007F0D8D"/>
    <w:rsid w:val="007F126A"/>
    <w:rsid w:val="007F1702"/>
    <w:rsid w:val="007F1A84"/>
    <w:rsid w:val="007F1D3B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8AE"/>
    <w:rsid w:val="0080290A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25D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151E"/>
    <w:rsid w:val="00832406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B3C"/>
    <w:rsid w:val="00871F06"/>
    <w:rsid w:val="00872F4C"/>
    <w:rsid w:val="00873A77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55D3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3FF"/>
    <w:rsid w:val="008C550E"/>
    <w:rsid w:val="008C5BDA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513"/>
    <w:rsid w:val="008F4CEE"/>
    <w:rsid w:val="008F5B4C"/>
    <w:rsid w:val="008F6EF0"/>
    <w:rsid w:val="008F76B4"/>
    <w:rsid w:val="0090005B"/>
    <w:rsid w:val="009004C2"/>
    <w:rsid w:val="009018DA"/>
    <w:rsid w:val="00901B47"/>
    <w:rsid w:val="00901B95"/>
    <w:rsid w:val="0090305A"/>
    <w:rsid w:val="00903A29"/>
    <w:rsid w:val="00903F83"/>
    <w:rsid w:val="0090429A"/>
    <w:rsid w:val="00904444"/>
    <w:rsid w:val="0090479B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7AE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3EA"/>
    <w:rsid w:val="009407FF"/>
    <w:rsid w:val="00940927"/>
    <w:rsid w:val="0094105F"/>
    <w:rsid w:val="00941533"/>
    <w:rsid w:val="0094310D"/>
    <w:rsid w:val="00943181"/>
    <w:rsid w:val="0094391C"/>
    <w:rsid w:val="00943C4B"/>
    <w:rsid w:val="00943E81"/>
    <w:rsid w:val="009440EC"/>
    <w:rsid w:val="00944B27"/>
    <w:rsid w:val="00944DA0"/>
    <w:rsid w:val="00945BBE"/>
    <w:rsid w:val="00945BCC"/>
    <w:rsid w:val="0094631F"/>
    <w:rsid w:val="00946650"/>
    <w:rsid w:val="00946E0E"/>
    <w:rsid w:val="009479C5"/>
    <w:rsid w:val="00950456"/>
    <w:rsid w:val="009505AC"/>
    <w:rsid w:val="00950796"/>
    <w:rsid w:val="00950CF2"/>
    <w:rsid w:val="00950DDA"/>
    <w:rsid w:val="00950DF9"/>
    <w:rsid w:val="00951496"/>
    <w:rsid w:val="00951D22"/>
    <w:rsid w:val="0095263F"/>
    <w:rsid w:val="009529CD"/>
    <w:rsid w:val="00953CF8"/>
    <w:rsid w:val="00954B43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4915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7398E"/>
    <w:rsid w:val="00982E99"/>
    <w:rsid w:val="0098346B"/>
    <w:rsid w:val="00983BA8"/>
    <w:rsid w:val="00983C35"/>
    <w:rsid w:val="00984C1C"/>
    <w:rsid w:val="00986A3F"/>
    <w:rsid w:val="00987382"/>
    <w:rsid w:val="0099016A"/>
    <w:rsid w:val="00990A93"/>
    <w:rsid w:val="00993763"/>
    <w:rsid w:val="00993FA4"/>
    <w:rsid w:val="00993FE3"/>
    <w:rsid w:val="00995AA9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6BC0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1E2D"/>
    <w:rsid w:val="009F2783"/>
    <w:rsid w:val="009F2FCB"/>
    <w:rsid w:val="009F34C3"/>
    <w:rsid w:val="009F3A85"/>
    <w:rsid w:val="009F45B2"/>
    <w:rsid w:val="009F4E8F"/>
    <w:rsid w:val="009F75D9"/>
    <w:rsid w:val="009F7705"/>
    <w:rsid w:val="009F77F8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07186"/>
    <w:rsid w:val="00A10BC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2D87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1F7"/>
    <w:rsid w:val="00A54B19"/>
    <w:rsid w:val="00A54B82"/>
    <w:rsid w:val="00A54BB9"/>
    <w:rsid w:val="00A5591C"/>
    <w:rsid w:val="00A56093"/>
    <w:rsid w:val="00A5635E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67769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1890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12D"/>
    <w:rsid w:val="00AA6B9C"/>
    <w:rsid w:val="00AA76D5"/>
    <w:rsid w:val="00AB0568"/>
    <w:rsid w:val="00AB08F5"/>
    <w:rsid w:val="00AB1130"/>
    <w:rsid w:val="00AB1947"/>
    <w:rsid w:val="00AB34AC"/>
    <w:rsid w:val="00AB3938"/>
    <w:rsid w:val="00AB4C4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6C7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10E2"/>
    <w:rsid w:val="00B135A0"/>
    <w:rsid w:val="00B141A3"/>
    <w:rsid w:val="00B16984"/>
    <w:rsid w:val="00B16DD1"/>
    <w:rsid w:val="00B2149C"/>
    <w:rsid w:val="00B21D81"/>
    <w:rsid w:val="00B225FF"/>
    <w:rsid w:val="00B22B87"/>
    <w:rsid w:val="00B23136"/>
    <w:rsid w:val="00B23846"/>
    <w:rsid w:val="00B238E1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2DB"/>
    <w:rsid w:val="00B63445"/>
    <w:rsid w:val="00B63784"/>
    <w:rsid w:val="00B647DF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0A"/>
    <w:rsid w:val="00B824A3"/>
    <w:rsid w:val="00B83EDB"/>
    <w:rsid w:val="00B83F9D"/>
    <w:rsid w:val="00B86807"/>
    <w:rsid w:val="00B87CF0"/>
    <w:rsid w:val="00B87D26"/>
    <w:rsid w:val="00B91052"/>
    <w:rsid w:val="00B91A66"/>
    <w:rsid w:val="00B91EF2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D05"/>
    <w:rsid w:val="00BB3E74"/>
    <w:rsid w:val="00BB41DC"/>
    <w:rsid w:val="00BB4A7A"/>
    <w:rsid w:val="00BC0794"/>
    <w:rsid w:val="00BC125E"/>
    <w:rsid w:val="00BC12CD"/>
    <w:rsid w:val="00BC24D8"/>
    <w:rsid w:val="00BC2E1C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3F2F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0CB"/>
    <w:rsid w:val="00C22D0C"/>
    <w:rsid w:val="00C233E1"/>
    <w:rsid w:val="00C23994"/>
    <w:rsid w:val="00C2427A"/>
    <w:rsid w:val="00C248C6"/>
    <w:rsid w:val="00C2494A"/>
    <w:rsid w:val="00C27009"/>
    <w:rsid w:val="00C27075"/>
    <w:rsid w:val="00C2735C"/>
    <w:rsid w:val="00C2774F"/>
    <w:rsid w:val="00C30404"/>
    <w:rsid w:val="00C30C22"/>
    <w:rsid w:val="00C31507"/>
    <w:rsid w:val="00C31F20"/>
    <w:rsid w:val="00C326DF"/>
    <w:rsid w:val="00C332A4"/>
    <w:rsid w:val="00C33FF9"/>
    <w:rsid w:val="00C340C2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49BE"/>
    <w:rsid w:val="00C550AF"/>
    <w:rsid w:val="00C558A8"/>
    <w:rsid w:val="00C55BF2"/>
    <w:rsid w:val="00C56138"/>
    <w:rsid w:val="00C56E11"/>
    <w:rsid w:val="00C57A22"/>
    <w:rsid w:val="00C604FE"/>
    <w:rsid w:val="00C60B77"/>
    <w:rsid w:val="00C61639"/>
    <w:rsid w:val="00C61787"/>
    <w:rsid w:val="00C61AEF"/>
    <w:rsid w:val="00C61BA9"/>
    <w:rsid w:val="00C6351E"/>
    <w:rsid w:val="00C64310"/>
    <w:rsid w:val="00C64619"/>
    <w:rsid w:val="00C65229"/>
    <w:rsid w:val="00C65D19"/>
    <w:rsid w:val="00C669B4"/>
    <w:rsid w:val="00C66E6C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BF0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169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1B4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03B"/>
    <w:rsid w:val="00CC52CC"/>
    <w:rsid w:val="00CC53FD"/>
    <w:rsid w:val="00CC5916"/>
    <w:rsid w:val="00CC651D"/>
    <w:rsid w:val="00CC684C"/>
    <w:rsid w:val="00CC7094"/>
    <w:rsid w:val="00CC7ACC"/>
    <w:rsid w:val="00CD0A78"/>
    <w:rsid w:val="00CD176E"/>
    <w:rsid w:val="00CD27D9"/>
    <w:rsid w:val="00CD27E9"/>
    <w:rsid w:val="00CD2986"/>
    <w:rsid w:val="00CD44A4"/>
    <w:rsid w:val="00CD4D35"/>
    <w:rsid w:val="00CD57D1"/>
    <w:rsid w:val="00CD61DC"/>
    <w:rsid w:val="00CD6D42"/>
    <w:rsid w:val="00CE1B48"/>
    <w:rsid w:val="00CE5490"/>
    <w:rsid w:val="00CE5D78"/>
    <w:rsid w:val="00CE75EC"/>
    <w:rsid w:val="00CF1A37"/>
    <w:rsid w:val="00CF1D70"/>
    <w:rsid w:val="00CF2E77"/>
    <w:rsid w:val="00CF3E7D"/>
    <w:rsid w:val="00CF4017"/>
    <w:rsid w:val="00CF4D40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18D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5873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A7F9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41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69F9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1F1"/>
    <w:rsid w:val="00E1348E"/>
    <w:rsid w:val="00E13904"/>
    <w:rsid w:val="00E159AF"/>
    <w:rsid w:val="00E16224"/>
    <w:rsid w:val="00E16C82"/>
    <w:rsid w:val="00E17BC0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7CD"/>
    <w:rsid w:val="00E41F6F"/>
    <w:rsid w:val="00E421DA"/>
    <w:rsid w:val="00E42411"/>
    <w:rsid w:val="00E42864"/>
    <w:rsid w:val="00E45703"/>
    <w:rsid w:val="00E46504"/>
    <w:rsid w:val="00E46AC0"/>
    <w:rsid w:val="00E4712C"/>
    <w:rsid w:val="00E473CD"/>
    <w:rsid w:val="00E47CD9"/>
    <w:rsid w:val="00E47EDC"/>
    <w:rsid w:val="00E506C3"/>
    <w:rsid w:val="00E50F95"/>
    <w:rsid w:val="00E52AA9"/>
    <w:rsid w:val="00E52BB3"/>
    <w:rsid w:val="00E52DA5"/>
    <w:rsid w:val="00E53A82"/>
    <w:rsid w:val="00E54413"/>
    <w:rsid w:val="00E5603D"/>
    <w:rsid w:val="00E56C8D"/>
    <w:rsid w:val="00E572F8"/>
    <w:rsid w:val="00E574EE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619"/>
    <w:rsid w:val="00E85DFC"/>
    <w:rsid w:val="00E86184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3D28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99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B78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5DA4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0C80"/>
    <w:rsid w:val="00FF105D"/>
    <w:rsid w:val="00FF11D6"/>
    <w:rsid w:val="00FF1A7B"/>
    <w:rsid w:val="00FF22FE"/>
    <w:rsid w:val="00FF41EB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B69E"/>
  <w15:chartTrackingRefBased/>
  <w15:docId w15:val="{E67F92A2-C9D2-4491-B373-B4884C6C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paragraph" w:styleId="Heading1">
    <w:name w:val="heading 1"/>
    <w:basedOn w:val="Normal"/>
    <w:next w:val="Normal"/>
    <w:link w:val="Heading1Char"/>
    <w:uiPriority w:val="9"/>
    <w:qFormat/>
    <w:rsid w:val="000A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21</cp:revision>
  <dcterms:created xsi:type="dcterms:W3CDTF">2020-01-12T14:50:00Z</dcterms:created>
  <dcterms:modified xsi:type="dcterms:W3CDTF">2020-02-12T13:51:00Z</dcterms:modified>
</cp:coreProperties>
</file>