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DF1" w:rsidRDefault="000B1D16" w:rsidP="000B1D16">
      <w:pPr>
        <w:pStyle w:val="Heading1"/>
        <w:jc w:val="center"/>
      </w:pPr>
      <w:r>
        <w:t>Support Vector Machine for salary data</w:t>
      </w:r>
    </w:p>
    <w:p w:rsidR="000B1D16" w:rsidRDefault="000B1D16" w:rsidP="000B1D16"/>
    <w:p w:rsidR="000B1D16" w:rsidRDefault="000B1D16" w:rsidP="000B1D16">
      <w:r>
        <w:t>Problem statement:</w:t>
      </w:r>
    </w:p>
    <w:p w:rsidR="000B1D16" w:rsidRDefault="000B1D16" w:rsidP="000B1D16">
      <w:r>
        <w:t xml:space="preserve"> Prepare a classification model using SVM for salary data </w:t>
      </w:r>
    </w:p>
    <w:p w:rsidR="000B1D16" w:rsidRDefault="000B1D16" w:rsidP="000B1D16"/>
    <w:p w:rsidR="000B1D16" w:rsidRDefault="000B1D16" w:rsidP="000B1D16">
      <w:r>
        <w:t>Data Description:</w:t>
      </w:r>
    </w:p>
    <w:p w:rsidR="000B1D16" w:rsidRDefault="000B1D16" w:rsidP="000B1D16"/>
    <w:p w:rsidR="000B1D16" w:rsidRDefault="000B1D16" w:rsidP="000B1D16">
      <w:proofErr w:type="gramStart"/>
      <w:r>
        <w:t>age</w:t>
      </w:r>
      <w:proofErr w:type="gramEnd"/>
      <w:r>
        <w:t xml:space="preserve"> -- </w:t>
      </w:r>
      <w:proofErr w:type="spellStart"/>
      <w:r>
        <w:t>age</w:t>
      </w:r>
      <w:proofErr w:type="spellEnd"/>
      <w:r>
        <w:t xml:space="preserve"> of a person</w:t>
      </w:r>
    </w:p>
    <w:p w:rsidR="000B1D16" w:rsidRDefault="000B1D16" w:rsidP="000B1D16">
      <w:proofErr w:type="spellStart"/>
      <w:proofErr w:type="gramStart"/>
      <w:r>
        <w:t>workclass</w:t>
      </w:r>
      <w:proofErr w:type="spellEnd"/>
      <w:proofErr w:type="gramEnd"/>
      <w:r>
        <w:tab/>
        <w:t xml:space="preserve">-- A work class is a grouping of work </w:t>
      </w:r>
    </w:p>
    <w:p w:rsidR="000B1D16" w:rsidRDefault="000B1D16" w:rsidP="000B1D16">
      <w:proofErr w:type="gramStart"/>
      <w:r>
        <w:t>education</w:t>
      </w:r>
      <w:proofErr w:type="gramEnd"/>
      <w:r>
        <w:tab/>
        <w:t xml:space="preserve">-- </w:t>
      </w:r>
      <w:proofErr w:type="spellStart"/>
      <w:r>
        <w:t>Education</w:t>
      </w:r>
      <w:proofErr w:type="spellEnd"/>
      <w:r>
        <w:t xml:space="preserve"> of an individuals</w:t>
      </w:r>
      <w:r>
        <w:tab/>
      </w:r>
    </w:p>
    <w:p w:rsidR="000B1D16" w:rsidRDefault="000B1D16" w:rsidP="000B1D16">
      <w:proofErr w:type="spellStart"/>
      <w:proofErr w:type="gramStart"/>
      <w:r>
        <w:t>maritalstatus</w:t>
      </w:r>
      <w:proofErr w:type="spellEnd"/>
      <w:proofErr w:type="gramEnd"/>
      <w:r>
        <w:t xml:space="preserve"> -- Marital status of an </w:t>
      </w:r>
      <w:proofErr w:type="spellStart"/>
      <w:r>
        <w:t>individulas</w:t>
      </w:r>
      <w:proofErr w:type="spellEnd"/>
      <w:r>
        <w:tab/>
      </w:r>
    </w:p>
    <w:p w:rsidR="000B1D16" w:rsidRDefault="000B1D16" w:rsidP="000B1D16">
      <w:proofErr w:type="gramStart"/>
      <w:r>
        <w:t>occupation</w:t>
      </w:r>
      <w:proofErr w:type="gramEnd"/>
      <w:r>
        <w:tab/>
        <w:t xml:space="preserve"> -- </w:t>
      </w:r>
      <w:proofErr w:type="spellStart"/>
      <w:r>
        <w:t>occupation</w:t>
      </w:r>
      <w:proofErr w:type="spellEnd"/>
      <w:r>
        <w:t xml:space="preserve"> of an individuals</w:t>
      </w:r>
    </w:p>
    <w:p w:rsidR="000B1D16" w:rsidRDefault="000B1D16" w:rsidP="000B1D16">
      <w:proofErr w:type="gramStart"/>
      <w:r>
        <w:t>relationship</w:t>
      </w:r>
      <w:proofErr w:type="gramEnd"/>
      <w:r>
        <w:t xml:space="preserve"> -- </w:t>
      </w:r>
      <w:r>
        <w:tab/>
      </w:r>
    </w:p>
    <w:p w:rsidR="000B1D16" w:rsidRDefault="000B1D16" w:rsidP="000B1D16">
      <w:proofErr w:type="gramStart"/>
      <w:r>
        <w:t>race</w:t>
      </w:r>
      <w:proofErr w:type="gramEnd"/>
      <w:r>
        <w:t xml:space="preserve"> --  </w:t>
      </w:r>
      <w:proofErr w:type="spellStart"/>
      <w:r>
        <w:t>Race</w:t>
      </w:r>
      <w:proofErr w:type="spellEnd"/>
      <w:r>
        <w:t xml:space="preserve"> of an Individual</w:t>
      </w:r>
    </w:p>
    <w:p w:rsidR="000B1D16" w:rsidRDefault="000B1D16" w:rsidP="000B1D16">
      <w:proofErr w:type="gramStart"/>
      <w:r>
        <w:t>sex</w:t>
      </w:r>
      <w:proofErr w:type="gramEnd"/>
      <w:r>
        <w:t xml:space="preserve"> --  Gender of an Individual</w:t>
      </w:r>
    </w:p>
    <w:p w:rsidR="000B1D16" w:rsidRDefault="000B1D16" w:rsidP="000B1D16">
      <w:proofErr w:type="spellStart"/>
      <w:proofErr w:type="gramStart"/>
      <w:r>
        <w:t>capitalgain</w:t>
      </w:r>
      <w:proofErr w:type="spellEnd"/>
      <w:proofErr w:type="gramEnd"/>
      <w:r>
        <w:t xml:space="preserve"> --  profit received from the sale of an investment</w:t>
      </w:r>
      <w:r>
        <w:tab/>
      </w:r>
    </w:p>
    <w:p w:rsidR="000B1D16" w:rsidRDefault="000B1D16" w:rsidP="000B1D16">
      <w:proofErr w:type="spellStart"/>
      <w:proofErr w:type="gramStart"/>
      <w:r>
        <w:t>capitalloss</w:t>
      </w:r>
      <w:proofErr w:type="spellEnd"/>
      <w:proofErr w:type="gramEnd"/>
      <w:r>
        <w:tab/>
        <w:t>-- A decrease in the value of a capital asset</w:t>
      </w:r>
    </w:p>
    <w:p w:rsidR="000B1D16" w:rsidRDefault="000B1D16" w:rsidP="000B1D16">
      <w:proofErr w:type="spellStart"/>
      <w:proofErr w:type="gramStart"/>
      <w:r>
        <w:t>hoursperweek</w:t>
      </w:r>
      <w:proofErr w:type="spellEnd"/>
      <w:proofErr w:type="gramEnd"/>
      <w:r>
        <w:t xml:space="preserve"> -- number of hours work per week</w:t>
      </w:r>
      <w:r>
        <w:tab/>
      </w:r>
    </w:p>
    <w:p w:rsidR="000B1D16" w:rsidRDefault="000B1D16" w:rsidP="000B1D16">
      <w:proofErr w:type="gramStart"/>
      <w:r>
        <w:t>native</w:t>
      </w:r>
      <w:proofErr w:type="gramEnd"/>
      <w:r>
        <w:t xml:space="preserve"> -- </w:t>
      </w:r>
      <w:proofErr w:type="spellStart"/>
      <w:r>
        <w:t>Native</w:t>
      </w:r>
      <w:proofErr w:type="spellEnd"/>
      <w:r>
        <w:t xml:space="preserve"> of an individual</w:t>
      </w:r>
    </w:p>
    <w:p w:rsidR="000B1D16" w:rsidRDefault="000B1D16" w:rsidP="000B1D16">
      <w:r>
        <w:t>Salary -- salary of an individual</w:t>
      </w:r>
    </w:p>
    <w:p w:rsidR="00F06B4B" w:rsidRDefault="00F06B4B" w:rsidP="000B1D16"/>
    <w:p w:rsidR="00F06B4B" w:rsidRDefault="00F06B4B" w:rsidP="000B1D16">
      <w:r>
        <w:t>The following is the dataset of salary training data</w:t>
      </w:r>
    </w:p>
    <w:p w:rsidR="00F06B4B" w:rsidRDefault="00F06B4B" w:rsidP="000B1D16">
      <w:r>
        <w:rPr>
          <w:noProof/>
        </w:rPr>
        <w:lastRenderedPageBreak/>
        <w:drawing>
          <wp:inline distT="0" distB="0" distL="0" distR="0" wp14:anchorId="3EB3ED5D" wp14:editId="630774D1">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24200"/>
                    </a:xfrm>
                    <a:prstGeom prst="rect">
                      <a:avLst/>
                    </a:prstGeom>
                  </pic:spPr>
                </pic:pic>
              </a:graphicData>
            </a:graphic>
          </wp:inline>
        </w:drawing>
      </w:r>
    </w:p>
    <w:p w:rsidR="00F06B4B" w:rsidRDefault="00F06B4B" w:rsidP="000B1D16"/>
    <w:p w:rsidR="00F06B4B" w:rsidRDefault="00F06B4B" w:rsidP="000B1D16">
      <w:r>
        <w:t>The following is the descriptive statistics of only the continuous data</w:t>
      </w:r>
    </w:p>
    <w:p w:rsidR="00F06B4B" w:rsidRDefault="00F06B4B" w:rsidP="000B1D16">
      <w:r>
        <w:rPr>
          <w:noProof/>
        </w:rPr>
        <w:drawing>
          <wp:inline distT="0" distB="0" distL="0" distR="0" wp14:anchorId="5BCE3837" wp14:editId="41721CE4">
            <wp:extent cx="5943600" cy="2613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3025"/>
                    </a:xfrm>
                    <a:prstGeom prst="rect">
                      <a:avLst/>
                    </a:prstGeom>
                  </pic:spPr>
                </pic:pic>
              </a:graphicData>
            </a:graphic>
          </wp:inline>
        </w:drawing>
      </w:r>
    </w:p>
    <w:p w:rsidR="00F06B4B" w:rsidRDefault="00F06B4B" w:rsidP="000B1D16">
      <w:r>
        <w:t>The range of the variables ‘</w:t>
      </w:r>
      <w:proofErr w:type="spellStart"/>
      <w:r>
        <w:t>captialgain</w:t>
      </w:r>
      <w:proofErr w:type="spellEnd"/>
      <w:r>
        <w:t xml:space="preserve">’ and </w:t>
      </w:r>
      <w:proofErr w:type="spellStart"/>
      <w:r>
        <w:t>capitalloss</w:t>
      </w:r>
      <w:proofErr w:type="spellEnd"/>
      <w:r>
        <w:t>’ have ranges far greater than the other variables. Hence we first convert all the categorical data into continuous data and then we normalize the entire data using the normalize function as follows:</w:t>
      </w:r>
    </w:p>
    <w:p w:rsidR="00F06B4B" w:rsidRDefault="00F06B4B" w:rsidP="000B1D16">
      <w:r>
        <w:rPr>
          <w:noProof/>
        </w:rPr>
        <w:lastRenderedPageBreak/>
        <w:drawing>
          <wp:inline distT="0" distB="0" distL="0" distR="0" wp14:anchorId="7FBFB2CB" wp14:editId="69FB6996">
            <wp:extent cx="5943600" cy="2297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97430"/>
                    </a:xfrm>
                    <a:prstGeom prst="rect">
                      <a:avLst/>
                    </a:prstGeom>
                  </pic:spPr>
                </pic:pic>
              </a:graphicData>
            </a:graphic>
          </wp:inline>
        </w:drawing>
      </w:r>
    </w:p>
    <w:p w:rsidR="00F06B4B" w:rsidRDefault="00F06B4B" w:rsidP="000B1D16">
      <w:r>
        <w:t>The above is the data that is normalized data</w:t>
      </w:r>
    </w:p>
    <w:p w:rsidR="000D61DA" w:rsidRDefault="000D61DA" w:rsidP="000B1D16"/>
    <w:p w:rsidR="000D61DA" w:rsidRDefault="000D61DA" w:rsidP="000B1D16">
      <w:r>
        <w:t>The following are the exploratory data analysis</w:t>
      </w:r>
    </w:p>
    <w:p w:rsidR="000D61DA" w:rsidRDefault="000D61DA" w:rsidP="000B1D16">
      <w:r>
        <w:t>Histogram</w:t>
      </w:r>
    </w:p>
    <w:p w:rsidR="000D61DA" w:rsidRDefault="000D61DA" w:rsidP="000B1D16">
      <w:r>
        <w:rPr>
          <w:noProof/>
        </w:rPr>
        <w:drawing>
          <wp:inline distT="0" distB="0" distL="0" distR="0" wp14:anchorId="6BE9C58D" wp14:editId="36178911">
            <wp:extent cx="5943600" cy="2936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6875"/>
                    </a:xfrm>
                    <a:prstGeom prst="rect">
                      <a:avLst/>
                    </a:prstGeom>
                  </pic:spPr>
                </pic:pic>
              </a:graphicData>
            </a:graphic>
          </wp:inline>
        </w:drawing>
      </w:r>
    </w:p>
    <w:p w:rsidR="000D61DA" w:rsidRDefault="000D61DA" w:rsidP="000B1D16">
      <w:r>
        <w:t>From the above data, the variable age is having near Gaussian distribution but with slightly positively skewed or right skewed.</w:t>
      </w:r>
    </w:p>
    <w:p w:rsidR="000D61DA" w:rsidRDefault="000D61DA" w:rsidP="000B1D16">
      <w:r>
        <w:t>The data with variable ‘</w:t>
      </w:r>
      <w:proofErr w:type="spellStart"/>
      <w:r>
        <w:t>hourseperweek</w:t>
      </w:r>
      <w:proofErr w:type="spellEnd"/>
      <w:r>
        <w:t>’ has very high kurtosis</w:t>
      </w:r>
    </w:p>
    <w:p w:rsidR="00F14449" w:rsidRDefault="00F14449" w:rsidP="000B1D16"/>
    <w:p w:rsidR="008E7322" w:rsidRDefault="008E7322" w:rsidP="000B1D16"/>
    <w:p w:rsidR="008E7322" w:rsidRDefault="008E7322" w:rsidP="000B1D16"/>
    <w:p w:rsidR="008E7322" w:rsidRDefault="008E7322" w:rsidP="000B1D16"/>
    <w:p w:rsidR="008E7322" w:rsidRDefault="008E7322" w:rsidP="000B1D16">
      <w:r>
        <w:t>The following is the plot for continuous density function</w:t>
      </w:r>
    </w:p>
    <w:p w:rsidR="00F14449" w:rsidRDefault="008E7322" w:rsidP="000B1D16">
      <w:r>
        <w:rPr>
          <w:noProof/>
        </w:rPr>
        <w:drawing>
          <wp:inline distT="0" distB="0" distL="0" distR="0" wp14:anchorId="5E42CD0B" wp14:editId="48F99327">
            <wp:extent cx="5943600" cy="2908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8935"/>
                    </a:xfrm>
                    <a:prstGeom prst="rect">
                      <a:avLst/>
                    </a:prstGeom>
                  </pic:spPr>
                </pic:pic>
              </a:graphicData>
            </a:graphic>
          </wp:inline>
        </w:drawing>
      </w:r>
    </w:p>
    <w:p w:rsidR="003E3F1E" w:rsidRDefault="003E3F1E" w:rsidP="000B1D16"/>
    <w:p w:rsidR="003E3F1E" w:rsidRDefault="00626E5D" w:rsidP="000B1D16">
      <w:r>
        <w:t>Boxplots</w:t>
      </w:r>
    </w:p>
    <w:p w:rsidR="00626E5D" w:rsidRDefault="00626E5D" w:rsidP="000B1D16">
      <w:r>
        <w:rPr>
          <w:noProof/>
        </w:rPr>
        <w:drawing>
          <wp:inline distT="0" distB="0" distL="0" distR="0" wp14:anchorId="6C855989" wp14:editId="24122402">
            <wp:extent cx="5943600" cy="2933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065"/>
                    </a:xfrm>
                    <a:prstGeom prst="rect">
                      <a:avLst/>
                    </a:prstGeom>
                  </pic:spPr>
                </pic:pic>
              </a:graphicData>
            </a:graphic>
          </wp:inline>
        </w:drawing>
      </w:r>
    </w:p>
    <w:p w:rsidR="00626E5D" w:rsidRDefault="00626E5D" w:rsidP="000B1D16">
      <w:r>
        <w:t xml:space="preserve">Except the variables </w:t>
      </w:r>
      <w:proofErr w:type="spellStart"/>
      <w:r>
        <w:t>maritalstatus</w:t>
      </w:r>
      <w:proofErr w:type="spellEnd"/>
      <w:r>
        <w:t xml:space="preserve">, occupation, relationship and sex, the rest of the variables have many outliers. </w:t>
      </w:r>
    </w:p>
    <w:p w:rsidR="00FB712E" w:rsidRDefault="00FB712E" w:rsidP="000B1D16"/>
    <w:p w:rsidR="00FB712E" w:rsidRDefault="00FB712E" w:rsidP="000B1D16">
      <w:r>
        <w:t>The following is the heat map and their corresponding co-relation values:</w:t>
      </w:r>
    </w:p>
    <w:p w:rsidR="00FB712E" w:rsidRDefault="00FB712E" w:rsidP="000B1D16">
      <w:r>
        <w:rPr>
          <w:noProof/>
        </w:rPr>
        <w:lastRenderedPageBreak/>
        <w:drawing>
          <wp:inline distT="0" distB="0" distL="0" distR="0" wp14:anchorId="126F2D25" wp14:editId="70241F06">
            <wp:extent cx="5943600" cy="3056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6890"/>
                    </a:xfrm>
                    <a:prstGeom prst="rect">
                      <a:avLst/>
                    </a:prstGeom>
                  </pic:spPr>
                </pic:pic>
              </a:graphicData>
            </a:graphic>
          </wp:inline>
        </w:drawing>
      </w:r>
    </w:p>
    <w:p w:rsidR="00FB712E" w:rsidRDefault="00FB712E" w:rsidP="000B1D16">
      <w:r>
        <w:t xml:space="preserve"> </w:t>
      </w:r>
      <w:r>
        <w:tab/>
      </w:r>
      <w:r w:rsidR="00C654F5">
        <w:t xml:space="preserve">The highest co-relation factor is between the variables relationship and sex which is a negative 0.58. This will not constitute for </w:t>
      </w:r>
      <w:proofErr w:type="spellStart"/>
      <w:r w:rsidR="00C654F5">
        <w:t>colinearity</w:t>
      </w:r>
      <w:proofErr w:type="spellEnd"/>
      <w:r w:rsidR="00C654F5">
        <w:t xml:space="preserve"> issues between the variables. The co-relation between other variables are not significant enough to cause any issue.</w:t>
      </w:r>
    </w:p>
    <w:p w:rsidR="009F21E1" w:rsidRDefault="009F21E1" w:rsidP="000B1D16"/>
    <w:p w:rsidR="009F21E1" w:rsidRDefault="009D797D" w:rsidP="000B1D16">
      <w:r>
        <w:t xml:space="preserve">We feed the data through the Support Vector Classifier SVC imported from the </w:t>
      </w:r>
      <w:proofErr w:type="spellStart"/>
      <w:r>
        <w:t>sklearn</w:t>
      </w:r>
      <w:proofErr w:type="spellEnd"/>
      <w:r>
        <w:t xml:space="preserve"> package</w:t>
      </w:r>
    </w:p>
    <w:p w:rsidR="009D797D" w:rsidRDefault="009D797D" w:rsidP="000B1D16"/>
    <w:p w:rsidR="009D797D" w:rsidRDefault="009D797D" w:rsidP="000B1D16">
      <w:r>
        <w:t>With the help of different kernels we will estimate the accuracy and select the best model</w:t>
      </w:r>
    </w:p>
    <w:p w:rsidR="009D797D" w:rsidRDefault="009D797D" w:rsidP="000B1D16">
      <w:pPr>
        <w:rPr>
          <w:b/>
        </w:rPr>
      </w:pPr>
      <w:r w:rsidRPr="009D797D">
        <w:rPr>
          <w:b/>
        </w:rPr>
        <w:t>Result of Kernel = line</w:t>
      </w:r>
      <w:r>
        <w:rPr>
          <w:b/>
        </w:rPr>
        <w:t>a</w:t>
      </w:r>
      <w:r w:rsidRPr="009D797D">
        <w:rPr>
          <w:b/>
        </w:rPr>
        <w:t>r</w:t>
      </w:r>
    </w:p>
    <w:p w:rsidR="009D797D" w:rsidRDefault="009D797D" w:rsidP="000B1D16">
      <w:r>
        <w:rPr>
          <w:noProof/>
        </w:rPr>
        <w:drawing>
          <wp:inline distT="0" distB="0" distL="0" distR="0" wp14:anchorId="5A747671" wp14:editId="7397744A">
            <wp:extent cx="594360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0700"/>
                    </a:xfrm>
                    <a:prstGeom prst="rect">
                      <a:avLst/>
                    </a:prstGeom>
                  </pic:spPr>
                </pic:pic>
              </a:graphicData>
            </a:graphic>
          </wp:inline>
        </w:drawing>
      </w:r>
    </w:p>
    <w:p w:rsidR="009D797D" w:rsidRDefault="009D797D" w:rsidP="009D797D">
      <w:pPr>
        <w:rPr>
          <w:b/>
        </w:rPr>
      </w:pPr>
      <w:r w:rsidRPr="009D797D">
        <w:rPr>
          <w:b/>
        </w:rPr>
        <w:t xml:space="preserve">Result of Kernel = </w:t>
      </w:r>
      <w:r>
        <w:rPr>
          <w:b/>
        </w:rPr>
        <w:t>poly</w:t>
      </w:r>
    </w:p>
    <w:p w:rsidR="00AB346E" w:rsidRDefault="00AB346E" w:rsidP="009D797D">
      <w:pPr>
        <w:rPr>
          <w:b/>
        </w:rPr>
      </w:pPr>
      <w:r>
        <w:rPr>
          <w:noProof/>
        </w:rPr>
        <w:drawing>
          <wp:inline distT="0" distB="0" distL="0" distR="0" wp14:anchorId="534DBF20" wp14:editId="62214037">
            <wp:extent cx="590550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495300"/>
                    </a:xfrm>
                    <a:prstGeom prst="rect">
                      <a:avLst/>
                    </a:prstGeom>
                  </pic:spPr>
                </pic:pic>
              </a:graphicData>
            </a:graphic>
          </wp:inline>
        </w:drawing>
      </w:r>
    </w:p>
    <w:p w:rsidR="009D797D" w:rsidRDefault="009D797D" w:rsidP="009D797D">
      <w:pPr>
        <w:rPr>
          <w:b/>
        </w:rPr>
      </w:pPr>
      <w:r w:rsidRPr="009D797D">
        <w:rPr>
          <w:b/>
        </w:rPr>
        <w:t xml:space="preserve">Result of Kernel </w:t>
      </w:r>
      <w:r>
        <w:rPr>
          <w:b/>
        </w:rPr>
        <w:t xml:space="preserve">= </w:t>
      </w:r>
      <w:proofErr w:type="spellStart"/>
      <w:r>
        <w:rPr>
          <w:b/>
        </w:rPr>
        <w:t>rbf</w:t>
      </w:r>
      <w:proofErr w:type="spellEnd"/>
    </w:p>
    <w:p w:rsidR="00AB346E" w:rsidRDefault="00AB346E" w:rsidP="009D797D">
      <w:pPr>
        <w:rPr>
          <w:b/>
        </w:rPr>
      </w:pPr>
      <w:r>
        <w:rPr>
          <w:noProof/>
        </w:rPr>
        <w:drawing>
          <wp:inline distT="0" distB="0" distL="0" distR="0" wp14:anchorId="31138866" wp14:editId="0C1A7169">
            <wp:extent cx="571500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552450"/>
                    </a:xfrm>
                    <a:prstGeom prst="rect">
                      <a:avLst/>
                    </a:prstGeom>
                  </pic:spPr>
                </pic:pic>
              </a:graphicData>
            </a:graphic>
          </wp:inline>
        </w:drawing>
      </w:r>
    </w:p>
    <w:p w:rsidR="00164060" w:rsidRDefault="00164060" w:rsidP="009D797D">
      <w:pPr>
        <w:rPr>
          <w:b/>
        </w:rPr>
      </w:pPr>
    </w:p>
    <w:p w:rsidR="00164060" w:rsidRDefault="00164060" w:rsidP="009D797D">
      <w:pPr>
        <w:rPr>
          <w:b/>
        </w:rPr>
      </w:pPr>
      <w:bookmarkStart w:id="0" w:name="_GoBack"/>
      <w:bookmarkEnd w:id="0"/>
    </w:p>
    <w:p w:rsidR="009D797D" w:rsidRDefault="009D797D" w:rsidP="009D797D">
      <w:pPr>
        <w:rPr>
          <w:b/>
        </w:rPr>
      </w:pPr>
      <w:r w:rsidRPr="009D797D">
        <w:rPr>
          <w:b/>
        </w:rPr>
        <w:lastRenderedPageBreak/>
        <w:t xml:space="preserve">Result of Kernel </w:t>
      </w:r>
      <w:r>
        <w:rPr>
          <w:b/>
        </w:rPr>
        <w:t>= sigmoid</w:t>
      </w:r>
    </w:p>
    <w:p w:rsidR="009D797D" w:rsidRDefault="00AB346E" w:rsidP="000B1D16">
      <w:r>
        <w:rPr>
          <w:noProof/>
        </w:rPr>
        <w:drawing>
          <wp:inline distT="0" distB="0" distL="0" distR="0" wp14:anchorId="5F5A3CF4" wp14:editId="6562E748">
            <wp:extent cx="5943600" cy="600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0710"/>
                    </a:xfrm>
                    <a:prstGeom prst="rect">
                      <a:avLst/>
                    </a:prstGeom>
                  </pic:spPr>
                </pic:pic>
              </a:graphicData>
            </a:graphic>
          </wp:inline>
        </w:drawing>
      </w:r>
    </w:p>
    <w:p w:rsidR="004F70F8" w:rsidRDefault="004F70F8" w:rsidP="000B1D16"/>
    <w:p w:rsidR="004F70F8" w:rsidRPr="009D797D" w:rsidRDefault="004F70F8" w:rsidP="000B1D16">
      <w:r>
        <w:t xml:space="preserve">Of the above model the model with the kernel </w:t>
      </w:r>
      <w:proofErr w:type="spellStart"/>
      <w:r>
        <w:t>rbf</w:t>
      </w:r>
      <w:proofErr w:type="spellEnd"/>
      <w:r>
        <w:t xml:space="preserve"> provides the high</w:t>
      </w:r>
      <w:r w:rsidR="00164060">
        <w:t>est accuracy with 84.65%</w:t>
      </w:r>
    </w:p>
    <w:sectPr w:rsidR="004F70F8" w:rsidRPr="009D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16"/>
    <w:rsid w:val="000B1D16"/>
    <w:rsid w:val="000D61DA"/>
    <w:rsid w:val="00164060"/>
    <w:rsid w:val="00327C65"/>
    <w:rsid w:val="003E3F1E"/>
    <w:rsid w:val="004F70F8"/>
    <w:rsid w:val="00626E5D"/>
    <w:rsid w:val="008E7322"/>
    <w:rsid w:val="009D797D"/>
    <w:rsid w:val="009F21E1"/>
    <w:rsid w:val="00AB346E"/>
    <w:rsid w:val="00BB6D78"/>
    <w:rsid w:val="00C654F5"/>
    <w:rsid w:val="00F06B4B"/>
    <w:rsid w:val="00F14449"/>
    <w:rsid w:val="00FB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B72E8-5794-421B-A7CC-9266C1E1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D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EXI-Deshmukh, Shantanu N</dc:creator>
  <cp:keywords/>
  <dc:description/>
  <cp:lastModifiedBy>EXI-Deshmukh, Shantanu N</cp:lastModifiedBy>
  <cp:revision>11</cp:revision>
  <dcterms:created xsi:type="dcterms:W3CDTF">2020-03-26T13:36:00Z</dcterms:created>
  <dcterms:modified xsi:type="dcterms:W3CDTF">2020-03-26T14:47:00Z</dcterms:modified>
</cp:coreProperties>
</file>