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Services offered:</w:t>
      </w:r>
    </w:p>
    <w:p>
      <w:pPr>
        <w:rPr>
          <w:rFonts w:hint="default"/>
          <w:rtl w:val="0"/>
          <w:lang w:val="en-US"/>
        </w:rPr>
      </w:pPr>
      <w:bookmarkStart w:id="0" w:name="_GoBack"/>
      <w:bookmarkEnd w:id="0"/>
      <w:r>
        <w:rPr>
          <w:rFonts w:hint="default"/>
          <w:rtl w:val="0"/>
          <w:lang w:val="en-US"/>
        </w:rPr>
        <w:t>suggesting a wide and comprehensive view of rental options.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offering a diverse and expansive range of choices.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Categories:cars,bikes,electronics,property,gym,music,furniture,farming and more.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How to contact seller:easy chat option provided with each product 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Price:nominal prices as per the product.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Most Rented items : OLA electric , drone , tractor ,wagnor , projector.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Fresh arrival : harvester , tata punch ev , pg rooms , beebs foldable drone , seoul chair.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Product suggestion : pg rooms , electric vehicle.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Contact address: Kp-14 Hostel , Kiit Campus - 12 ,Chandaka Industrial Estate, Patia,Bhubaneswar, Odisha 751024.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Contact number :9078524029.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Conatct email: rentorama123@gmail.com.</w:t>
      </w:r>
    </w:p>
    <w:p>
      <w:pPr>
        <w:rPr>
          <w:rFonts w:hint="default"/>
          <w:lang w:val="en-US"/>
        </w:rPr>
      </w:pPr>
      <w:r>
        <w:rPr>
          <w:rtl w:val="0"/>
        </w:rPr>
        <w:t>Operating Hours</w:t>
      </w:r>
      <w:r>
        <w:rPr>
          <w:rFonts w:hint="default"/>
          <w:rtl w:val="0"/>
          <w:lang w:val="en-US"/>
        </w:rPr>
        <w:t>:</w:t>
      </w:r>
      <w:r>
        <w:rPr>
          <w:rFonts w:hint="default"/>
          <w:lang w:val="en-US"/>
        </w:rPr>
        <w:t>24*.7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CaskaydiaCove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kaydiaCove Nerd Font Mono">
    <w:panose1 w:val="02000009000000000000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75A1E"/>
    <w:rsid w:val="2817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2024-03-16T04:42:00Z</dcterms:created>
  <dc:creator>Shantanu Shaw</dc:creator>
  <cp:lastModifiedBy>Shantanu Shaw</cp:lastModifiedBy>
  <dcterms:modified xsi:type="dcterms:W3CDTF">2024-03-16T04:58:10Z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EEEE887B911C4FA2A0806C7A00192415_11</vt:lpwstr>
  </property>
</Properties>
</file>