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4F271" w14:textId="77777777" w:rsidR="000D5D13" w:rsidRPr="00735BB7" w:rsidRDefault="000D5D13" w:rsidP="00DB7C4C">
      <w:pPr>
        <w:pStyle w:val="NoSpacing"/>
        <w:jc w:val="center"/>
        <w:rPr>
          <w:rFonts w:ascii="Cambria" w:hAnsi="Cambria" w:cstheme="minorHAnsi"/>
          <w:b/>
          <w:sz w:val="40"/>
          <w:szCs w:val="40"/>
        </w:rPr>
      </w:pPr>
      <w:r w:rsidRPr="00735BB7">
        <w:rPr>
          <w:rFonts w:ascii="Cambria" w:hAnsi="Cambria" w:cstheme="minorHAnsi"/>
          <w:b/>
          <w:sz w:val="40"/>
          <w:szCs w:val="40"/>
        </w:rPr>
        <w:t>Shanthi Surampudi</w:t>
      </w:r>
    </w:p>
    <w:p w14:paraId="3C659E6F" w14:textId="69040E38" w:rsidR="000D5D13" w:rsidRPr="00DB7C4C" w:rsidRDefault="00AA0FCC" w:rsidP="00DB7C4C">
      <w:pPr>
        <w:pStyle w:val="NoSpacing"/>
        <w:jc w:val="center"/>
        <w:rPr>
          <w:rFonts w:ascii="Cambria" w:hAnsi="Cambria" w:cstheme="minorHAnsi"/>
          <w:sz w:val="20"/>
          <w:szCs w:val="20"/>
        </w:rPr>
      </w:pPr>
      <w:r w:rsidRPr="00DB7C4C">
        <w:rPr>
          <w:rFonts w:ascii="Cambria" w:hAnsi="Cambria" w:cstheme="minorHAnsi"/>
          <w:sz w:val="20"/>
          <w:szCs w:val="20"/>
        </w:rPr>
        <w:t>shanthi.surampudi@gmail.com | (</w:t>
      </w:r>
      <w:r w:rsidR="000D5D13" w:rsidRPr="00DB7C4C">
        <w:rPr>
          <w:rFonts w:ascii="Cambria" w:hAnsi="Cambria" w:cstheme="minorHAnsi"/>
          <w:sz w:val="20"/>
          <w:szCs w:val="20"/>
        </w:rPr>
        <w:t>512) 998-</w:t>
      </w:r>
      <w:r w:rsidRPr="00DB7C4C">
        <w:rPr>
          <w:rFonts w:ascii="Cambria" w:hAnsi="Cambria" w:cstheme="minorHAnsi"/>
          <w:sz w:val="20"/>
          <w:szCs w:val="20"/>
        </w:rPr>
        <w:t>2991 | linkedin.com</w:t>
      </w:r>
      <w:r w:rsidR="000D5D13" w:rsidRPr="00DB7C4C">
        <w:rPr>
          <w:rFonts w:ascii="Cambria" w:hAnsi="Cambria" w:cstheme="minorHAnsi"/>
          <w:sz w:val="20"/>
          <w:szCs w:val="20"/>
        </w:rPr>
        <w:t>/in/</w:t>
      </w:r>
      <w:r w:rsidRPr="00DB7C4C">
        <w:rPr>
          <w:rFonts w:ascii="Cambria" w:hAnsi="Cambria" w:cstheme="minorHAnsi"/>
          <w:sz w:val="20"/>
          <w:szCs w:val="20"/>
        </w:rPr>
        <w:t>Shanthi</w:t>
      </w:r>
      <w:r>
        <w:rPr>
          <w:rFonts w:ascii="Cambria" w:hAnsi="Cambria" w:cstheme="minorHAnsi"/>
          <w:sz w:val="20"/>
          <w:szCs w:val="20"/>
        </w:rPr>
        <w:t>-</w:t>
      </w:r>
      <w:r w:rsidRPr="00DB7C4C">
        <w:rPr>
          <w:rFonts w:ascii="Cambria" w:hAnsi="Cambria" w:cstheme="minorHAnsi"/>
          <w:sz w:val="20"/>
          <w:szCs w:val="20"/>
        </w:rPr>
        <w:t>Surampudi</w:t>
      </w:r>
    </w:p>
    <w:p w14:paraId="217BE9CF" w14:textId="77777777" w:rsidR="00DB7C4C" w:rsidRPr="00DB7C4C" w:rsidRDefault="00DB7C4C" w:rsidP="000D5D13">
      <w:pPr>
        <w:pStyle w:val="NoSpacing"/>
        <w:rPr>
          <w:rFonts w:ascii="Cambria" w:eastAsia="Arial" w:hAnsi="Cambria" w:cstheme="minorHAnsi"/>
          <w:sz w:val="20"/>
          <w:szCs w:val="20"/>
        </w:rPr>
      </w:pPr>
    </w:p>
    <w:p w14:paraId="29C569BD" w14:textId="77777777" w:rsidR="00DB7C4C" w:rsidRPr="00DB7C4C" w:rsidRDefault="00DB7C4C" w:rsidP="00DB7C4C">
      <w:pPr>
        <w:pStyle w:val="NoSpacing"/>
        <w:pBdr>
          <w:bottom w:val="single" w:sz="4" w:space="1" w:color="auto"/>
        </w:pBdr>
        <w:rPr>
          <w:rFonts w:ascii="Cambria" w:eastAsia="Arial" w:hAnsi="Cambria" w:cstheme="minorHAnsi"/>
          <w:b/>
          <w:sz w:val="24"/>
          <w:szCs w:val="24"/>
        </w:rPr>
      </w:pPr>
      <w:r w:rsidRPr="00DB7C4C">
        <w:rPr>
          <w:rFonts w:ascii="Cambria" w:eastAsia="Arial" w:hAnsi="Cambria" w:cstheme="minorHAnsi"/>
          <w:b/>
          <w:sz w:val="24"/>
          <w:szCs w:val="24"/>
        </w:rPr>
        <w:t>SUMMARY</w:t>
      </w:r>
    </w:p>
    <w:p w14:paraId="157652B3" w14:textId="77777777" w:rsidR="000D5D13" w:rsidRPr="00DB7C4C" w:rsidRDefault="000D5D13" w:rsidP="000D5D13">
      <w:pPr>
        <w:pStyle w:val="NoSpacing"/>
        <w:rPr>
          <w:rFonts w:ascii="Cambria" w:hAnsi="Cambria" w:cstheme="minorHAnsi"/>
          <w:sz w:val="20"/>
          <w:szCs w:val="20"/>
        </w:rPr>
      </w:pPr>
      <w:r w:rsidRPr="00DB7C4C">
        <w:rPr>
          <w:rFonts w:ascii="Cambria" w:eastAsia="Arial" w:hAnsi="Cambria" w:cstheme="minorHAnsi"/>
          <w:sz w:val="20"/>
          <w:szCs w:val="20"/>
        </w:rPr>
        <w:t>Software Engineer with 8 years of experience in the IT industry. Detailed knowledge of SOA architecture with a focus on delivering business solutions. In a fast-paced, high-energy, deadline-driven environment, excels and is ready to take on additional responsibilities</w:t>
      </w:r>
      <w:r w:rsidRPr="00DB7C4C">
        <w:rPr>
          <w:rFonts w:ascii="Cambria" w:hAnsi="Cambria" w:cstheme="minorHAnsi"/>
          <w:color w:val="000000"/>
          <w:sz w:val="20"/>
          <w:szCs w:val="20"/>
        </w:rPr>
        <w:t xml:space="preserve">. </w:t>
      </w:r>
    </w:p>
    <w:p w14:paraId="774F6B19" w14:textId="77777777" w:rsidR="000D5D13" w:rsidRPr="00DB7C4C" w:rsidRDefault="000D5D13" w:rsidP="000D5D13">
      <w:pPr>
        <w:pStyle w:val="NoSpacing"/>
        <w:rPr>
          <w:rFonts w:ascii="Cambria" w:hAnsi="Cambria" w:cstheme="minorHAnsi"/>
          <w:sz w:val="20"/>
          <w:szCs w:val="20"/>
        </w:rPr>
      </w:pPr>
    </w:p>
    <w:p w14:paraId="3CCCA8A0" w14:textId="77777777" w:rsidR="000D5D13" w:rsidRPr="00DB7C4C" w:rsidRDefault="000D5D13" w:rsidP="00DB7C4C">
      <w:pPr>
        <w:pStyle w:val="NoSpacing"/>
        <w:pBdr>
          <w:bottom w:val="single" w:sz="4" w:space="1" w:color="auto"/>
        </w:pBdr>
        <w:rPr>
          <w:rFonts w:ascii="Cambria" w:hAnsi="Cambria" w:cstheme="minorHAnsi"/>
          <w:b/>
          <w:sz w:val="24"/>
          <w:szCs w:val="24"/>
        </w:rPr>
      </w:pPr>
      <w:r w:rsidRPr="00DB7C4C">
        <w:rPr>
          <w:rFonts w:ascii="Cambria" w:hAnsi="Cambria" w:cstheme="minorHAnsi"/>
          <w:b/>
          <w:sz w:val="24"/>
          <w:szCs w:val="24"/>
        </w:rPr>
        <w:t>EDUCATION</w:t>
      </w:r>
    </w:p>
    <w:p w14:paraId="126DD66C" w14:textId="77777777" w:rsidR="007B5A4B" w:rsidRPr="007B5A4B" w:rsidRDefault="007B5A4B" w:rsidP="007B5A4B">
      <w:pPr>
        <w:pStyle w:val="NoSpacing"/>
        <w:tabs>
          <w:tab w:val="right" w:pos="10800"/>
        </w:tabs>
        <w:rPr>
          <w:rFonts w:ascii="Cambria" w:hAnsi="Cambria" w:cstheme="minorHAnsi"/>
          <w:b/>
          <w:color w:val="000000"/>
          <w:sz w:val="20"/>
          <w:szCs w:val="20"/>
        </w:rPr>
      </w:pPr>
      <w:bookmarkStart w:id="0" w:name="_gjdgxs" w:colFirst="0" w:colLast="0"/>
      <w:bookmarkEnd w:id="0"/>
      <w:r w:rsidRPr="007B5A4B">
        <w:rPr>
          <w:rFonts w:ascii="Cambria" w:hAnsi="Cambria" w:cstheme="minorHAnsi"/>
          <w:b/>
          <w:color w:val="000000"/>
          <w:sz w:val="20"/>
          <w:szCs w:val="20"/>
        </w:rPr>
        <w:t>Master of Science in Information Systems</w:t>
      </w:r>
      <w:r w:rsidRPr="007B5A4B">
        <w:rPr>
          <w:rFonts w:ascii="Cambria" w:hAnsi="Cambria" w:cstheme="minorHAnsi"/>
          <w:b/>
          <w:color w:val="000000"/>
          <w:sz w:val="20"/>
          <w:szCs w:val="20"/>
        </w:rPr>
        <w:tab/>
        <w:t>Expected May 2022</w:t>
      </w:r>
    </w:p>
    <w:p w14:paraId="1AC7ADFA" w14:textId="77777777" w:rsidR="007B5A4B" w:rsidRDefault="000D5D13" w:rsidP="007B5A4B">
      <w:pPr>
        <w:pStyle w:val="NoSpacing"/>
        <w:tabs>
          <w:tab w:val="right" w:pos="10800"/>
        </w:tabs>
        <w:rPr>
          <w:rFonts w:ascii="Cambria" w:hAnsi="Cambria" w:cstheme="minorHAnsi"/>
          <w:color w:val="000000"/>
          <w:sz w:val="20"/>
          <w:szCs w:val="20"/>
        </w:rPr>
      </w:pPr>
      <w:r w:rsidRPr="00DB7C4C">
        <w:rPr>
          <w:rFonts w:ascii="Cambria" w:hAnsi="Cambria" w:cstheme="minorHAnsi"/>
          <w:color w:val="000000"/>
          <w:sz w:val="20"/>
          <w:szCs w:val="20"/>
        </w:rPr>
        <w:t>Texas A&amp;M Univer</w:t>
      </w:r>
      <w:r w:rsidR="007B5A4B">
        <w:rPr>
          <w:rFonts w:ascii="Cambria" w:hAnsi="Cambria" w:cstheme="minorHAnsi"/>
          <w:color w:val="000000"/>
          <w:sz w:val="20"/>
          <w:szCs w:val="20"/>
        </w:rPr>
        <w:t>sity-Central Texas | Killeen, Texas</w:t>
      </w:r>
      <w:r w:rsidR="007B5A4B">
        <w:rPr>
          <w:rFonts w:ascii="Cambria" w:hAnsi="Cambria" w:cstheme="minorHAnsi"/>
          <w:color w:val="000000"/>
          <w:sz w:val="20"/>
          <w:szCs w:val="20"/>
        </w:rPr>
        <w:tab/>
      </w:r>
    </w:p>
    <w:p w14:paraId="796A00E5" w14:textId="77777777" w:rsidR="007B5A4B" w:rsidRDefault="007B5A4B" w:rsidP="007B5A4B">
      <w:pPr>
        <w:pStyle w:val="NoSpacing"/>
        <w:tabs>
          <w:tab w:val="right" w:pos="10800"/>
        </w:tabs>
        <w:rPr>
          <w:rFonts w:ascii="Cambria" w:hAnsi="Cambria" w:cstheme="minorHAnsi"/>
          <w:color w:val="000000"/>
          <w:sz w:val="20"/>
          <w:szCs w:val="20"/>
        </w:rPr>
      </w:pPr>
    </w:p>
    <w:p w14:paraId="72B1506B" w14:textId="77777777" w:rsidR="007B5A4B" w:rsidRPr="007B5A4B" w:rsidRDefault="007B5A4B" w:rsidP="007B5A4B">
      <w:pPr>
        <w:pStyle w:val="NoSpacing"/>
        <w:tabs>
          <w:tab w:val="right" w:pos="10800"/>
        </w:tabs>
        <w:rPr>
          <w:rFonts w:ascii="Cambria" w:hAnsi="Cambria" w:cstheme="minorHAnsi"/>
          <w:b/>
          <w:color w:val="000000"/>
          <w:sz w:val="20"/>
          <w:szCs w:val="20"/>
        </w:rPr>
      </w:pPr>
      <w:r>
        <w:rPr>
          <w:rFonts w:ascii="Cambria" w:hAnsi="Cambria" w:cstheme="minorHAnsi"/>
          <w:b/>
          <w:color w:val="000000"/>
          <w:sz w:val="20"/>
          <w:szCs w:val="20"/>
        </w:rPr>
        <w:t xml:space="preserve">Bachelor of Technology in </w:t>
      </w:r>
      <w:r w:rsidRPr="007B5A4B">
        <w:rPr>
          <w:rFonts w:ascii="Cambria" w:hAnsi="Cambria" w:cstheme="minorHAnsi"/>
          <w:b/>
          <w:color w:val="000000"/>
          <w:sz w:val="20"/>
          <w:szCs w:val="20"/>
        </w:rPr>
        <w:t>Computer Science and Engineering</w:t>
      </w:r>
      <w:r w:rsidRPr="007B5A4B">
        <w:rPr>
          <w:rFonts w:ascii="Cambria" w:hAnsi="Cambria" w:cstheme="minorHAnsi"/>
          <w:b/>
          <w:color w:val="000000"/>
          <w:sz w:val="20"/>
          <w:szCs w:val="20"/>
        </w:rPr>
        <w:tab/>
        <w:t>Graduated May 2012</w:t>
      </w:r>
    </w:p>
    <w:p w14:paraId="17670332" w14:textId="77777777" w:rsidR="007B5A4B" w:rsidRDefault="000D5D13" w:rsidP="000D5D13">
      <w:pPr>
        <w:pStyle w:val="NoSpacing"/>
        <w:rPr>
          <w:rFonts w:ascii="Cambria" w:hAnsi="Cambria" w:cstheme="minorHAnsi"/>
          <w:color w:val="000000"/>
          <w:sz w:val="20"/>
          <w:szCs w:val="20"/>
        </w:rPr>
      </w:pPr>
      <w:r w:rsidRPr="00DB7C4C">
        <w:rPr>
          <w:rFonts w:ascii="Cambria" w:hAnsi="Cambria" w:cstheme="minorHAnsi"/>
          <w:color w:val="000000"/>
          <w:sz w:val="20"/>
          <w:szCs w:val="20"/>
        </w:rPr>
        <w:t>Jawaharlal Nehru Technolog</w:t>
      </w:r>
      <w:r w:rsidR="007B5A4B">
        <w:rPr>
          <w:rFonts w:ascii="Cambria" w:hAnsi="Cambria" w:cstheme="minorHAnsi"/>
          <w:color w:val="000000"/>
          <w:sz w:val="20"/>
          <w:szCs w:val="20"/>
        </w:rPr>
        <w:t xml:space="preserve">ical University | Kakinada, </w:t>
      </w:r>
      <w:r w:rsidRPr="00DB7C4C">
        <w:rPr>
          <w:rFonts w:ascii="Cambria" w:hAnsi="Cambria" w:cstheme="minorHAnsi"/>
          <w:color w:val="000000"/>
          <w:sz w:val="20"/>
          <w:szCs w:val="20"/>
        </w:rPr>
        <w:t xml:space="preserve">India                                                           </w:t>
      </w:r>
      <w:r w:rsidR="00DB7C4C">
        <w:rPr>
          <w:rFonts w:ascii="Cambria" w:hAnsi="Cambria" w:cstheme="minorHAnsi"/>
          <w:color w:val="000000"/>
          <w:sz w:val="20"/>
          <w:szCs w:val="20"/>
        </w:rPr>
        <w:t xml:space="preserve">                          </w:t>
      </w:r>
    </w:p>
    <w:p w14:paraId="65F26569" w14:textId="77777777" w:rsidR="007B5A4B" w:rsidRPr="00DB7C4C" w:rsidRDefault="007B5A4B" w:rsidP="000D5D13">
      <w:pPr>
        <w:pStyle w:val="NoSpacing"/>
        <w:rPr>
          <w:rFonts w:ascii="Cambria" w:hAnsi="Cambria" w:cstheme="minorHAnsi"/>
          <w:color w:val="000000"/>
          <w:sz w:val="20"/>
          <w:szCs w:val="20"/>
        </w:rPr>
      </w:pPr>
    </w:p>
    <w:p w14:paraId="1F295B97" w14:textId="77777777" w:rsidR="000D5D13" w:rsidRPr="005150FF" w:rsidRDefault="000D5D13" w:rsidP="00C77A50">
      <w:pPr>
        <w:pStyle w:val="NoSpacing"/>
        <w:pBdr>
          <w:bottom w:val="single" w:sz="4" w:space="1" w:color="auto"/>
        </w:pBdr>
        <w:rPr>
          <w:rFonts w:ascii="Cambria" w:hAnsi="Cambria" w:cstheme="minorHAnsi"/>
          <w:b/>
          <w:sz w:val="24"/>
          <w:szCs w:val="24"/>
        </w:rPr>
      </w:pPr>
      <w:r w:rsidRPr="005150FF">
        <w:rPr>
          <w:rFonts w:ascii="Cambria" w:hAnsi="Cambria" w:cstheme="minorHAnsi"/>
          <w:b/>
          <w:sz w:val="24"/>
          <w:szCs w:val="24"/>
        </w:rPr>
        <w:t>SKILLS AND PROFICIENCIES</w:t>
      </w:r>
    </w:p>
    <w:p w14:paraId="10AB7FA8" w14:textId="22502063" w:rsidR="000D5D13" w:rsidRPr="00DB7C4C" w:rsidRDefault="000D5D13" w:rsidP="000D5D13">
      <w:pPr>
        <w:pStyle w:val="NoSpacing"/>
        <w:rPr>
          <w:rFonts w:ascii="Cambria" w:hAnsi="Cambria" w:cstheme="minorHAnsi"/>
          <w:color w:val="000000"/>
          <w:sz w:val="20"/>
          <w:szCs w:val="20"/>
        </w:rPr>
      </w:pPr>
      <w:bookmarkStart w:id="1" w:name="_Hlk79747515"/>
      <w:r w:rsidRPr="00DB7C4C">
        <w:rPr>
          <w:rFonts w:ascii="Cambria" w:hAnsi="Cambria" w:cstheme="minorHAnsi"/>
          <w:b/>
          <w:iCs/>
          <w:color w:val="000000"/>
          <w:sz w:val="20"/>
          <w:szCs w:val="20"/>
        </w:rPr>
        <w:t>Technical Skills:</w:t>
      </w:r>
      <w:r w:rsidRPr="00DB7C4C">
        <w:rPr>
          <w:rFonts w:ascii="Cambria" w:hAnsi="Cambria" w:cstheme="minorHAnsi"/>
          <w:b/>
          <w:color w:val="000000"/>
          <w:sz w:val="20"/>
          <w:szCs w:val="20"/>
        </w:rPr>
        <w:t xml:space="preserve"> </w:t>
      </w:r>
      <w:r w:rsidRPr="00DB7C4C">
        <w:rPr>
          <w:rFonts w:ascii="Cambria" w:hAnsi="Cambria" w:cstheme="minorHAnsi"/>
          <w:color w:val="000000"/>
          <w:sz w:val="20"/>
          <w:szCs w:val="20"/>
        </w:rPr>
        <w:t xml:space="preserve">JavaScript, </w:t>
      </w:r>
      <w:r w:rsidR="00AA0FCC">
        <w:rPr>
          <w:rFonts w:ascii="Cambria" w:hAnsi="Cambria" w:cstheme="minorHAnsi"/>
          <w:color w:val="000000"/>
          <w:sz w:val="20"/>
          <w:szCs w:val="20"/>
        </w:rPr>
        <w:t>Python</w:t>
      </w:r>
      <w:r w:rsidRPr="00DB7C4C">
        <w:rPr>
          <w:rFonts w:ascii="Cambria" w:hAnsi="Cambria" w:cstheme="minorHAnsi"/>
          <w:color w:val="000000"/>
          <w:sz w:val="20"/>
          <w:szCs w:val="20"/>
        </w:rPr>
        <w:t>, PowerShell, HTML5, CSS, Linux Excel, PowerPoint, PL/SQL, Office 365, GitHub</w:t>
      </w:r>
    </w:p>
    <w:bookmarkEnd w:id="1"/>
    <w:p w14:paraId="1E4D14AB" w14:textId="77777777" w:rsidR="000D5D13" w:rsidRPr="00DB7C4C" w:rsidRDefault="000D5D13" w:rsidP="000D5D13">
      <w:pPr>
        <w:pStyle w:val="NoSpacing"/>
        <w:rPr>
          <w:rFonts w:ascii="Cambria" w:hAnsi="Cambria" w:cstheme="minorHAnsi"/>
          <w:b/>
          <w:color w:val="000000"/>
          <w:sz w:val="20"/>
          <w:szCs w:val="20"/>
        </w:rPr>
      </w:pPr>
    </w:p>
    <w:p w14:paraId="0E1EA649" w14:textId="77777777" w:rsidR="000D5D13" w:rsidRPr="00DB7C4C" w:rsidRDefault="00DB7C4C" w:rsidP="00DB7C4C">
      <w:pPr>
        <w:pStyle w:val="NoSpacing"/>
        <w:pBdr>
          <w:bottom w:val="single" w:sz="4" w:space="1" w:color="auto"/>
        </w:pBdr>
        <w:rPr>
          <w:rFonts w:ascii="Cambria" w:hAnsi="Cambria" w:cstheme="minorHAnsi"/>
          <w:b/>
          <w:sz w:val="24"/>
          <w:szCs w:val="24"/>
        </w:rPr>
      </w:pPr>
      <w:r w:rsidRPr="00DB7C4C">
        <w:rPr>
          <w:rFonts w:ascii="Cambria" w:hAnsi="Cambria" w:cstheme="minorHAnsi"/>
          <w:b/>
          <w:sz w:val="24"/>
          <w:szCs w:val="24"/>
        </w:rPr>
        <w:t>EXPERIENCE</w:t>
      </w:r>
    </w:p>
    <w:p w14:paraId="48DE00E8" w14:textId="77777777" w:rsidR="004863F8" w:rsidRDefault="000D5D13" w:rsidP="004863F8">
      <w:pPr>
        <w:pStyle w:val="NoSpacing"/>
        <w:tabs>
          <w:tab w:val="right" w:pos="10800"/>
        </w:tabs>
        <w:rPr>
          <w:rFonts w:ascii="Cambria" w:hAnsi="Cambria" w:cstheme="minorHAnsi"/>
          <w:b/>
          <w:sz w:val="20"/>
          <w:szCs w:val="20"/>
        </w:rPr>
      </w:pPr>
      <w:r w:rsidRPr="00DB7C4C">
        <w:rPr>
          <w:rFonts w:ascii="Cambria" w:hAnsi="Cambria" w:cstheme="minorHAnsi"/>
          <w:b/>
          <w:iCs/>
          <w:sz w:val="20"/>
          <w:szCs w:val="20"/>
        </w:rPr>
        <w:t>Graduate Assistant</w:t>
      </w:r>
      <w:r w:rsidR="004863F8">
        <w:rPr>
          <w:rFonts w:ascii="Cambria" w:hAnsi="Cambria" w:cstheme="minorHAnsi"/>
          <w:b/>
          <w:iCs/>
          <w:sz w:val="20"/>
          <w:szCs w:val="20"/>
        </w:rPr>
        <w:tab/>
        <w:t>May 2021 – Present</w:t>
      </w:r>
    </w:p>
    <w:p w14:paraId="07D59B94" w14:textId="77777777" w:rsidR="004863F8" w:rsidRDefault="004863F8" w:rsidP="004863F8">
      <w:pPr>
        <w:pStyle w:val="NoSpacing"/>
        <w:rPr>
          <w:rFonts w:ascii="Cambria" w:hAnsi="Cambria" w:cstheme="minorHAnsi"/>
          <w:color w:val="000000"/>
          <w:sz w:val="20"/>
          <w:szCs w:val="20"/>
        </w:rPr>
      </w:pPr>
      <w:r w:rsidRPr="00DB7C4C">
        <w:rPr>
          <w:rFonts w:ascii="Cambria" w:hAnsi="Cambria" w:cstheme="minorHAnsi"/>
          <w:color w:val="000000"/>
          <w:sz w:val="20"/>
          <w:szCs w:val="20"/>
        </w:rPr>
        <w:t>Texas A&amp;M Univer</w:t>
      </w:r>
      <w:r>
        <w:rPr>
          <w:rFonts w:ascii="Cambria" w:hAnsi="Cambria" w:cstheme="minorHAnsi"/>
          <w:color w:val="000000"/>
          <w:sz w:val="20"/>
          <w:szCs w:val="20"/>
        </w:rPr>
        <w:t>sity-Central Texas | Killeen, Texas</w:t>
      </w:r>
    </w:p>
    <w:p w14:paraId="28BE2155" w14:textId="77777777" w:rsidR="000D5D13" w:rsidRPr="00DB7C4C" w:rsidRDefault="000D5D13" w:rsidP="004863F8">
      <w:pPr>
        <w:pStyle w:val="NoSpacing"/>
        <w:numPr>
          <w:ilvl w:val="0"/>
          <w:numId w:val="3"/>
        </w:numPr>
        <w:rPr>
          <w:rFonts w:ascii="Cambria" w:hAnsi="Cambria" w:cstheme="minorHAnsi"/>
          <w:color w:val="000000"/>
          <w:sz w:val="20"/>
          <w:szCs w:val="20"/>
        </w:rPr>
      </w:pPr>
      <w:r w:rsidRPr="00DB7C4C">
        <w:rPr>
          <w:rFonts w:ascii="Cambria" w:hAnsi="Cambria" w:cstheme="minorHAnsi"/>
          <w:color w:val="000000"/>
          <w:sz w:val="20"/>
          <w:szCs w:val="20"/>
        </w:rPr>
        <w:t>Led a Quality Enhancement program in Institutional Research and Assessment that assisted students in becoming better writ</w:t>
      </w:r>
      <w:r w:rsidR="004863F8">
        <w:rPr>
          <w:rFonts w:ascii="Cambria" w:hAnsi="Cambria" w:cstheme="minorHAnsi"/>
          <w:color w:val="000000"/>
          <w:sz w:val="20"/>
          <w:szCs w:val="20"/>
        </w:rPr>
        <w:t>ers, which aided the university</w:t>
      </w:r>
    </w:p>
    <w:p w14:paraId="211185EF" w14:textId="77777777" w:rsidR="000D5D13" w:rsidRPr="00DB7C4C" w:rsidRDefault="000D5D13" w:rsidP="00DB7C4C">
      <w:pPr>
        <w:pStyle w:val="NoSpacing"/>
        <w:numPr>
          <w:ilvl w:val="0"/>
          <w:numId w:val="3"/>
        </w:numPr>
        <w:rPr>
          <w:rFonts w:ascii="Cambria" w:hAnsi="Cambria" w:cstheme="minorHAnsi"/>
          <w:color w:val="000000"/>
          <w:sz w:val="20"/>
          <w:szCs w:val="20"/>
        </w:rPr>
      </w:pPr>
      <w:r w:rsidRPr="00DB7C4C">
        <w:rPr>
          <w:rFonts w:ascii="Cambria" w:hAnsi="Cambria" w:cstheme="minorHAnsi"/>
          <w:color w:val="000000"/>
          <w:sz w:val="20"/>
          <w:szCs w:val="20"/>
        </w:rPr>
        <w:t>Used Qualtrics to create surveys, opinion polls, and e</w:t>
      </w:r>
      <w:r w:rsidR="004863F8">
        <w:rPr>
          <w:rFonts w:ascii="Cambria" w:hAnsi="Cambria" w:cstheme="minorHAnsi"/>
          <w:color w:val="000000"/>
          <w:sz w:val="20"/>
          <w:szCs w:val="20"/>
        </w:rPr>
        <w:t>valuation tools to collect data</w:t>
      </w:r>
    </w:p>
    <w:p w14:paraId="384BE350" w14:textId="77777777" w:rsidR="000D5D13" w:rsidRPr="00DB7C4C" w:rsidRDefault="000D5D13" w:rsidP="00DB7C4C">
      <w:pPr>
        <w:pStyle w:val="NoSpacing"/>
        <w:numPr>
          <w:ilvl w:val="0"/>
          <w:numId w:val="3"/>
        </w:numPr>
        <w:rPr>
          <w:rFonts w:ascii="Cambria" w:hAnsi="Cambria" w:cstheme="minorHAnsi"/>
          <w:color w:val="000000"/>
          <w:sz w:val="20"/>
          <w:szCs w:val="20"/>
        </w:rPr>
      </w:pPr>
      <w:r w:rsidRPr="00DB7C4C">
        <w:rPr>
          <w:rFonts w:ascii="Cambria" w:hAnsi="Cambria" w:cstheme="minorHAnsi"/>
          <w:color w:val="000000"/>
          <w:sz w:val="20"/>
          <w:szCs w:val="20"/>
        </w:rPr>
        <w:t xml:space="preserve">Developed interactive visualizations using </w:t>
      </w:r>
      <w:r w:rsidRPr="00DB7C4C">
        <w:rPr>
          <w:rFonts w:ascii="Cambria" w:hAnsi="Cambria" w:cstheme="minorHAnsi"/>
          <w:b/>
          <w:color w:val="000000"/>
          <w:sz w:val="20"/>
          <w:szCs w:val="20"/>
        </w:rPr>
        <w:t xml:space="preserve">Power BI </w:t>
      </w:r>
      <w:r w:rsidRPr="00DB7C4C">
        <w:rPr>
          <w:rFonts w:ascii="Cambria" w:hAnsi="Cambria" w:cstheme="minorHAnsi"/>
          <w:bCs/>
          <w:color w:val="000000"/>
          <w:sz w:val="20"/>
          <w:szCs w:val="20"/>
        </w:rPr>
        <w:t>to present quality enhancemen</w:t>
      </w:r>
      <w:r w:rsidR="004863F8">
        <w:rPr>
          <w:rFonts w:ascii="Cambria" w:hAnsi="Cambria" w:cstheme="minorHAnsi"/>
          <w:bCs/>
          <w:color w:val="000000"/>
          <w:sz w:val="20"/>
          <w:szCs w:val="20"/>
        </w:rPr>
        <w:t>t program results to management</w:t>
      </w:r>
    </w:p>
    <w:p w14:paraId="525C4476" w14:textId="77777777" w:rsidR="000D5D13" w:rsidRPr="00DB7C4C" w:rsidRDefault="000D5D13" w:rsidP="00DB7C4C">
      <w:pPr>
        <w:pStyle w:val="NoSpacing"/>
        <w:numPr>
          <w:ilvl w:val="0"/>
          <w:numId w:val="3"/>
        </w:numPr>
        <w:rPr>
          <w:rFonts w:ascii="Cambria" w:hAnsi="Cambria" w:cstheme="minorHAnsi"/>
          <w:color w:val="000000"/>
          <w:sz w:val="20"/>
          <w:szCs w:val="20"/>
        </w:rPr>
      </w:pPr>
      <w:r w:rsidRPr="00DB7C4C">
        <w:rPr>
          <w:rFonts w:ascii="Cambria" w:hAnsi="Cambria" w:cstheme="minorHAnsi"/>
          <w:color w:val="000000"/>
          <w:sz w:val="20"/>
          <w:szCs w:val="20"/>
        </w:rPr>
        <w:t>Distilled data to devise solutions related to student enrollment, student suc</w:t>
      </w:r>
      <w:r w:rsidR="004863F8">
        <w:rPr>
          <w:rFonts w:ascii="Cambria" w:hAnsi="Cambria" w:cstheme="minorHAnsi"/>
          <w:color w:val="000000"/>
          <w:sz w:val="20"/>
          <w:szCs w:val="20"/>
        </w:rPr>
        <w:t>cess, and Financial Assistance</w:t>
      </w:r>
    </w:p>
    <w:p w14:paraId="38BB38E3" w14:textId="77777777" w:rsidR="000D5D13" w:rsidRPr="00DB7C4C" w:rsidRDefault="000D5D13" w:rsidP="00DB7C4C">
      <w:pPr>
        <w:pStyle w:val="NoSpacing"/>
        <w:numPr>
          <w:ilvl w:val="0"/>
          <w:numId w:val="3"/>
        </w:numPr>
        <w:rPr>
          <w:rFonts w:ascii="Cambria" w:hAnsi="Cambria" w:cstheme="minorHAnsi"/>
          <w:color w:val="000000"/>
          <w:sz w:val="20"/>
          <w:szCs w:val="20"/>
        </w:rPr>
      </w:pPr>
      <w:r w:rsidRPr="00DB7C4C">
        <w:rPr>
          <w:rFonts w:ascii="Cambria" w:hAnsi="Cambria" w:cstheme="minorHAnsi"/>
          <w:color w:val="000000"/>
          <w:sz w:val="20"/>
          <w:szCs w:val="20"/>
        </w:rPr>
        <w:t>Conducted normalization sessions with students and professionals for the NSSE survey and QEP Focus as part of the Quality Enhancement program in Instit</w:t>
      </w:r>
      <w:r w:rsidR="004863F8">
        <w:rPr>
          <w:rFonts w:ascii="Cambria" w:hAnsi="Cambria" w:cstheme="minorHAnsi"/>
          <w:color w:val="000000"/>
          <w:sz w:val="20"/>
          <w:szCs w:val="20"/>
        </w:rPr>
        <w:t>utional Research and Assessment</w:t>
      </w:r>
    </w:p>
    <w:p w14:paraId="01822407" w14:textId="77777777" w:rsidR="000D5D13" w:rsidRPr="00DB7C4C" w:rsidRDefault="000D5D13" w:rsidP="000D5D13">
      <w:pPr>
        <w:pStyle w:val="NoSpacing"/>
        <w:rPr>
          <w:rFonts w:ascii="Cambria" w:hAnsi="Cambria" w:cstheme="minorHAnsi"/>
          <w:color w:val="000000"/>
          <w:sz w:val="20"/>
          <w:szCs w:val="20"/>
        </w:rPr>
      </w:pPr>
    </w:p>
    <w:p w14:paraId="78ACBF8F" w14:textId="77777777" w:rsidR="000D5D13" w:rsidRPr="00DB7C4C" w:rsidRDefault="000D5D13" w:rsidP="004863F8">
      <w:pPr>
        <w:pStyle w:val="NoSpacing"/>
        <w:tabs>
          <w:tab w:val="right" w:pos="10800"/>
        </w:tabs>
        <w:rPr>
          <w:rFonts w:ascii="Cambria" w:hAnsi="Cambria" w:cstheme="minorHAnsi"/>
          <w:b/>
          <w:sz w:val="20"/>
          <w:szCs w:val="20"/>
        </w:rPr>
      </w:pPr>
      <w:r w:rsidRPr="00DB7C4C">
        <w:rPr>
          <w:rFonts w:ascii="Cambria" w:hAnsi="Cambria" w:cstheme="minorHAnsi"/>
          <w:b/>
          <w:iCs/>
          <w:sz w:val="20"/>
          <w:szCs w:val="20"/>
        </w:rPr>
        <w:t>IT Analyst</w:t>
      </w:r>
      <w:r w:rsidR="004863F8">
        <w:rPr>
          <w:rFonts w:ascii="Cambria" w:hAnsi="Cambria" w:cstheme="minorHAnsi"/>
          <w:b/>
          <w:iCs/>
          <w:sz w:val="20"/>
          <w:szCs w:val="20"/>
        </w:rPr>
        <w:tab/>
        <w:t>October 2018 – March 2021</w:t>
      </w:r>
    </w:p>
    <w:p w14:paraId="163DD8CC" w14:textId="77777777" w:rsidR="000D5D13" w:rsidRPr="00735BB7" w:rsidRDefault="000D5D13" w:rsidP="000D5D13">
      <w:pPr>
        <w:pStyle w:val="NoSpacing"/>
        <w:rPr>
          <w:rFonts w:ascii="Cambria" w:hAnsi="Cambria" w:cstheme="minorHAnsi"/>
          <w:sz w:val="20"/>
          <w:szCs w:val="20"/>
        </w:rPr>
      </w:pPr>
      <w:r w:rsidRPr="00735BB7">
        <w:rPr>
          <w:rFonts w:ascii="Cambria" w:hAnsi="Cambria" w:cstheme="minorHAnsi"/>
          <w:sz w:val="20"/>
          <w:szCs w:val="20"/>
        </w:rPr>
        <w:t>Tata Consulta</w:t>
      </w:r>
      <w:r w:rsidR="004863F8" w:rsidRPr="00735BB7">
        <w:rPr>
          <w:rFonts w:ascii="Cambria" w:hAnsi="Cambria" w:cstheme="minorHAnsi"/>
          <w:sz w:val="20"/>
          <w:szCs w:val="20"/>
        </w:rPr>
        <w:t>ncy Services | Hyderabad, India</w:t>
      </w:r>
      <w:r w:rsidRPr="00735BB7">
        <w:rPr>
          <w:rFonts w:ascii="Cambria" w:hAnsi="Cambria" w:cstheme="minorHAnsi"/>
          <w:sz w:val="20"/>
          <w:szCs w:val="20"/>
        </w:rPr>
        <w:t xml:space="preserve">                                                                                    </w:t>
      </w:r>
    </w:p>
    <w:p w14:paraId="5DB2D543" w14:textId="5B6C4718" w:rsidR="000D5D13" w:rsidRPr="00DB7C4C" w:rsidRDefault="000D5D13" w:rsidP="00DB7C4C">
      <w:pPr>
        <w:pStyle w:val="NoSpacing"/>
        <w:numPr>
          <w:ilvl w:val="0"/>
          <w:numId w:val="3"/>
        </w:numPr>
        <w:rPr>
          <w:rFonts w:ascii="Cambria" w:hAnsi="Cambria" w:cstheme="minorHAnsi"/>
          <w:color w:val="000000"/>
          <w:sz w:val="20"/>
          <w:szCs w:val="20"/>
        </w:rPr>
      </w:pPr>
      <w:r w:rsidRPr="00DB7C4C">
        <w:rPr>
          <w:rFonts w:ascii="Cambria" w:hAnsi="Cambria" w:cstheme="minorHAnsi"/>
          <w:color w:val="000000"/>
          <w:sz w:val="20"/>
          <w:szCs w:val="20"/>
        </w:rPr>
        <w:t xml:space="preserve">Established </w:t>
      </w:r>
      <w:r w:rsidRPr="00DB7C4C">
        <w:rPr>
          <w:rFonts w:ascii="Cambria" w:hAnsi="Cambria" w:cstheme="minorHAnsi"/>
          <w:b/>
          <w:bCs/>
          <w:color w:val="000000"/>
          <w:sz w:val="20"/>
          <w:szCs w:val="20"/>
        </w:rPr>
        <w:t xml:space="preserve">Continuous Integration methods (CI/CD) using pipeline </w:t>
      </w:r>
      <w:r w:rsidRPr="006D152F">
        <w:rPr>
          <w:rFonts w:ascii="Cambria" w:hAnsi="Cambria" w:cstheme="minorHAnsi"/>
          <w:color w:val="000000"/>
          <w:sz w:val="20"/>
          <w:szCs w:val="20"/>
        </w:rPr>
        <w:t xml:space="preserve">on </w:t>
      </w:r>
      <w:r w:rsidR="00501AD0">
        <w:rPr>
          <w:rFonts w:ascii="Cambria" w:hAnsi="Cambria" w:cstheme="minorHAnsi"/>
          <w:color w:val="000000"/>
          <w:sz w:val="20"/>
          <w:szCs w:val="20"/>
        </w:rPr>
        <w:t>Azure</w:t>
      </w:r>
      <w:r w:rsidRPr="006D152F">
        <w:rPr>
          <w:rFonts w:ascii="Cambria" w:hAnsi="Cambria" w:cstheme="minorHAnsi"/>
          <w:color w:val="000000"/>
          <w:sz w:val="20"/>
          <w:szCs w:val="20"/>
        </w:rPr>
        <w:t xml:space="preserve"> </w:t>
      </w:r>
      <w:r w:rsidR="004863F8" w:rsidRPr="006D152F">
        <w:rPr>
          <w:rFonts w:ascii="Cambria" w:hAnsi="Cambria" w:cstheme="minorHAnsi"/>
          <w:color w:val="000000"/>
          <w:sz w:val="20"/>
          <w:szCs w:val="20"/>
        </w:rPr>
        <w:t>for hassle free deployments</w:t>
      </w:r>
    </w:p>
    <w:p w14:paraId="30AC4C4C" w14:textId="77777777" w:rsidR="000D5D13" w:rsidRPr="00DB7C4C" w:rsidRDefault="000D5D13" w:rsidP="00DB7C4C">
      <w:pPr>
        <w:pStyle w:val="NoSpacing"/>
        <w:numPr>
          <w:ilvl w:val="0"/>
          <w:numId w:val="3"/>
        </w:numPr>
        <w:rPr>
          <w:rFonts w:ascii="Cambria" w:hAnsi="Cambria" w:cstheme="minorHAnsi"/>
          <w:color w:val="000000"/>
          <w:sz w:val="20"/>
          <w:szCs w:val="20"/>
        </w:rPr>
      </w:pPr>
      <w:r w:rsidRPr="00DB7C4C">
        <w:rPr>
          <w:rFonts w:ascii="Cambria" w:hAnsi="Cambria" w:cstheme="minorHAnsi"/>
          <w:color w:val="000000"/>
          <w:sz w:val="20"/>
          <w:szCs w:val="20"/>
        </w:rPr>
        <w:t>Collaborated with vendors and teams to clarify requisitions so that successful inte</w:t>
      </w:r>
      <w:r w:rsidR="004863F8">
        <w:rPr>
          <w:rFonts w:ascii="Cambria" w:hAnsi="Cambria" w:cstheme="minorHAnsi"/>
          <w:color w:val="000000"/>
          <w:sz w:val="20"/>
          <w:szCs w:val="20"/>
        </w:rPr>
        <w:t>nded results could be delivered</w:t>
      </w:r>
    </w:p>
    <w:p w14:paraId="5CF7DB18" w14:textId="77777777" w:rsidR="000D5D13" w:rsidRPr="00DB7C4C" w:rsidRDefault="000D5D13" w:rsidP="00DB7C4C">
      <w:pPr>
        <w:pStyle w:val="NoSpacing"/>
        <w:numPr>
          <w:ilvl w:val="0"/>
          <w:numId w:val="3"/>
        </w:numPr>
        <w:rPr>
          <w:rFonts w:ascii="Cambria" w:hAnsi="Cambria" w:cstheme="minorHAnsi"/>
          <w:color w:val="000000"/>
          <w:sz w:val="20"/>
          <w:szCs w:val="20"/>
        </w:rPr>
      </w:pPr>
      <w:r w:rsidRPr="00DB7C4C">
        <w:rPr>
          <w:rFonts w:ascii="Cambria" w:hAnsi="Cambria" w:cstheme="minorHAnsi"/>
          <w:color w:val="000000"/>
          <w:sz w:val="20"/>
          <w:szCs w:val="20"/>
        </w:rPr>
        <w:t>Investigated system and program problems to determine the source of the pr</w:t>
      </w:r>
      <w:r w:rsidR="004863F8">
        <w:rPr>
          <w:rFonts w:ascii="Cambria" w:hAnsi="Cambria" w:cstheme="minorHAnsi"/>
          <w:color w:val="000000"/>
          <w:sz w:val="20"/>
          <w:szCs w:val="20"/>
        </w:rPr>
        <w:t>oblem and restore functionality</w:t>
      </w:r>
    </w:p>
    <w:p w14:paraId="2B9D1F9B" w14:textId="77777777" w:rsidR="000D5D13" w:rsidRPr="00DB7C4C" w:rsidRDefault="000D5D13" w:rsidP="00DB7C4C">
      <w:pPr>
        <w:pStyle w:val="NoSpacing"/>
        <w:numPr>
          <w:ilvl w:val="0"/>
          <w:numId w:val="3"/>
        </w:numPr>
        <w:rPr>
          <w:rFonts w:ascii="Cambria" w:hAnsi="Cambria" w:cstheme="minorHAnsi"/>
          <w:color w:val="000000"/>
          <w:sz w:val="20"/>
          <w:szCs w:val="20"/>
        </w:rPr>
      </w:pPr>
      <w:r w:rsidRPr="00DB7C4C">
        <w:rPr>
          <w:rFonts w:ascii="Cambria" w:hAnsi="Cambria" w:cstheme="minorHAnsi"/>
          <w:color w:val="000000"/>
          <w:sz w:val="20"/>
          <w:szCs w:val="20"/>
        </w:rPr>
        <w:t>Delivered constant mentoring and constructive criticism to four jun</w:t>
      </w:r>
      <w:r w:rsidR="004863F8">
        <w:rPr>
          <w:rFonts w:ascii="Cambria" w:hAnsi="Cambria" w:cstheme="minorHAnsi"/>
          <w:color w:val="000000"/>
          <w:sz w:val="20"/>
          <w:szCs w:val="20"/>
        </w:rPr>
        <w:t>ior developers for team success</w:t>
      </w:r>
    </w:p>
    <w:p w14:paraId="45D248C3" w14:textId="77777777" w:rsidR="000D5D13" w:rsidRPr="00DB7C4C" w:rsidRDefault="000D5D13" w:rsidP="000D5D13">
      <w:pPr>
        <w:pStyle w:val="NoSpacing"/>
        <w:rPr>
          <w:rFonts w:ascii="Cambria" w:hAnsi="Cambria" w:cstheme="minorHAnsi"/>
          <w:color w:val="000000"/>
          <w:sz w:val="20"/>
          <w:szCs w:val="20"/>
        </w:rPr>
      </w:pPr>
    </w:p>
    <w:p w14:paraId="2F3E374F" w14:textId="77777777" w:rsidR="000D5D13" w:rsidRPr="00DB7C4C" w:rsidRDefault="000D5D13" w:rsidP="004863F8">
      <w:pPr>
        <w:pStyle w:val="NoSpacing"/>
        <w:tabs>
          <w:tab w:val="right" w:pos="10800"/>
        </w:tabs>
        <w:rPr>
          <w:rFonts w:ascii="Cambria" w:hAnsi="Cambria" w:cstheme="minorHAnsi"/>
          <w:b/>
          <w:iCs/>
          <w:sz w:val="20"/>
          <w:szCs w:val="20"/>
        </w:rPr>
      </w:pPr>
      <w:r w:rsidRPr="00DB7C4C">
        <w:rPr>
          <w:rFonts w:ascii="Cambria" w:hAnsi="Cambria" w:cstheme="minorHAnsi"/>
          <w:b/>
          <w:iCs/>
          <w:sz w:val="20"/>
          <w:szCs w:val="20"/>
        </w:rPr>
        <w:t>Application Developer</w:t>
      </w:r>
      <w:r w:rsidR="004863F8">
        <w:rPr>
          <w:rFonts w:ascii="Cambria" w:hAnsi="Cambria" w:cstheme="minorHAnsi"/>
          <w:b/>
          <w:iCs/>
          <w:sz w:val="20"/>
          <w:szCs w:val="20"/>
        </w:rPr>
        <w:tab/>
        <w:t>August 2016 – September 2018</w:t>
      </w:r>
    </w:p>
    <w:p w14:paraId="00DC9CB5" w14:textId="77777777" w:rsidR="004863F8" w:rsidRPr="00735BB7" w:rsidRDefault="000D5D13" w:rsidP="004863F8">
      <w:pPr>
        <w:pStyle w:val="NoSpacing"/>
        <w:rPr>
          <w:rFonts w:ascii="Cambria" w:hAnsi="Cambria" w:cstheme="minorHAnsi"/>
          <w:sz w:val="20"/>
          <w:szCs w:val="20"/>
        </w:rPr>
      </w:pPr>
      <w:r w:rsidRPr="00735BB7">
        <w:rPr>
          <w:rFonts w:ascii="Cambria" w:hAnsi="Cambria" w:cstheme="minorHAnsi"/>
          <w:sz w:val="20"/>
          <w:szCs w:val="20"/>
        </w:rPr>
        <w:t>IBM In</w:t>
      </w:r>
      <w:r w:rsidR="001137DA">
        <w:rPr>
          <w:rFonts w:ascii="Cambria" w:hAnsi="Cambria" w:cstheme="minorHAnsi"/>
          <w:sz w:val="20"/>
          <w:szCs w:val="20"/>
        </w:rPr>
        <w:t>dia Private Limited</w:t>
      </w:r>
      <w:r w:rsidR="004863F8" w:rsidRPr="00735BB7">
        <w:rPr>
          <w:rFonts w:ascii="Cambria" w:hAnsi="Cambria" w:cstheme="minorHAnsi"/>
          <w:sz w:val="20"/>
          <w:szCs w:val="20"/>
        </w:rPr>
        <w:t xml:space="preserve"> | </w:t>
      </w:r>
      <w:r w:rsidRPr="00735BB7">
        <w:rPr>
          <w:rFonts w:ascii="Cambria" w:hAnsi="Cambria" w:cstheme="minorHAnsi"/>
          <w:sz w:val="20"/>
          <w:szCs w:val="20"/>
        </w:rPr>
        <w:t>Hyderabad, India</w:t>
      </w:r>
    </w:p>
    <w:p w14:paraId="2A74786A" w14:textId="77777777" w:rsidR="000D5D13" w:rsidRPr="00DB7C4C" w:rsidRDefault="000D5D13" w:rsidP="004863F8">
      <w:pPr>
        <w:pStyle w:val="NoSpacing"/>
        <w:numPr>
          <w:ilvl w:val="0"/>
          <w:numId w:val="6"/>
        </w:numPr>
        <w:rPr>
          <w:rFonts w:ascii="Cambria" w:hAnsi="Cambria" w:cstheme="minorHAnsi"/>
          <w:color w:val="000000"/>
          <w:sz w:val="20"/>
          <w:szCs w:val="20"/>
        </w:rPr>
      </w:pPr>
      <w:r w:rsidRPr="00DB7C4C">
        <w:rPr>
          <w:rFonts w:ascii="Cambria" w:hAnsi="Cambria" w:cstheme="minorHAnsi"/>
          <w:color w:val="000000"/>
          <w:sz w:val="20"/>
          <w:szCs w:val="20"/>
        </w:rPr>
        <w:t xml:space="preserve">Used variety of technologies, including </w:t>
      </w:r>
      <w:r w:rsidRPr="00DB7C4C">
        <w:rPr>
          <w:rFonts w:ascii="Cambria" w:hAnsi="Cambria" w:cstheme="minorHAnsi"/>
          <w:b/>
          <w:bCs/>
          <w:color w:val="000000"/>
          <w:sz w:val="20"/>
          <w:szCs w:val="20"/>
        </w:rPr>
        <w:t>HTTP/S, SOAP, JSON, REST, XML and SQL Server</w:t>
      </w:r>
      <w:r w:rsidR="004863F8">
        <w:rPr>
          <w:rFonts w:ascii="Cambria" w:hAnsi="Cambria" w:cstheme="minorHAnsi"/>
          <w:color w:val="000000"/>
          <w:sz w:val="20"/>
          <w:szCs w:val="20"/>
        </w:rPr>
        <w:t xml:space="preserve"> to create new applications</w:t>
      </w:r>
    </w:p>
    <w:p w14:paraId="513C37E0" w14:textId="77777777" w:rsidR="000D5D13" w:rsidRPr="00DB7C4C" w:rsidRDefault="000D5D13" w:rsidP="00DB7C4C">
      <w:pPr>
        <w:pStyle w:val="NoSpacing"/>
        <w:numPr>
          <w:ilvl w:val="0"/>
          <w:numId w:val="3"/>
        </w:numPr>
        <w:rPr>
          <w:rFonts w:ascii="Cambria" w:hAnsi="Cambria" w:cstheme="minorHAnsi"/>
          <w:color w:val="000000"/>
          <w:sz w:val="20"/>
          <w:szCs w:val="20"/>
        </w:rPr>
      </w:pPr>
      <w:r w:rsidRPr="00DB7C4C">
        <w:rPr>
          <w:rFonts w:ascii="Cambria" w:hAnsi="Cambria" w:cstheme="minorHAnsi"/>
          <w:color w:val="000000"/>
          <w:sz w:val="20"/>
          <w:szCs w:val="20"/>
        </w:rPr>
        <w:t>Participated in code review meetings, providing feedback on bugs, inefficiencies, and potential solutio</w:t>
      </w:r>
      <w:r w:rsidR="004863F8">
        <w:rPr>
          <w:rFonts w:ascii="Cambria" w:hAnsi="Cambria" w:cstheme="minorHAnsi"/>
          <w:color w:val="000000"/>
          <w:sz w:val="20"/>
          <w:szCs w:val="20"/>
        </w:rPr>
        <w:t>ns to newly discovered problems</w:t>
      </w:r>
    </w:p>
    <w:p w14:paraId="0E3868A7" w14:textId="77777777" w:rsidR="000D5D13" w:rsidRPr="00DB7C4C" w:rsidRDefault="000D5D13" w:rsidP="00DB7C4C">
      <w:pPr>
        <w:pStyle w:val="NoSpacing"/>
        <w:numPr>
          <w:ilvl w:val="0"/>
          <w:numId w:val="3"/>
        </w:numPr>
        <w:rPr>
          <w:rFonts w:ascii="Cambria" w:hAnsi="Cambria" w:cstheme="minorHAnsi"/>
          <w:color w:val="000000"/>
          <w:sz w:val="20"/>
          <w:szCs w:val="20"/>
        </w:rPr>
      </w:pPr>
      <w:r w:rsidRPr="00DB7C4C">
        <w:rPr>
          <w:rFonts w:ascii="Cambria" w:hAnsi="Cambria" w:cstheme="minorHAnsi"/>
          <w:color w:val="000000"/>
          <w:sz w:val="20"/>
          <w:szCs w:val="20"/>
        </w:rPr>
        <w:t>Implemented ESQL logic for database lookups, Message Validation/ Translation/Transformation, Exception Handling And Stored Procedur</w:t>
      </w:r>
      <w:r w:rsidR="004863F8">
        <w:rPr>
          <w:rFonts w:ascii="Cambria" w:hAnsi="Cambria" w:cstheme="minorHAnsi"/>
          <w:color w:val="000000"/>
          <w:sz w:val="20"/>
          <w:szCs w:val="20"/>
        </w:rPr>
        <w:t>es for batched code set lookups</w:t>
      </w:r>
    </w:p>
    <w:p w14:paraId="2513896A" w14:textId="77777777" w:rsidR="000D5D13" w:rsidRPr="00DB7C4C" w:rsidRDefault="000D5D13" w:rsidP="00DB7C4C">
      <w:pPr>
        <w:pStyle w:val="NoSpacing"/>
        <w:numPr>
          <w:ilvl w:val="0"/>
          <w:numId w:val="3"/>
        </w:numPr>
        <w:rPr>
          <w:rFonts w:ascii="Cambria" w:hAnsi="Cambria" w:cstheme="minorHAnsi"/>
          <w:color w:val="000000"/>
          <w:sz w:val="20"/>
          <w:szCs w:val="20"/>
        </w:rPr>
      </w:pPr>
      <w:r w:rsidRPr="00DB7C4C">
        <w:rPr>
          <w:rFonts w:ascii="Cambria" w:hAnsi="Cambria" w:cstheme="minorHAnsi"/>
          <w:color w:val="000000"/>
          <w:sz w:val="20"/>
          <w:szCs w:val="20"/>
        </w:rPr>
        <w:t>Used Object-oriented languages to create applications and tools with the aims of code ab</w:t>
      </w:r>
      <w:r w:rsidR="004863F8">
        <w:rPr>
          <w:rFonts w:ascii="Cambria" w:hAnsi="Cambria" w:cstheme="minorHAnsi"/>
          <w:color w:val="000000"/>
          <w:sz w:val="20"/>
          <w:szCs w:val="20"/>
        </w:rPr>
        <w:t>straction, stability, and reuse</w:t>
      </w:r>
    </w:p>
    <w:p w14:paraId="798B6A91" w14:textId="77777777" w:rsidR="000D5D13" w:rsidRPr="00DB7C4C" w:rsidRDefault="000D5D13" w:rsidP="000D5D13">
      <w:pPr>
        <w:pStyle w:val="NoSpacing"/>
        <w:rPr>
          <w:rFonts w:ascii="Cambria" w:hAnsi="Cambria" w:cstheme="minorHAnsi"/>
          <w:color w:val="000000"/>
          <w:sz w:val="20"/>
          <w:szCs w:val="20"/>
        </w:rPr>
      </w:pPr>
    </w:p>
    <w:p w14:paraId="74842C51" w14:textId="77777777" w:rsidR="000D5D13" w:rsidRPr="00DB7C4C" w:rsidRDefault="000D5D13" w:rsidP="004863F8">
      <w:pPr>
        <w:pStyle w:val="NoSpacing"/>
        <w:tabs>
          <w:tab w:val="right" w:pos="10800"/>
        </w:tabs>
        <w:rPr>
          <w:rFonts w:ascii="Cambria" w:hAnsi="Cambria" w:cstheme="minorHAnsi"/>
          <w:b/>
          <w:iCs/>
          <w:sz w:val="20"/>
          <w:szCs w:val="20"/>
        </w:rPr>
      </w:pPr>
      <w:r w:rsidRPr="00DB7C4C">
        <w:rPr>
          <w:rFonts w:ascii="Cambria" w:hAnsi="Cambria" w:cstheme="minorHAnsi"/>
          <w:b/>
          <w:iCs/>
          <w:sz w:val="20"/>
          <w:szCs w:val="20"/>
        </w:rPr>
        <w:t>Application Developer</w:t>
      </w:r>
      <w:r w:rsidR="004863F8">
        <w:rPr>
          <w:rFonts w:ascii="Cambria" w:hAnsi="Cambria" w:cstheme="minorHAnsi"/>
          <w:b/>
          <w:iCs/>
          <w:sz w:val="20"/>
          <w:szCs w:val="20"/>
        </w:rPr>
        <w:tab/>
        <w:t>November 2012 – August 2016</w:t>
      </w:r>
    </w:p>
    <w:p w14:paraId="0DA51225" w14:textId="77777777" w:rsidR="000D5D13" w:rsidRPr="00735BB7" w:rsidRDefault="000D5D13" w:rsidP="000D5D13">
      <w:pPr>
        <w:pStyle w:val="NoSpacing"/>
        <w:rPr>
          <w:rFonts w:ascii="Cambria" w:hAnsi="Cambria" w:cstheme="minorHAnsi"/>
          <w:color w:val="000000"/>
          <w:sz w:val="20"/>
          <w:szCs w:val="20"/>
        </w:rPr>
      </w:pPr>
      <w:r w:rsidRPr="00735BB7">
        <w:rPr>
          <w:rFonts w:ascii="Cambria" w:hAnsi="Cambria" w:cstheme="minorHAnsi"/>
          <w:iCs/>
          <w:sz w:val="20"/>
          <w:szCs w:val="20"/>
        </w:rPr>
        <w:t xml:space="preserve">Various </w:t>
      </w:r>
      <w:r w:rsidR="004863F8" w:rsidRPr="00735BB7">
        <w:rPr>
          <w:rFonts w:ascii="Cambria" w:hAnsi="Cambria" w:cstheme="minorHAnsi"/>
          <w:iCs/>
          <w:sz w:val="20"/>
          <w:szCs w:val="20"/>
        </w:rPr>
        <w:t>Banks |</w:t>
      </w:r>
      <w:r w:rsidRPr="00735BB7">
        <w:rPr>
          <w:rFonts w:ascii="Cambria" w:hAnsi="Cambria" w:cstheme="minorHAnsi"/>
          <w:iCs/>
          <w:sz w:val="20"/>
          <w:szCs w:val="20"/>
        </w:rPr>
        <w:t xml:space="preserve"> India                                                                                                                                                              </w:t>
      </w:r>
    </w:p>
    <w:p w14:paraId="10B5CC84" w14:textId="77777777" w:rsidR="000D5D13" w:rsidRPr="00DB7C4C" w:rsidRDefault="000D5D13" w:rsidP="00DB7C4C">
      <w:pPr>
        <w:pStyle w:val="NoSpacing"/>
        <w:numPr>
          <w:ilvl w:val="0"/>
          <w:numId w:val="4"/>
        </w:numPr>
        <w:rPr>
          <w:rFonts w:ascii="Cambria" w:hAnsi="Cambria" w:cstheme="minorHAnsi"/>
          <w:color w:val="000000"/>
          <w:sz w:val="20"/>
          <w:szCs w:val="20"/>
        </w:rPr>
      </w:pPr>
      <w:r w:rsidRPr="00DB7C4C">
        <w:rPr>
          <w:rFonts w:ascii="Cambria" w:hAnsi="Cambria" w:cstheme="minorHAnsi"/>
          <w:color w:val="000000"/>
          <w:sz w:val="20"/>
          <w:szCs w:val="20"/>
        </w:rPr>
        <w:t xml:space="preserve">Professional expertise with the whole </w:t>
      </w:r>
      <w:r w:rsidRPr="00DB7C4C">
        <w:rPr>
          <w:rFonts w:ascii="Cambria" w:hAnsi="Cambria" w:cstheme="minorHAnsi"/>
          <w:b/>
          <w:bCs/>
          <w:color w:val="000000"/>
          <w:sz w:val="20"/>
          <w:szCs w:val="20"/>
        </w:rPr>
        <w:t>Software Development Life Cycle, including System Analysis, Design, Programming, Implementation, Administration, and Maintenance</w:t>
      </w:r>
      <w:r w:rsidRPr="00DB7C4C">
        <w:rPr>
          <w:rFonts w:ascii="Cambria" w:hAnsi="Cambria" w:cstheme="minorHAnsi"/>
          <w:color w:val="000000"/>
          <w:sz w:val="20"/>
          <w:szCs w:val="20"/>
        </w:rPr>
        <w:t xml:space="preserve"> of Enterprise Applications</w:t>
      </w:r>
    </w:p>
    <w:p w14:paraId="2973AAD6" w14:textId="77777777" w:rsidR="000D5D13" w:rsidRPr="00DB7C4C" w:rsidRDefault="000D5D13" w:rsidP="00DB7C4C">
      <w:pPr>
        <w:pStyle w:val="NoSpacing"/>
        <w:numPr>
          <w:ilvl w:val="0"/>
          <w:numId w:val="3"/>
        </w:numPr>
        <w:rPr>
          <w:rFonts w:ascii="Cambria" w:hAnsi="Cambria" w:cstheme="minorHAnsi"/>
          <w:color w:val="000000"/>
          <w:sz w:val="20"/>
          <w:szCs w:val="20"/>
        </w:rPr>
      </w:pPr>
      <w:r w:rsidRPr="00DB7C4C">
        <w:rPr>
          <w:rFonts w:ascii="Cambria" w:hAnsi="Cambria" w:cstheme="minorHAnsi"/>
          <w:color w:val="000000"/>
          <w:sz w:val="20"/>
          <w:szCs w:val="20"/>
        </w:rPr>
        <w:t xml:space="preserve">Cultivated professional client relationship by asking relevant questions, recognizing requirements, and delivering </w:t>
      </w:r>
      <w:r w:rsidR="004863F8">
        <w:rPr>
          <w:rFonts w:ascii="Cambria" w:hAnsi="Cambria" w:cstheme="minorHAnsi"/>
          <w:color w:val="000000"/>
          <w:sz w:val="20"/>
          <w:szCs w:val="20"/>
        </w:rPr>
        <w:t>intelligent product information</w:t>
      </w:r>
    </w:p>
    <w:p w14:paraId="556DA723" w14:textId="77777777" w:rsidR="000D5D13" w:rsidRPr="00DB7C4C" w:rsidRDefault="000D5D13" w:rsidP="00DB7C4C">
      <w:pPr>
        <w:pStyle w:val="NoSpacing"/>
        <w:numPr>
          <w:ilvl w:val="0"/>
          <w:numId w:val="3"/>
        </w:numPr>
        <w:rPr>
          <w:rFonts w:ascii="Cambria" w:hAnsi="Cambria" w:cstheme="minorHAnsi"/>
          <w:color w:val="000000"/>
          <w:sz w:val="20"/>
          <w:szCs w:val="20"/>
        </w:rPr>
      </w:pPr>
      <w:r w:rsidRPr="00DB7C4C">
        <w:rPr>
          <w:rFonts w:ascii="Cambria" w:hAnsi="Cambria" w:cstheme="minorHAnsi"/>
          <w:color w:val="000000"/>
          <w:sz w:val="20"/>
          <w:szCs w:val="20"/>
        </w:rPr>
        <w:t>Developed applications to clients, a proof-of-concept for IBM product like IBM Integration BUS</w:t>
      </w:r>
      <w:r w:rsidR="004863F8">
        <w:rPr>
          <w:rFonts w:ascii="Cambria" w:hAnsi="Cambria" w:cstheme="minorHAnsi"/>
          <w:color w:val="000000"/>
          <w:sz w:val="20"/>
          <w:szCs w:val="20"/>
        </w:rPr>
        <w:t>,</w:t>
      </w:r>
      <w:r w:rsidR="001137DA">
        <w:rPr>
          <w:rFonts w:ascii="Cambria" w:hAnsi="Cambria" w:cstheme="minorHAnsi"/>
          <w:color w:val="000000"/>
          <w:sz w:val="20"/>
          <w:szCs w:val="20"/>
        </w:rPr>
        <w:t xml:space="preserve"> </w:t>
      </w:r>
      <w:r w:rsidR="004863F8">
        <w:rPr>
          <w:rFonts w:ascii="Cambria" w:hAnsi="Cambria" w:cstheme="minorHAnsi"/>
          <w:color w:val="000000"/>
          <w:sz w:val="20"/>
          <w:szCs w:val="20"/>
        </w:rPr>
        <w:t>Bluemix</w:t>
      </w:r>
    </w:p>
    <w:p w14:paraId="6AB1C9EC" w14:textId="77777777" w:rsidR="000D5D13" w:rsidRPr="00DB7C4C" w:rsidRDefault="000D5D13" w:rsidP="00DB7C4C">
      <w:pPr>
        <w:pStyle w:val="NoSpacing"/>
        <w:numPr>
          <w:ilvl w:val="0"/>
          <w:numId w:val="3"/>
        </w:numPr>
        <w:rPr>
          <w:rFonts w:ascii="Cambria" w:hAnsi="Cambria" w:cstheme="minorHAnsi"/>
          <w:color w:val="000000"/>
          <w:sz w:val="20"/>
          <w:szCs w:val="20"/>
        </w:rPr>
      </w:pPr>
      <w:r w:rsidRPr="00DB7C4C">
        <w:rPr>
          <w:rFonts w:ascii="Cambria" w:hAnsi="Cambria" w:cstheme="minorHAnsi"/>
          <w:color w:val="000000"/>
          <w:sz w:val="20"/>
          <w:szCs w:val="20"/>
        </w:rPr>
        <w:t>Collaborated with backend personnel to design structure and processes o</w:t>
      </w:r>
      <w:r w:rsidR="004863F8">
        <w:rPr>
          <w:rFonts w:ascii="Cambria" w:hAnsi="Cambria" w:cstheme="minorHAnsi"/>
          <w:color w:val="000000"/>
          <w:sz w:val="20"/>
          <w:szCs w:val="20"/>
        </w:rPr>
        <w:t>ptimized for product parameters</w:t>
      </w:r>
    </w:p>
    <w:p w14:paraId="419C4544" w14:textId="77777777" w:rsidR="000D5D13" w:rsidRPr="00DB7C4C" w:rsidRDefault="000D5D13" w:rsidP="000D5D13">
      <w:pPr>
        <w:pStyle w:val="NoSpacing"/>
        <w:rPr>
          <w:rFonts w:ascii="Cambria" w:hAnsi="Cambria" w:cstheme="minorHAnsi"/>
          <w:sz w:val="20"/>
          <w:szCs w:val="20"/>
        </w:rPr>
      </w:pPr>
    </w:p>
    <w:p w14:paraId="231A1613" w14:textId="77777777" w:rsidR="000D5D13" w:rsidRPr="00DB7C4C" w:rsidRDefault="000D5D13" w:rsidP="00DB7C4C">
      <w:pPr>
        <w:pStyle w:val="NoSpacing"/>
        <w:pBdr>
          <w:bottom w:val="single" w:sz="4" w:space="1" w:color="auto"/>
        </w:pBdr>
        <w:rPr>
          <w:rFonts w:ascii="Cambria" w:hAnsi="Cambria" w:cstheme="minorHAnsi"/>
          <w:b/>
          <w:sz w:val="24"/>
          <w:szCs w:val="24"/>
        </w:rPr>
      </w:pPr>
      <w:r w:rsidRPr="00DB7C4C">
        <w:rPr>
          <w:rFonts w:ascii="Cambria" w:hAnsi="Cambria" w:cstheme="minorHAnsi"/>
          <w:b/>
          <w:sz w:val="24"/>
          <w:szCs w:val="24"/>
        </w:rPr>
        <w:t>CERTIFICATIONS</w:t>
      </w:r>
    </w:p>
    <w:p w14:paraId="3ACD9E9C" w14:textId="77777777" w:rsidR="000D5D13" w:rsidRPr="00DB7C4C" w:rsidRDefault="000D5D13" w:rsidP="000D5D13">
      <w:pPr>
        <w:pStyle w:val="NoSpacing"/>
        <w:rPr>
          <w:rFonts w:ascii="Cambria" w:hAnsi="Cambria" w:cstheme="minorHAnsi"/>
          <w:color w:val="000000"/>
          <w:sz w:val="20"/>
          <w:szCs w:val="20"/>
        </w:rPr>
      </w:pPr>
      <w:r w:rsidRPr="0006719C">
        <w:rPr>
          <w:rFonts w:ascii="Cambria" w:hAnsi="Cambria" w:cstheme="minorHAnsi"/>
          <w:b/>
          <w:color w:val="000000"/>
          <w:sz w:val="20"/>
          <w:szCs w:val="20"/>
        </w:rPr>
        <w:t>IBM Certified Solution Developer</w:t>
      </w:r>
      <w:r w:rsidRPr="00DB7C4C">
        <w:rPr>
          <w:rFonts w:ascii="Cambria" w:hAnsi="Cambria" w:cstheme="minorHAnsi"/>
          <w:color w:val="000000"/>
          <w:sz w:val="20"/>
          <w:szCs w:val="20"/>
        </w:rPr>
        <w:t xml:space="preserve"> - Integration Bus V9.0 - IBM - IBM000176204</w:t>
      </w:r>
    </w:p>
    <w:p w14:paraId="7D4A99FD" w14:textId="77777777" w:rsidR="000D5D13" w:rsidRPr="00DB7C4C" w:rsidRDefault="000D5D13" w:rsidP="000D5D13">
      <w:pPr>
        <w:pStyle w:val="NoSpacing"/>
        <w:rPr>
          <w:rFonts w:ascii="Cambria" w:hAnsi="Cambria" w:cstheme="minorHAnsi"/>
          <w:color w:val="000000"/>
          <w:sz w:val="20"/>
          <w:szCs w:val="20"/>
        </w:rPr>
      </w:pPr>
      <w:r w:rsidRPr="0006719C">
        <w:rPr>
          <w:rFonts w:ascii="Cambria" w:hAnsi="Cambria" w:cstheme="minorHAnsi"/>
          <w:b/>
          <w:color w:val="000000"/>
          <w:sz w:val="20"/>
          <w:szCs w:val="20"/>
        </w:rPr>
        <w:t>Bluemix</w:t>
      </w:r>
      <w:bookmarkStart w:id="2" w:name="_GoBack"/>
      <w:bookmarkEnd w:id="2"/>
      <w:r w:rsidRPr="0006719C">
        <w:rPr>
          <w:rFonts w:ascii="Cambria" w:hAnsi="Cambria" w:cstheme="minorHAnsi"/>
          <w:b/>
          <w:color w:val="000000"/>
          <w:sz w:val="20"/>
          <w:szCs w:val="20"/>
        </w:rPr>
        <w:t xml:space="preserve"> Essentials</w:t>
      </w:r>
      <w:r w:rsidRPr="00DB7C4C">
        <w:rPr>
          <w:rFonts w:ascii="Cambria" w:hAnsi="Cambria" w:cstheme="minorHAnsi"/>
          <w:color w:val="000000"/>
          <w:sz w:val="20"/>
          <w:szCs w:val="20"/>
        </w:rPr>
        <w:t xml:space="preserve"> - IBM</w:t>
      </w:r>
    </w:p>
    <w:sectPr w:rsidR="000D5D13" w:rsidRPr="00DB7C4C" w:rsidSect="00DB7C4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rlito">
    <w:altName w:val="Calibri"/>
    <w:charset w:val="00"/>
    <w:family w:val="auto"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5348"/>
    <w:multiLevelType w:val="hybridMultilevel"/>
    <w:tmpl w:val="52340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707D3"/>
    <w:multiLevelType w:val="hybridMultilevel"/>
    <w:tmpl w:val="43F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E416E"/>
    <w:multiLevelType w:val="multilevel"/>
    <w:tmpl w:val="CE0667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6F7254"/>
    <w:multiLevelType w:val="hybridMultilevel"/>
    <w:tmpl w:val="9D5C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B7535"/>
    <w:multiLevelType w:val="multilevel"/>
    <w:tmpl w:val="68644D70"/>
    <w:lvl w:ilvl="0">
      <w:start w:val="1"/>
      <w:numFmt w:val="bullet"/>
      <w:lvlText w:val="●"/>
      <w:lvlJc w:val="left"/>
      <w:pPr>
        <w:ind w:left="585" w:hanging="27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•"/>
      <w:lvlJc w:val="left"/>
      <w:pPr>
        <w:ind w:left="1658" w:hanging="270"/>
      </w:pPr>
    </w:lvl>
    <w:lvl w:ilvl="2">
      <w:start w:val="1"/>
      <w:numFmt w:val="bullet"/>
      <w:lvlText w:val="•"/>
      <w:lvlJc w:val="left"/>
      <w:pPr>
        <w:ind w:left="2736" w:hanging="270"/>
      </w:pPr>
    </w:lvl>
    <w:lvl w:ilvl="3">
      <w:start w:val="1"/>
      <w:numFmt w:val="bullet"/>
      <w:lvlText w:val="•"/>
      <w:lvlJc w:val="left"/>
      <w:pPr>
        <w:ind w:left="3814" w:hanging="270"/>
      </w:pPr>
    </w:lvl>
    <w:lvl w:ilvl="4">
      <w:start w:val="1"/>
      <w:numFmt w:val="bullet"/>
      <w:lvlText w:val="•"/>
      <w:lvlJc w:val="left"/>
      <w:pPr>
        <w:ind w:left="4892" w:hanging="270"/>
      </w:pPr>
    </w:lvl>
    <w:lvl w:ilvl="5">
      <w:start w:val="1"/>
      <w:numFmt w:val="bullet"/>
      <w:lvlText w:val="•"/>
      <w:lvlJc w:val="left"/>
      <w:pPr>
        <w:ind w:left="5970" w:hanging="270"/>
      </w:pPr>
    </w:lvl>
    <w:lvl w:ilvl="6">
      <w:start w:val="1"/>
      <w:numFmt w:val="bullet"/>
      <w:lvlText w:val="•"/>
      <w:lvlJc w:val="left"/>
      <w:pPr>
        <w:ind w:left="7048" w:hanging="270"/>
      </w:pPr>
    </w:lvl>
    <w:lvl w:ilvl="7">
      <w:start w:val="1"/>
      <w:numFmt w:val="bullet"/>
      <w:lvlText w:val="•"/>
      <w:lvlJc w:val="left"/>
      <w:pPr>
        <w:ind w:left="8126" w:hanging="270"/>
      </w:pPr>
    </w:lvl>
    <w:lvl w:ilvl="8">
      <w:start w:val="1"/>
      <w:numFmt w:val="bullet"/>
      <w:lvlText w:val="•"/>
      <w:lvlJc w:val="left"/>
      <w:pPr>
        <w:ind w:left="9204" w:hanging="270"/>
      </w:pPr>
    </w:lvl>
  </w:abstractNum>
  <w:abstractNum w:abstractNumId="5" w15:restartNumberingAfterBreak="0">
    <w:nsid w:val="7E683094"/>
    <w:multiLevelType w:val="hybridMultilevel"/>
    <w:tmpl w:val="A540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13"/>
    <w:rsid w:val="0002331B"/>
    <w:rsid w:val="0006719C"/>
    <w:rsid w:val="000D5D13"/>
    <w:rsid w:val="001137DA"/>
    <w:rsid w:val="002E13FB"/>
    <w:rsid w:val="00371A10"/>
    <w:rsid w:val="004863F8"/>
    <w:rsid w:val="00501AD0"/>
    <w:rsid w:val="005150FF"/>
    <w:rsid w:val="006D152F"/>
    <w:rsid w:val="00735BB7"/>
    <w:rsid w:val="007B5A4B"/>
    <w:rsid w:val="00864802"/>
    <w:rsid w:val="00AA0FCC"/>
    <w:rsid w:val="00C77A50"/>
    <w:rsid w:val="00DB7C4C"/>
    <w:rsid w:val="00ED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4E52"/>
  <w15:chartTrackingRefBased/>
  <w15:docId w15:val="{C95C2AEB-B3EA-4935-9B4A-CA0CCC42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D13"/>
    <w:pPr>
      <w:widowControl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D13"/>
    <w:pPr>
      <w:spacing w:line="232" w:lineRule="auto"/>
      <w:ind w:left="135"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D13"/>
    <w:rPr>
      <w:rFonts w:ascii="Carlito" w:eastAsia="Carlito" w:hAnsi="Carlito" w:cs="Carlito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D5D13"/>
    <w:pPr>
      <w:spacing w:before="16"/>
      <w:ind w:left="4563" w:right="4564"/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D5D13"/>
    <w:rPr>
      <w:rFonts w:ascii="Carlito" w:eastAsia="Carlito" w:hAnsi="Carlito" w:cs="Carlito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0D5D13"/>
    <w:pPr>
      <w:ind w:left="720"/>
      <w:contextualSpacing/>
    </w:pPr>
  </w:style>
  <w:style w:type="paragraph" w:styleId="NoSpacing">
    <w:name w:val="No Spacing"/>
    <w:uiPriority w:val="1"/>
    <w:qFormat/>
    <w:rsid w:val="000D5D13"/>
    <w:pPr>
      <w:widowControl w:val="0"/>
      <w:spacing w:after="0" w:line="240" w:lineRule="auto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0D5D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Central Texas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Bollinger, Michelle</dc:creator>
  <cp:keywords/>
  <dc:description/>
  <cp:lastModifiedBy>Surampudi, Shanthi</cp:lastModifiedBy>
  <cp:revision>2</cp:revision>
  <dcterms:created xsi:type="dcterms:W3CDTF">2021-09-29T19:57:00Z</dcterms:created>
  <dcterms:modified xsi:type="dcterms:W3CDTF">2021-09-29T19:57:00Z</dcterms:modified>
</cp:coreProperties>
</file>