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64B9" w14:textId="77777777" w:rsidR="00EB5FA4" w:rsidRPr="00EB5FA4" w:rsidRDefault="00EB5FA4" w:rsidP="006B35A2">
      <w:pPr>
        <w:ind w:left="-1710"/>
        <w:jc w:val="center"/>
        <w:outlineLvl w:val="0"/>
        <w:rPr>
          <w:rFonts w:ascii="Times New Roman" w:hAnsi="Times New Roman" w:cs="Times New Roman"/>
        </w:rPr>
      </w:pPr>
      <w:r w:rsidRPr="00EB5FA4">
        <w:rPr>
          <w:rFonts w:ascii="Roboto" w:hAnsi="Roboto" w:cs="Times New Roman"/>
          <w:color w:val="000000"/>
          <w:sz w:val="40"/>
          <w:szCs w:val="40"/>
        </w:rPr>
        <w:t>SHANTHI ACHARYA</w:t>
      </w:r>
    </w:p>
    <w:p w14:paraId="215EEAA5" w14:textId="2BF53E40" w:rsidR="00EB5FA4" w:rsidRPr="00EB5FA4" w:rsidRDefault="00BB7AD2" w:rsidP="006B35A2">
      <w:pPr>
        <w:ind w:left="-1710"/>
        <w:jc w:val="center"/>
        <w:outlineLvl w:val="0"/>
        <w:rPr>
          <w:rFonts w:ascii="Times New Roman" w:hAnsi="Times New Roman" w:cs="Times New Roman"/>
        </w:rPr>
      </w:pPr>
      <w:r>
        <w:rPr>
          <w:rFonts w:ascii="Roboto" w:hAnsi="Roboto" w:cs="Times New Roman"/>
          <w:color w:val="000000"/>
        </w:rPr>
        <w:t>Product Design Lead</w:t>
      </w:r>
    </w:p>
    <w:p w14:paraId="515C82D3" w14:textId="77777777" w:rsidR="00EB5FA4" w:rsidRPr="00EB5FA4" w:rsidRDefault="00EB5FA4" w:rsidP="006B35A2">
      <w:pPr>
        <w:spacing w:before="37"/>
        <w:ind w:left="-1620" w:right="4"/>
        <w:jc w:val="center"/>
        <w:outlineLvl w:val="0"/>
        <w:rPr>
          <w:rFonts w:ascii="Times New Roman" w:hAnsi="Times New Roman" w:cs="Times New Roman"/>
        </w:rPr>
      </w:pPr>
      <w:r w:rsidRPr="00EB5FA4">
        <w:rPr>
          <w:rFonts w:ascii="Roboto" w:hAnsi="Roboto" w:cs="Times New Roman"/>
          <w:color w:val="000000"/>
          <w:sz w:val="20"/>
          <w:szCs w:val="20"/>
        </w:rPr>
        <w:t xml:space="preserve">shanthi.s.acharya@gmail.com  | 510-226-7914 </w:t>
      </w:r>
    </w:p>
    <w:p w14:paraId="6513AC0C" w14:textId="77777777" w:rsidR="00EB5FA4" w:rsidRPr="00EB5FA4" w:rsidRDefault="00EB5FA4" w:rsidP="006B35A2">
      <w:pPr>
        <w:spacing w:before="37"/>
        <w:ind w:left="-1620" w:right="4"/>
        <w:jc w:val="center"/>
        <w:outlineLvl w:val="0"/>
        <w:rPr>
          <w:rFonts w:ascii="Times New Roman" w:hAnsi="Times New Roman" w:cs="Times New Roman"/>
        </w:rPr>
      </w:pPr>
      <w:r w:rsidRPr="00EB5FA4">
        <w:rPr>
          <w:rFonts w:ascii="Roboto" w:hAnsi="Roboto" w:cs="Times New Roman"/>
          <w:color w:val="000000"/>
          <w:sz w:val="20"/>
          <w:szCs w:val="20"/>
        </w:rPr>
        <w:t xml:space="preserve">Portfolio: </w:t>
      </w:r>
      <w:hyperlink r:id="rId6" w:history="1">
        <w:r w:rsidRPr="00EB5FA4">
          <w:rPr>
            <w:rFonts w:ascii="Roboto" w:hAnsi="Roboto" w:cs="Times New Roman"/>
            <w:color w:val="0000FF"/>
            <w:sz w:val="20"/>
            <w:szCs w:val="20"/>
            <w:u w:val="single"/>
          </w:rPr>
          <w:t>http://shanthiacharya.com/portfolio/index.html</w:t>
        </w:r>
      </w:hyperlink>
    </w:p>
    <w:p w14:paraId="3EBC2891" w14:textId="77777777" w:rsidR="00EB5FA4" w:rsidRPr="00EB5FA4" w:rsidRDefault="00EB5FA4" w:rsidP="00EB5FA4">
      <w:pPr>
        <w:rPr>
          <w:rFonts w:ascii="Times New Roman" w:eastAsia="Times New Roman" w:hAnsi="Times New Roman" w:cs="Times New Roman"/>
        </w:rPr>
      </w:pPr>
    </w:p>
    <w:p w14:paraId="536D2535" w14:textId="77777777" w:rsidR="00EB5FA4" w:rsidRPr="00EB5FA4" w:rsidRDefault="00EB5FA4" w:rsidP="00EB5FA4">
      <w:pPr>
        <w:spacing w:before="120"/>
        <w:ind w:right="360"/>
        <w:rPr>
          <w:rFonts w:ascii="Times New Roman" w:hAnsi="Times New Roman" w:cs="Times New Roman"/>
        </w:rPr>
      </w:pPr>
      <w:r w:rsidRPr="00EB5FA4">
        <w:rPr>
          <w:rFonts w:ascii="Roboto" w:hAnsi="Roboto" w:cs="Times New Roman"/>
          <w:color w:val="000000"/>
          <w:sz w:val="20"/>
          <w:szCs w:val="20"/>
        </w:rPr>
        <w:t>Talented senior designer of user-experience design with the proven know-how to combine creativity, end user focus and business goals resulting in world-class design solutions.</w:t>
      </w:r>
    </w:p>
    <w:p w14:paraId="1D3936A0" w14:textId="77777777" w:rsidR="00EB5FA4" w:rsidRPr="00EB5FA4" w:rsidRDefault="00EB5FA4" w:rsidP="00EB5FA4">
      <w:pPr>
        <w:spacing w:before="120"/>
        <w:ind w:right="360"/>
        <w:rPr>
          <w:rFonts w:ascii="Times New Roman" w:hAnsi="Times New Roman" w:cs="Times New Roman"/>
        </w:rPr>
      </w:pPr>
      <w:r w:rsidRPr="00EB5FA4">
        <w:rPr>
          <w:rFonts w:ascii="Roboto" w:hAnsi="Roboto" w:cs="Times New Roman"/>
          <w:color w:val="000000"/>
          <w:sz w:val="20"/>
          <w:szCs w:val="20"/>
        </w:rPr>
        <w:t>10+ years of success delivering compelling user experience across web and mobile solution for enterprise and consumer brands. Experienced working in agile environments applying design-thinking, rapid prototyping approaches and collaborating with global stakeholders.</w:t>
      </w:r>
    </w:p>
    <w:p w14:paraId="36F15FD5" w14:textId="77777777" w:rsidR="00EB5FA4" w:rsidRPr="00EB5FA4" w:rsidRDefault="00EB5FA4" w:rsidP="00EB5FA4">
      <w:pPr>
        <w:rPr>
          <w:rFonts w:ascii="Times New Roman" w:eastAsia="Times New Roman" w:hAnsi="Times New Roman" w:cs="Times New Roman"/>
        </w:rPr>
      </w:pPr>
    </w:p>
    <w:p w14:paraId="64F641B2" w14:textId="77777777" w:rsidR="00EB5FA4" w:rsidRPr="00EB5FA4" w:rsidRDefault="00EB5FA4" w:rsidP="006B35A2">
      <w:pPr>
        <w:outlineLvl w:val="0"/>
        <w:rPr>
          <w:rFonts w:ascii="Times New Roman" w:hAnsi="Times New Roman" w:cs="Times New Roman"/>
        </w:rPr>
      </w:pPr>
      <w:r w:rsidRPr="00EB5FA4">
        <w:rPr>
          <w:rFonts w:ascii="Roboto" w:hAnsi="Roboto" w:cs="Times New Roman"/>
          <w:color w:val="000000"/>
          <w:sz w:val="32"/>
          <w:szCs w:val="32"/>
        </w:rPr>
        <w:t>WORK EXPERIENCE</w:t>
      </w:r>
    </w:p>
    <w:p w14:paraId="56434944" w14:textId="77777777" w:rsidR="00EB5FA4" w:rsidRPr="00EB5FA4" w:rsidRDefault="00EB5FA4" w:rsidP="00EB5FA4">
      <w:pPr>
        <w:rPr>
          <w:rFonts w:ascii="Times New Roman" w:eastAsia="Times New Roman" w:hAnsi="Times New Roman" w:cs="Times New Roman"/>
        </w:rPr>
      </w:pPr>
    </w:p>
    <w:p w14:paraId="6E5E9C5A" w14:textId="6DB1ADD5" w:rsidR="00EB5FA4" w:rsidRDefault="00EB5FA4" w:rsidP="006B35A2">
      <w:pPr>
        <w:outlineLvl w:val="0"/>
        <w:rPr>
          <w:rFonts w:ascii="Roboto" w:hAnsi="Roboto" w:cs="Times New Roman"/>
          <w:color w:val="000000"/>
        </w:rPr>
      </w:pPr>
      <w:r w:rsidRPr="00EB5FA4">
        <w:rPr>
          <w:rFonts w:ascii="Roboto" w:hAnsi="Roboto" w:cs="Times New Roman"/>
          <w:color w:val="000000"/>
        </w:rPr>
        <w:t xml:space="preserve">Ellie Mae | </w:t>
      </w:r>
      <w:r w:rsidR="00614E76">
        <w:rPr>
          <w:rFonts w:ascii="Roboto" w:hAnsi="Roboto" w:cs="Times New Roman"/>
          <w:color w:val="000000"/>
        </w:rPr>
        <w:t>Lead</w:t>
      </w:r>
      <w:r w:rsidR="00344C86">
        <w:rPr>
          <w:rFonts w:ascii="Roboto" w:hAnsi="Roboto" w:cs="Times New Roman"/>
          <w:color w:val="000000"/>
        </w:rPr>
        <w:t xml:space="preserve"> Product Designer</w:t>
      </w:r>
      <w:r w:rsidRPr="00EB5FA4">
        <w:rPr>
          <w:rFonts w:ascii="Roboto" w:hAnsi="Roboto" w:cs="Times New Roman"/>
          <w:color w:val="000000"/>
        </w:rPr>
        <w:t xml:space="preserve"> | June 2016 – Present</w:t>
      </w:r>
    </w:p>
    <w:p w14:paraId="18BEBCA5" w14:textId="6857D00B" w:rsidR="00BB7AD2" w:rsidRDefault="00BB7AD2" w:rsidP="006B35A2">
      <w:pPr>
        <w:outlineLvl w:val="0"/>
        <w:rPr>
          <w:rFonts w:ascii="Roboto" w:hAnsi="Roboto" w:cs="Times New Roman"/>
          <w:color w:val="000000"/>
        </w:rPr>
      </w:pPr>
    </w:p>
    <w:p w14:paraId="0BD5287D" w14:textId="271924C6" w:rsidR="00BB7AD2" w:rsidRPr="00BB7AD2" w:rsidRDefault="00BB7AD2" w:rsidP="006B35A2">
      <w:pPr>
        <w:outlineLvl w:val="0"/>
        <w:rPr>
          <w:rFonts w:ascii="Times New Roman" w:hAnsi="Times New Roman" w:cs="Times New Roman"/>
          <w:sz w:val="20"/>
          <w:szCs w:val="20"/>
        </w:rPr>
      </w:pPr>
      <w:r w:rsidRPr="00BB7AD2">
        <w:rPr>
          <w:rFonts w:ascii="Roboto" w:hAnsi="Roboto" w:cs="Times New Roman"/>
          <w:color w:val="000000"/>
          <w:sz w:val="20"/>
          <w:szCs w:val="20"/>
        </w:rPr>
        <w:t>Lead</w:t>
      </w:r>
      <w:r>
        <w:rPr>
          <w:rFonts w:ascii="Roboto" w:hAnsi="Roboto" w:cs="Times New Roman"/>
          <w:color w:val="000000"/>
          <w:sz w:val="20"/>
          <w:szCs w:val="20"/>
        </w:rPr>
        <w:t xml:space="preserve"> strategy &amp; design efforts of several key </w:t>
      </w:r>
      <w:r w:rsidR="009A1522">
        <w:rPr>
          <w:rFonts w:ascii="Roboto" w:hAnsi="Roboto" w:cs="Times New Roman"/>
          <w:color w:val="000000"/>
          <w:sz w:val="20"/>
          <w:szCs w:val="20"/>
        </w:rPr>
        <w:t>n</w:t>
      </w:r>
      <w:r>
        <w:rPr>
          <w:rFonts w:ascii="Roboto" w:hAnsi="Roboto" w:cs="Times New Roman"/>
          <w:color w:val="000000"/>
          <w:sz w:val="20"/>
          <w:szCs w:val="20"/>
        </w:rPr>
        <w:t xml:space="preserve">ext </w:t>
      </w:r>
      <w:r w:rsidR="009A1522">
        <w:rPr>
          <w:rFonts w:ascii="Roboto" w:hAnsi="Roboto" w:cs="Times New Roman"/>
          <w:color w:val="000000"/>
          <w:sz w:val="20"/>
          <w:szCs w:val="20"/>
        </w:rPr>
        <w:t>g</w:t>
      </w:r>
      <w:r>
        <w:rPr>
          <w:rFonts w:ascii="Roboto" w:hAnsi="Roboto" w:cs="Times New Roman"/>
          <w:color w:val="000000"/>
          <w:sz w:val="20"/>
          <w:szCs w:val="20"/>
        </w:rPr>
        <w:t xml:space="preserve">en initiatives for mortgage enterprise application by collaborating with product management &amp; engineering to create delightful experiences. </w:t>
      </w:r>
    </w:p>
    <w:p w14:paraId="3EA1230E" w14:textId="77777777" w:rsidR="00EB5FA4" w:rsidRPr="00EB5FA4" w:rsidRDefault="00EB5FA4" w:rsidP="00EB5FA4">
      <w:pPr>
        <w:rPr>
          <w:rFonts w:ascii="Times New Roman" w:eastAsia="Times New Roman" w:hAnsi="Times New Roman" w:cs="Times New Roman"/>
        </w:rPr>
      </w:pPr>
    </w:p>
    <w:p w14:paraId="46CA9B64" w14:textId="77C2B5F1" w:rsidR="00EB5FA4" w:rsidRPr="00EB5FA4" w:rsidRDefault="00BA1A53" w:rsidP="00EB5FA4">
      <w:pPr>
        <w:numPr>
          <w:ilvl w:val="0"/>
          <w:numId w:val="11"/>
        </w:numPr>
        <w:ind w:right="270"/>
        <w:textAlignment w:val="baseline"/>
        <w:rPr>
          <w:rFonts w:ascii="Arial" w:hAnsi="Arial" w:cs="Arial"/>
          <w:color w:val="000000"/>
          <w:sz w:val="20"/>
          <w:szCs w:val="20"/>
        </w:rPr>
      </w:pPr>
      <w:r w:rsidRPr="00EB5FA4">
        <w:rPr>
          <w:rFonts w:ascii="Roboto" w:hAnsi="Roboto" w:cs="Arial"/>
          <w:b/>
          <w:bCs/>
          <w:color w:val="4A452A"/>
          <w:sz w:val="20"/>
          <w:szCs w:val="20"/>
        </w:rPr>
        <w:t>AllRegs Online</w:t>
      </w:r>
      <w:r w:rsidR="00390CEA">
        <w:rPr>
          <w:rFonts w:ascii="Roboto" w:hAnsi="Roboto" w:cs="Arial"/>
          <w:color w:val="4A452A"/>
          <w:sz w:val="20"/>
          <w:szCs w:val="20"/>
        </w:rPr>
        <w:t xml:space="preserve">: </w:t>
      </w:r>
      <w:r w:rsidR="00EB5FA4" w:rsidRPr="00BB7AD2">
        <w:rPr>
          <w:rFonts w:ascii="Roboto" w:hAnsi="Roboto" w:cs="Arial"/>
          <w:color w:val="000000" w:themeColor="text1"/>
          <w:sz w:val="20"/>
          <w:szCs w:val="20"/>
        </w:rPr>
        <w:t xml:space="preserve">Lead Responsive redesign of </w:t>
      </w:r>
      <w:r w:rsidR="00C8260C">
        <w:rPr>
          <w:rFonts w:ascii="Roboto" w:hAnsi="Roboto" w:cs="Arial"/>
          <w:color w:val="000000" w:themeColor="text1"/>
          <w:sz w:val="20"/>
          <w:szCs w:val="20"/>
        </w:rPr>
        <w:t>AllRegs</w:t>
      </w:r>
      <w:r w:rsidR="00EB5FA4" w:rsidRPr="00BB7AD2">
        <w:rPr>
          <w:rFonts w:ascii="Roboto" w:hAnsi="Roboto" w:cs="Arial"/>
          <w:color w:val="000000" w:themeColor="text1"/>
          <w:sz w:val="20"/>
          <w:szCs w:val="20"/>
        </w:rPr>
        <w:t xml:space="preserve"> website by working with product</w:t>
      </w:r>
      <w:r w:rsidR="00C505FE">
        <w:rPr>
          <w:rFonts w:ascii="Roboto" w:hAnsi="Roboto" w:cs="Arial"/>
          <w:color w:val="000000" w:themeColor="text1"/>
          <w:sz w:val="20"/>
          <w:szCs w:val="20"/>
        </w:rPr>
        <w:t xml:space="preserve"> management</w:t>
      </w:r>
      <w:r w:rsidR="00EB5FA4" w:rsidRPr="00BB7AD2">
        <w:rPr>
          <w:rFonts w:ascii="Roboto" w:hAnsi="Roboto" w:cs="Arial"/>
          <w:color w:val="000000" w:themeColor="text1"/>
          <w:sz w:val="20"/>
          <w:szCs w:val="20"/>
        </w:rPr>
        <w:t xml:space="preserve">, applying </w:t>
      </w:r>
      <w:r w:rsidR="009A1522">
        <w:rPr>
          <w:rFonts w:ascii="Roboto" w:hAnsi="Roboto" w:cs="Arial"/>
          <w:color w:val="000000" w:themeColor="text1"/>
          <w:sz w:val="20"/>
          <w:szCs w:val="20"/>
        </w:rPr>
        <w:t>usability and customer insights.</w:t>
      </w:r>
      <w:r w:rsidR="00EB5FA4" w:rsidRPr="00BB7AD2">
        <w:rPr>
          <w:rFonts w:ascii="Roboto" w:hAnsi="Roboto" w:cs="Arial"/>
          <w:color w:val="000000" w:themeColor="text1"/>
          <w:sz w:val="20"/>
          <w:szCs w:val="20"/>
        </w:rPr>
        <w:t xml:space="preserve"> </w:t>
      </w:r>
      <w:r w:rsidR="009A1522">
        <w:rPr>
          <w:rFonts w:ascii="Roboto" w:hAnsi="Roboto" w:cs="Arial"/>
          <w:color w:val="000000" w:themeColor="text1"/>
          <w:sz w:val="20"/>
          <w:szCs w:val="20"/>
        </w:rPr>
        <w:t>C</w:t>
      </w:r>
      <w:r w:rsidR="00EB5FA4" w:rsidRPr="00BB7AD2">
        <w:rPr>
          <w:rFonts w:ascii="Roboto" w:hAnsi="Roboto" w:cs="Arial"/>
          <w:color w:val="000000" w:themeColor="text1"/>
          <w:sz w:val="20"/>
          <w:szCs w:val="20"/>
        </w:rPr>
        <w:t>reat</w:t>
      </w:r>
      <w:r w:rsidR="009A1522">
        <w:rPr>
          <w:rFonts w:ascii="Roboto" w:hAnsi="Roboto" w:cs="Arial"/>
          <w:color w:val="000000" w:themeColor="text1"/>
          <w:sz w:val="20"/>
          <w:szCs w:val="20"/>
        </w:rPr>
        <w:t>ed</w:t>
      </w:r>
      <w:r w:rsidR="00EB5FA4" w:rsidRPr="00BB7AD2">
        <w:rPr>
          <w:rFonts w:ascii="Roboto" w:hAnsi="Roboto" w:cs="Arial"/>
          <w:color w:val="000000" w:themeColor="text1"/>
          <w:sz w:val="20"/>
          <w:szCs w:val="20"/>
        </w:rPr>
        <w:t xml:space="preserve"> consistent experience using global UX patterns </w:t>
      </w:r>
      <w:r w:rsidR="00D05A88">
        <w:rPr>
          <w:rFonts w:ascii="Roboto" w:hAnsi="Roboto" w:cs="Arial"/>
          <w:color w:val="000000" w:themeColor="text1"/>
          <w:sz w:val="20"/>
          <w:szCs w:val="20"/>
        </w:rPr>
        <w:t xml:space="preserve">and </w:t>
      </w:r>
      <w:r w:rsidR="00C505FE">
        <w:rPr>
          <w:rFonts w:ascii="Roboto" w:hAnsi="Roboto" w:cs="Arial"/>
          <w:color w:val="000000" w:themeColor="text1"/>
          <w:sz w:val="20"/>
          <w:szCs w:val="20"/>
        </w:rPr>
        <w:t>revamped</w:t>
      </w:r>
      <w:r w:rsidR="00D05A88">
        <w:rPr>
          <w:rFonts w:ascii="Roboto" w:hAnsi="Roboto" w:cs="Arial"/>
          <w:color w:val="000000" w:themeColor="text1"/>
          <w:sz w:val="20"/>
          <w:szCs w:val="20"/>
        </w:rPr>
        <w:t xml:space="preserve"> </w:t>
      </w:r>
      <w:r w:rsidR="00C505FE">
        <w:rPr>
          <w:rFonts w:ascii="Roboto" w:hAnsi="Roboto" w:cs="Arial"/>
          <w:color w:val="000000" w:themeColor="text1"/>
          <w:sz w:val="20"/>
          <w:szCs w:val="20"/>
        </w:rPr>
        <w:t>outdated UI</w:t>
      </w:r>
      <w:r w:rsidR="00D05A88">
        <w:rPr>
          <w:rFonts w:ascii="Roboto" w:hAnsi="Roboto" w:cs="Arial"/>
          <w:color w:val="000000" w:themeColor="text1"/>
          <w:sz w:val="20"/>
          <w:szCs w:val="20"/>
        </w:rPr>
        <w:t xml:space="preserve"> that</w:t>
      </w:r>
      <w:r w:rsidR="00EB5FA4" w:rsidRPr="00BB7AD2">
        <w:rPr>
          <w:rFonts w:ascii="Roboto" w:hAnsi="Roboto" w:cs="Arial"/>
          <w:color w:val="000000" w:themeColor="text1"/>
          <w:sz w:val="20"/>
          <w:szCs w:val="20"/>
        </w:rPr>
        <w:t xml:space="preserve"> resulted in increased customer confidence and several sales wins.</w:t>
      </w:r>
    </w:p>
    <w:p w14:paraId="65B813DB" w14:textId="0899F7D9" w:rsidR="00EB5FA4" w:rsidRDefault="00EB5FA4" w:rsidP="00EB5FA4">
      <w:pPr>
        <w:numPr>
          <w:ilvl w:val="0"/>
          <w:numId w:val="11"/>
        </w:numPr>
        <w:ind w:right="270"/>
        <w:textAlignment w:val="baseline"/>
        <w:rPr>
          <w:rFonts w:ascii="Roboto" w:hAnsi="Roboto" w:cs="Times New Roman"/>
          <w:color w:val="4A452A"/>
          <w:sz w:val="20"/>
          <w:szCs w:val="20"/>
        </w:rPr>
      </w:pPr>
      <w:r w:rsidRPr="00EB5FA4">
        <w:rPr>
          <w:rFonts w:ascii="Roboto" w:hAnsi="Roboto" w:cs="Times New Roman"/>
          <w:b/>
          <w:bCs/>
          <w:color w:val="4A452A"/>
          <w:sz w:val="20"/>
          <w:szCs w:val="20"/>
        </w:rPr>
        <w:t>Encompass Next Gen</w:t>
      </w:r>
      <w:r w:rsidR="000706F7">
        <w:rPr>
          <w:rFonts w:ascii="Roboto" w:hAnsi="Roboto" w:cs="Times New Roman"/>
          <w:b/>
          <w:bCs/>
          <w:color w:val="4A452A"/>
          <w:sz w:val="20"/>
          <w:szCs w:val="20"/>
        </w:rPr>
        <w:t>:</w:t>
      </w:r>
      <w:r w:rsidRPr="00EB5FA4">
        <w:rPr>
          <w:rFonts w:ascii="Roboto" w:hAnsi="Roboto" w:cs="Times New Roman"/>
          <w:b/>
          <w:bCs/>
          <w:color w:val="4A452A"/>
          <w:sz w:val="20"/>
          <w:szCs w:val="20"/>
        </w:rPr>
        <w:t xml:space="preserve"> </w:t>
      </w:r>
      <w:r w:rsidR="000706F7">
        <w:rPr>
          <w:rFonts w:ascii="Roboto" w:hAnsi="Roboto" w:cs="Times New Roman"/>
          <w:bCs/>
          <w:color w:val="4A452A"/>
          <w:sz w:val="20"/>
          <w:szCs w:val="20"/>
        </w:rPr>
        <w:t xml:space="preserve">Lead design effort of </w:t>
      </w:r>
      <w:r w:rsidRPr="00EB5FA4">
        <w:rPr>
          <w:rFonts w:ascii="Roboto" w:hAnsi="Roboto" w:cs="Times New Roman"/>
          <w:color w:val="4A452A"/>
          <w:sz w:val="20"/>
          <w:szCs w:val="20"/>
        </w:rPr>
        <w:t xml:space="preserve">mortgage enterprise application suite. Delivered UX architecture and patterns </w:t>
      </w:r>
      <w:r w:rsidR="00D11E77">
        <w:rPr>
          <w:rFonts w:ascii="Roboto" w:hAnsi="Roboto" w:cs="Times New Roman"/>
          <w:color w:val="4A452A"/>
          <w:sz w:val="20"/>
          <w:szCs w:val="20"/>
        </w:rPr>
        <w:t xml:space="preserve">for workflow automation </w:t>
      </w:r>
      <w:r w:rsidRPr="00EB5FA4">
        <w:rPr>
          <w:rFonts w:ascii="Roboto" w:hAnsi="Roboto" w:cs="Times New Roman"/>
          <w:color w:val="4A452A"/>
          <w:sz w:val="20"/>
          <w:szCs w:val="20"/>
        </w:rPr>
        <w:t xml:space="preserve">that transformed complex flows into simpler and efficient experience for customers. </w:t>
      </w:r>
    </w:p>
    <w:p w14:paraId="15C5FA81" w14:textId="222B9E8D" w:rsidR="00D11E77" w:rsidRPr="00EB5FA4" w:rsidRDefault="00D11E77" w:rsidP="00EB5FA4">
      <w:pPr>
        <w:numPr>
          <w:ilvl w:val="0"/>
          <w:numId w:val="11"/>
        </w:numPr>
        <w:ind w:right="270"/>
        <w:textAlignment w:val="baseline"/>
        <w:rPr>
          <w:rFonts w:ascii="Roboto" w:hAnsi="Roboto" w:cs="Times New Roman"/>
          <w:color w:val="4A452A"/>
          <w:sz w:val="20"/>
          <w:szCs w:val="20"/>
        </w:rPr>
      </w:pPr>
      <w:r>
        <w:rPr>
          <w:rFonts w:ascii="Roboto" w:hAnsi="Roboto" w:cs="Times New Roman"/>
          <w:b/>
          <w:bCs/>
          <w:color w:val="4A452A"/>
          <w:sz w:val="20"/>
          <w:szCs w:val="20"/>
        </w:rPr>
        <w:t>Marketplace:</w:t>
      </w:r>
      <w:r>
        <w:rPr>
          <w:rFonts w:ascii="Roboto" w:hAnsi="Roboto" w:cs="Times New Roman"/>
          <w:color w:val="4A452A"/>
          <w:sz w:val="20"/>
          <w:szCs w:val="20"/>
        </w:rPr>
        <w:t xml:space="preserve"> Lead a successful 5-day design sprint workshop to create concept car and drive the vision for marketplace for lenders, service providers and developers with </w:t>
      </w:r>
      <w:r w:rsidRPr="00D11E77">
        <w:rPr>
          <w:rFonts w:ascii="Roboto" w:hAnsi="Roboto" w:cs="Times New Roman"/>
          <w:color w:val="4A452A"/>
          <w:sz w:val="20"/>
          <w:szCs w:val="20"/>
        </w:rPr>
        <w:t xml:space="preserve">stakeholders across </w:t>
      </w:r>
      <w:r>
        <w:rPr>
          <w:rFonts w:ascii="Roboto" w:hAnsi="Roboto" w:cs="Times New Roman"/>
          <w:color w:val="4A452A"/>
          <w:sz w:val="20"/>
          <w:szCs w:val="20"/>
        </w:rPr>
        <w:t>diverse teams.</w:t>
      </w:r>
    </w:p>
    <w:p w14:paraId="61DEB22A" w14:textId="77777777" w:rsidR="00EB5FA4" w:rsidRPr="00EB5FA4" w:rsidRDefault="00EB5FA4" w:rsidP="00EB5FA4">
      <w:pPr>
        <w:rPr>
          <w:rFonts w:ascii="Times New Roman" w:eastAsia="Times New Roman" w:hAnsi="Times New Roman" w:cs="Times New Roman"/>
        </w:rPr>
      </w:pPr>
    </w:p>
    <w:p w14:paraId="3765EDE5" w14:textId="75D29BD5"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 xml:space="preserve">GE Digital | Staff </w:t>
      </w:r>
      <w:r w:rsidR="00904048">
        <w:rPr>
          <w:rFonts w:ascii="Roboto" w:hAnsi="Roboto" w:cs="Times New Roman"/>
          <w:color w:val="000000"/>
        </w:rPr>
        <w:t>UX</w:t>
      </w:r>
      <w:bookmarkStart w:id="0" w:name="_GoBack"/>
      <w:bookmarkEnd w:id="0"/>
      <w:r w:rsidRPr="00EB5FA4">
        <w:rPr>
          <w:rFonts w:ascii="Roboto" w:hAnsi="Roboto" w:cs="Times New Roman"/>
          <w:color w:val="000000"/>
        </w:rPr>
        <w:t xml:space="preserve"> Designer | May 2012 – June 2016</w:t>
      </w:r>
    </w:p>
    <w:p w14:paraId="5C642E99" w14:textId="77777777" w:rsidR="00EB5FA4" w:rsidRPr="00EB5FA4" w:rsidRDefault="00EB5FA4" w:rsidP="00EB5FA4">
      <w:pPr>
        <w:rPr>
          <w:rFonts w:ascii="Times New Roman" w:eastAsia="Times New Roman" w:hAnsi="Times New Roman" w:cs="Times New Roman"/>
        </w:rPr>
      </w:pPr>
    </w:p>
    <w:p w14:paraId="0A5C9D92" w14:textId="77777777" w:rsidR="00EB5FA4" w:rsidRPr="00EB5FA4" w:rsidRDefault="00EB5FA4" w:rsidP="00EB5FA4">
      <w:pPr>
        <w:ind w:right="-270"/>
        <w:rPr>
          <w:rFonts w:ascii="Times New Roman" w:hAnsi="Times New Roman" w:cs="Times New Roman"/>
        </w:rPr>
      </w:pPr>
      <w:r w:rsidRPr="00EB5FA4">
        <w:rPr>
          <w:rFonts w:ascii="Roboto" w:hAnsi="Roboto" w:cs="Times New Roman"/>
          <w:color w:val="000000"/>
          <w:sz w:val="20"/>
          <w:szCs w:val="20"/>
        </w:rPr>
        <w:t>Lead design &amp; research efforts with multi-disciplinary and international teams to deliver compelling</w:t>
      </w:r>
    </w:p>
    <w:p w14:paraId="1E15926E"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 xml:space="preserve">user experiences for Industrial Internet Applications for 10 + projects across several GE businesses. </w:t>
      </w:r>
    </w:p>
    <w:p w14:paraId="3C9F35C4"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 xml:space="preserve">Won </w:t>
      </w:r>
      <w:r w:rsidRPr="00EB5FA4">
        <w:rPr>
          <w:rFonts w:ascii="Roboto" w:hAnsi="Roboto" w:cs="Times New Roman"/>
          <w:b/>
          <w:bCs/>
          <w:color w:val="000000"/>
          <w:sz w:val="20"/>
          <w:szCs w:val="20"/>
        </w:rPr>
        <w:t>5 Above &amp; Beyond awards</w:t>
      </w:r>
      <w:r w:rsidRPr="00EB5FA4">
        <w:rPr>
          <w:rFonts w:ascii="Roboto" w:hAnsi="Roboto" w:cs="Times New Roman"/>
          <w:color w:val="000000"/>
          <w:sz w:val="20"/>
          <w:szCs w:val="20"/>
        </w:rPr>
        <w:t xml:space="preserve"> for Expertise, Team Collaboration and Imagination in different projects.</w:t>
      </w:r>
    </w:p>
    <w:p w14:paraId="42DE75B2" w14:textId="77777777" w:rsidR="00EB5FA4" w:rsidRPr="00EB5FA4" w:rsidRDefault="00EB5FA4" w:rsidP="00EB5FA4">
      <w:pPr>
        <w:rPr>
          <w:rFonts w:ascii="Times New Roman" w:eastAsia="Times New Roman" w:hAnsi="Times New Roman" w:cs="Times New Roman"/>
        </w:rPr>
      </w:pPr>
    </w:p>
    <w:p w14:paraId="6B56112B"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Asset Performance Management (APM):</w:t>
      </w:r>
      <w:r w:rsidRPr="00EB5FA4">
        <w:rPr>
          <w:rFonts w:ascii="Roboto" w:hAnsi="Roboto" w:cs="Arial"/>
          <w:color w:val="000000"/>
          <w:sz w:val="20"/>
          <w:szCs w:val="20"/>
        </w:rPr>
        <w:t xml:space="preserve">  Lead Design efforts for Oil &amp; Gas APM product working with external customers in rapid iterative approach delivering designs that won customer confidence and satisfaction. Mentored new team members and ramped up on both business and UX goals. Cross team collaboration with framework team to achieve product consistency.</w:t>
      </w:r>
    </w:p>
    <w:p w14:paraId="5FDD80DA"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color w:val="000000"/>
          <w:sz w:val="20"/>
          <w:szCs w:val="20"/>
        </w:rPr>
        <w:t xml:space="preserve">Lead UX strategy for </w:t>
      </w:r>
      <w:r w:rsidRPr="00EB5FA4">
        <w:rPr>
          <w:rFonts w:ascii="Roboto" w:hAnsi="Roboto" w:cs="Arial"/>
          <w:b/>
          <w:bCs/>
          <w:color w:val="000000"/>
          <w:sz w:val="20"/>
          <w:szCs w:val="20"/>
        </w:rPr>
        <w:t>Oil &amp; Gas Fleet solution</w:t>
      </w:r>
      <w:r w:rsidRPr="00EB5FA4">
        <w:rPr>
          <w:rFonts w:ascii="Roboto" w:hAnsi="Roboto" w:cs="Arial"/>
          <w:color w:val="000000"/>
          <w:sz w:val="20"/>
          <w:szCs w:val="20"/>
        </w:rPr>
        <w:t xml:space="preserve"> that provided a holistic view of the customer assets and alarms using web &amp; mobile cloud solutions. </w:t>
      </w:r>
    </w:p>
    <w:p w14:paraId="4FA50A21"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 xml:space="preserve">Seastream Insight: </w:t>
      </w:r>
      <w:r w:rsidRPr="00EB5FA4">
        <w:rPr>
          <w:rFonts w:ascii="Roboto" w:hAnsi="Roboto" w:cs="Arial"/>
          <w:color w:val="000000"/>
          <w:sz w:val="20"/>
          <w:szCs w:val="20"/>
        </w:rPr>
        <w:t> Designed and prototyped an analytics application showcasing visualization capabilities.</w:t>
      </w:r>
    </w:p>
    <w:p w14:paraId="09827327" w14:textId="16DDA3D1" w:rsidR="00EB5FA4" w:rsidRPr="00EB5FA4" w:rsidRDefault="00EB5FA4" w:rsidP="00EB5FA4">
      <w:pPr>
        <w:numPr>
          <w:ilvl w:val="0"/>
          <w:numId w:val="12"/>
        </w:numPr>
        <w:textAlignment w:val="baseline"/>
        <w:rPr>
          <w:rFonts w:ascii="Arial" w:hAnsi="Arial" w:cs="Arial"/>
          <w:color w:val="000000"/>
          <w:sz w:val="20"/>
          <w:szCs w:val="20"/>
        </w:rPr>
      </w:pPr>
      <w:r w:rsidRPr="00EB5FA4">
        <w:rPr>
          <w:rFonts w:ascii="Roboto" w:hAnsi="Roboto" w:cs="Arial"/>
          <w:b/>
          <w:bCs/>
          <w:color w:val="000000"/>
          <w:sz w:val="20"/>
          <w:szCs w:val="20"/>
        </w:rPr>
        <w:t>Industrial eCommerce:</w:t>
      </w:r>
      <w:r w:rsidRPr="00EB5FA4">
        <w:rPr>
          <w:rFonts w:ascii="Roboto" w:hAnsi="Roboto" w:cs="Arial"/>
          <w:color w:val="000000"/>
          <w:sz w:val="20"/>
          <w:szCs w:val="20"/>
        </w:rPr>
        <w:t xml:space="preserve"> Developed UX strategy and assets for My Industrial Store, an ecommerce platform that can be leveraged across GE businesses. Lead the design efforts producing wireframes, design patterns and interactive HTML5 prototype. </w:t>
      </w:r>
    </w:p>
    <w:p w14:paraId="6C884681" w14:textId="77777777" w:rsidR="00EB5FA4" w:rsidRPr="00EB5FA4"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t>Field Service UX:</w:t>
      </w:r>
      <w:r w:rsidRPr="00EB5FA4">
        <w:rPr>
          <w:rFonts w:ascii="Roboto" w:hAnsi="Roboto" w:cs="Arial"/>
          <w:color w:val="000000"/>
          <w:sz w:val="20"/>
          <w:szCs w:val="20"/>
        </w:rPr>
        <w:t xml:space="preserve"> Envisioned and prototyped an iOS app that allows field engineers to capture a machine part picture and submit a part request to speed up the parts ordering process for GE Power Conversion business.</w:t>
      </w:r>
    </w:p>
    <w:p w14:paraId="34B14CEB" w14:textId="2157D32E" w:rsidR="00EB5FA4" w:rsidRPr="008D6899" w:rsidRDefault="00EB5FA4" w:rsidP="00EB5FA4">
      <w:pPr>
        <w:numPr>
          <w:ilvl w:val="0"/>
          <w:numId w:val="12"/>
        </w:numPr>
        <w:ind w:right="-270"/>
        <w:textAlignment w:val="baseline"/>
        <w:rPr>
          <w:rFonts w:ascii="Arial" w:hAnsi="Arial" w:cs="Arial"/>
          <w:color w:val="000000"/>
          <w:sz w:val="20"/>
          <w:szCs w:val="20"/>
        </w:rPr>
      </w:pPr>
      <w:r w:rsidRPr="00EB5FA4">
        <w:rPr>
          <w:rFonts w:ascii="Roboto" w:hAnsi="Roboto" w:cs="Arial"/>
          <w:b/>
          <w:bCs/>
          <w:color w:val="000000"/>
          <w:sz w:val="20"/>
          <w:szCs w:val="20"/>
        </w:rPr>
        <w:lastRenderedPageBreak/>
        <w:t>Controls Convergence UX:</w:t>
      </w:r>
      <w:r w:rsidRPr="00EB5FA4">
        <w:rPr>
          <w:rFonts w:ascii="Roboto" w:hAnsi="Roboto" w:cs="Arial"/>
          <w:color w:val="000000"/>
          <w:sz w:val="20"/>
          <w:szCs w:val="20"/>
        </w:rPr>
        <w:t xml:space="preserve"> Worked on several key initiatives under the GE Controls product line. Developed UX strategy, storyboards and wireframes for a Mobile application for Field Service engineers to perform their workflow of commissioning an Oil &amp; Gas site. </w:t>
      </w:r>
    </w:p>
    <w:p w14:paraId="153A7B39" w14:textId="77777777" w:rsidR="00B52397" w:rsidRDefault="00B52397" w:rsidP="00EB5FA4">
      <w:pPr>
        <w:ind w:right="-270"/>
        <w:textAlignment w:val="baseline"/>
        <w:rPr>
          <w:rFonts w:ascii="Arial" w:hAnsi="Arial" w:cs="Arial"/>
          <w:color w:val="000000"/>
          <w:sz w:val="20"/>
          <w:szCs w:val="20"/>
        </w:rPr>
      </w:pPr>
    </w:p>
    <w:p w14:paraId="10E09158" w14:textId="77777777" w:rsidR="00EB5FA4" w:rsidRPr="00EB5FA4" w:rsidRDefault="00EB5FA4" w:rsidP="00EB5FA4">
      <w:pPr>
        <w:ind w:right="-270"/>
        <w:textAlignment w:val="baseline"/>
        <w:rPr>
          <w:rFonts w:ascii="Arial" w:hAnsi="Arial" w:cs="Arial"/>
          <w:color w:val="000000"/>
          <w:sz w:val="20"/>
          <w:szCs w:val="20"/>
        </w:rPr>
      </w:pPr>
    </w:p>
    <w:p w14:paraId="12348968" w14:textId="77777777" w:rsidR="00EB5FA4" w:rsidRPr="00EB5FA4" w:rsidRDefault="00EB5FA4" w:rsidP="006B35A2">
      <w:pPr>
        <w:ind w:right="270"/>
        <w:jc w:val="both"/>
        <w:outlineLvl w:val="0"/>
        <w:rPr>
          <w:rFonts w:ascii="Times New Roman" w:hAnsi="Times New Roman" w:cs="Times New Roman"/>
        </w:rPr>
      </w:pPr>
      <w:r w:rsidRPr="00EB5FA4">
        <w:rPr>
          <w:rFonts w:ascii="Roboto" w:hAnsi="Roboto" w:cs="Times New Roman"/>
          <w:color w:val="000000"/>
        </w:rPr>
        <w:t>Western Digital | Senior UX Designer | Jun 2010 – May2012</w:t>
      </w:r>
    </w:p>
    <w:p w14:paraId="0488033F" w14:textId="77777777" w:rsidR="00EB5FA4" w:rsidRPr="00EB5FA4" w:rsidRDefault="00EB5FA4" w:rsidP="00EB5FA4">
      <w:pPr>
        <w:rPr>
          <w:rFonts w:ascii="Times New Roman" w:eastAsia="Times New Roman" w:hAnsi="Times New Roman" w:cs="Times New Roman"/>
        </w:rPr>
      </w:pPr>
    </w:p>
    <w:p w14:paraId="70F13EA8" w14:textId="77777777" w:rsidR="00EB5FA4" w:rsidRPr="00EB5FA4" w:rsidRDefault="00EB5FA4" w:rsidP="00EB5FA4">
      <w:pPr>
        <w:rPr>
          <w:rFonts w:ascii="Times New Roman" w:hAnsi="Times New Roman" w:cs="Times New Roman"/>
        </w:rPr>
      </w:pPr>
      <w:r w:rsidRPr="00EB5FA4">
        <w:rPr>
          <w:rFonts w:ascii="Roboto" w:hAnsi="Roboto" w:cs="Times New Roman"/>
          <w:color w:val="000000"/>
          <w:sz w:val="20"/>
          <w:szCs w:val="20"/>
        </w:rPr>
        <w:t>Lead designer for 5+ projects at Western Digital Branded Products Group to deliver innovative design solutions for WD networked devices.</w:t>
      </w:r>
    </w:p>
    <w:p w14:paraId="71FDAAC4" w14:textId="77777777" w:rsidR="00EB5FA4" w:rsidRPr="00EB5FA4" w:rsidRDefault="00EB5FA4" w:rsidP="00EB5FA4">
      <w:pPr>
        <w:rPr>
          <w:rFonts w:ascii="Times New Roman" w:eastAsia="Times New Roman" w:hAnsi="Times New Roman" w:cs="Times New Roman"/>
        </w:rPr>
      </w:pPr>
    </w:p>
    <w:p w14:paraId="2B8D053C"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Media Library:</w:t>
      </w:r>
      <w:r w:rsidRPr="00EB5FA4">
        <w:rPr>
          <w:rFonts w:ascii="Roboto" w:hAnsi="Roboto" w:cs="Arial"/>
          <w:color w:val="000000"/>
          <w:sz w:val="20"/>
          <w:szCs w:val="20"/>
        </w:rPr>
        <w:t xml:space="preserve"> Delivered Information architecture, task flows, wireframes and interactive prototype for rich media web UI for WD home storage devices. Established UCD process in the team and guided the user researcher on usability study. Worked with Agile development team to deliver designs and coded the front end for several areas.</w:t>
      </w:r>
    </w:p>
    <w:p w14:paraId="5C0E9527"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TV:</w:t>
      </w:r>
      <w:r w:rsidRPr="00EB5FA4">
        <w:rPr>
          <w:rFonts w:ascii="Roboto" w:hAnsi="Roboto" w:cs="Arial"/>
          <w:color w:val="000000"/>
          <w:sz w:val="20"/>
          <w:szCs w:val="20"/>
        </w:rPr>
        <w:t xml:space="preserve"> Designed screens and interactions for WD TV Live Hub media player to integrate with Mobile devices. Delivered task flows and UI specs and worked with product management and engineering to ensure best user experience.</w:t>
      </w:r>
    </w:p>
    <w:p w14:paraId="367CE883"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Mobile Apps:  </w:t>
      </w:r>
      <w:r w:rsidRPr="00EB5FA4">
        <w:rPr>
          <w:rFonts w:ascii="Roboto" w:hAnsi="Roboto" w:cs="Arial"/>
          <w:color w:val="000000"/>
          <w:sz w:val="20"/>
          <w:szCs w:val="20"/>
        </w:rPr>
        <w:t>Created and refined UI screens for WD Photos, a photo viewer app available in iTunes App store and Android market. Included several usability fixes for existing UI and created interactions and mockups for new features. Created concepts for WD 2 go mobile app, a file browser to view contents from networked devices.</w:t>
      </w:r>
    </w:p>
    <w:p w14:paraId="70F0C047" w14:textId="77777777" w:rsidR="00EB5FA4" w:rsidRPr="00EB5FA4" w:rsidRDefault="00EB5FA4" w:rsidP="00EB5FA4">
      <w:pPr>
        <w:numPr>
          <w:ilvl w:val="0"/>
          <w:numId w:val="13"/>
        </w:numPr>
        <w:textAlignment w:val="baseline"/>
        <w:rPr>
          <w:rFonts w:ascii="Arial" w:hAnsi="Arial" w:cs="Arial"/>
          <w:color w:val="000000"/>
          <w:sz w:val="20"/>
          <w:szCs w:val="20"/>
        </w:rPr>
      </w:pPr>
      <w:r w:rsidRPr="00EB5FA4">
        <w:rPr>
          <w:rFonts w:ascii="Roboto" w:hAnsi="Roboto" w:cs="Arial"/>
          <w:b/>
          <w:bCs/>
          <w:color w:val="000000"/>
          <w:sz w:val="20"/>
          <w:szCs w:val="20"/>
        </w:rPr>
        <w:t>WD Personal Cloud:</w:t>
      </w:r>
      <w:r w:rsidRPr="00EB5FA4">
        <w:rPr>
          <w:rFonts w:ascii="Roboto" w:hAnsi="Roboto" w:cs="Arial"/>
          <w:color w:val="000000"/>
          <w:sz w:val="20"/>
          <w:szCs w:val="20"/>
        </w:rPr>
        <w:t xml:space="preserve"> Created flows and wireframes for WD 2go.com, a web based portal that provides easy remote access to WD networked devices. Designed screens and interaction for remote access integration and worked with several product teams to integrate this central feature for WD personal cloud products.</w:t>
      </w:r>
    </w:p>
    <w:p w14:paraId="5F0D6A10" w14:textId="77777777" w:rsidR="00EB5FA4" w:rsidRPr="00EB5FA4" w:rsidRDefault="00EB5FA4" w:rsidP="00EB5FA4">
      <w:pPr>
        <w:rPr>
          <w:rFonts w:ascii="Times New Roman" w:hAnsi="Times New Roman" w:cs="Times New Roman"/>
        </w:rPr>
      </w:pPr>
      <w:r w:rsidRPr="00EB5FA4">
        <w:rPr>
          <w:rFonts w:ascii="Roboto" w:hAnsi="Roboto" w:cs="Times New Roman"/>
          <w:i/>
          <w:iCs/>
          <w:color w:val="000000"/>
          <w:sz w:val="28"/>
          <w:szCs w:val="28"/>
        </w:rPr>
        <w:t>       </w:t>
      </w:r>
    </w:p>
    <w:p w14:paraId="20AAD4D6" w14:textId="77777777" w:rsidR="00EB5FA4" w:rsidRPr="00EB5FA4" w:rsidRDefault="00EB5FA4" w:rsidP="00EB5FA4">
      <w:pPr>
        <w:rPr>
          <w:rFonts w:ascii="Times New Roman" w:hAnsi="Times New Roman" w:cs="Times New Roman"/>
        </w:rPr>
      </w:pPr>
      <w:r w:rsidRPr="00EB5FA4">
        <w:rPr>
          <w:rFonts w:ascii="Roboto" w:hAnsi="Roboto" w:cs="Times New Roman"/>
          <w:color w:val="000000"/>
        </w:rPr>
        <w:t>UX Consultant   | Nov 2009 – May 2010</w:t>
      </w:r>
    </w:p>
    <w:p w14:paraId="54B3D43B" w14:textId="77777777" w:rsidR="00EB5FA4" w:rsidRPr="00EB5FA4" w:rsidRDefault="00EB5FA4" w:rsidP="00EB5FA4">
      <w:pPr>
        <w:numPr>
          <w:ilvl w:val="0"/>
          <w:numId w:val="15"/>
        </w:numPr>
        <w:textAlignment w:val="baseline"/>
        <w:rPr>
          <w:rFonts w:ascii="Arial" w:hAnsi="Arial" w:cs="Arial"/>
          <w:color w:val="000000"/>
          <w:sz w:val="20"/>
          <w:szCs w:val="20"/>
        </w:rPr>
      </w:pPr>
      <w:r w:rsidRPr="00EB5FA4">
        <w:rPr>
          <w:rFonts w:ascii="Roboto" w:hAnsi="Roboto" w:cs="Arial"/>
          <w:b/>
          <w:bCs/>
          <w:color w:val="000000"/>
          <w:sz w:val="20"/>
          <w:szCs w:val="20"/>
        </w:rPr>
        <w:t>Kno Inc:</w:t>
      </w:r>
      <w:r w:rsidRPr="00EB5FA4">
        <w:rPr>
          <w:rFonts w:ascii="Roboto" w:hAnsi="Roboto" w:cs="Arial"/>
          <w:b/>
          <w:bCs/>
          <w:color w:val="000000"/>
          <w:sz w:val="28"/>
          <w:szCs w:val="28"/>
        </w:rPr>
        <w:t xml:space="preserve">  </w:t>
      </w:r>
      <w:r w:rsidRPr="00EB5FA4">
        <w:rPr>
          <w:rFonts w:ascii="Roboto" w:hAnsi="Roboto" w:cs="Arial"/>
          <w:color w:val="000000"/>
          <w:sz w:val="20"/>
          <w:szCs w:val="20"/>
        </w:rPr>
        <w:t>Translated concepts and wireframes into prototype requirements and technology selection. Created production quality interactive prototype for touch screen based tablet device targeted at education market using Adobe Flex. Worked with user researchers in planning and conducting usability studies with the prototype and provided design feedback to the team.</w:t>
      </w:r>
    </w:p>
    <w:p w14:paraId="1DC2AFC6" w14:textId="77777777" w:rsidR="00EB5FA4" w:rsidRPr="00EB5FA4" w:rsidRDefault="00EB5FA4" w:rsidP="00EB5FA4">
      <w:pPr>
        <w:rPr>
          <w:rFonts w:ascii="Times New Roman" w:eastAsia="Times New Roman" w:hAnsi="Times New Roman" w:cs="Times New Roman"/>
        </w:rPr>
      </w:pPr>
    </w:p>
    <w:p w14:paraId="50DDF780" w14:textId="30546D7B"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 xml:space="preserve">IBM </w:t>
      </w:r>
      <w:r w:rsidR="00B52397" w:rsidRPr="00EB5FA4">
        <w:rPr>
          <w:rFonts w:ascii="Roboto" w:hAnsi="Roboto" w:cs="Times New Roman"/>
          <w:color w:val="000000"/>
        </w:rPr>
        <w:t>| UX</w:t>
      </w:r>
      <w:r w:rsidRPr="00EB5FA4">
        <w:rPr>
          <w:rFonts w:ascii="Roboto" w:hAnsi="Roboto" w:cs="Times New Roman"/>
          <w:color w:val="000000"/>
        </w:rPr>
        <w:t xml:space="preserve"> Designer Intern |</w:t>
      </w:r>
      <w:r w:rsidRPr="00EB5FA4">
        <w:rPr>
          <w:rFonts w:ascii="Cambria" w:hAnsi="Cambria" w:cs="Times New Roman"/>
          <w:color w:val="000000"/>
        </w:rPr>
        <w:t xml:space="preserve"> </w:t>
      </w:r>
      <w:r w:rsidRPr="00EB5FA4">
        <w:rPr>
          <w:rFonts w:ascii="Roboto" w:hAnsi="Roboto" w:cs="Times New Roman"/>
          <w:color w:val="000000"/>
        </w:rPr>
        <w:t>Mar 2008 –Oct 2009</w:t>
      </w:r>
    </w:p>
    <w:p w14:paraId="6E6CC8A8" w14:textId="77777777" w:rsidR="00EB5FA4" w:rsidRPr="00EB5FA4" w:rsidRDefault="00EB5FA4" w:rsidP="00EB5FA4">
      <w:pPr>
        <w:rPr>
          <w:rFonts w:ascii="Times New Roman" w:eastAsia="Times New Roman" w:hAnsi="Times New Roman" w:cs="Times New Roman"/>
        </w:rPr>
      </w:pPr>
    </w:p>
    <w:p w14:paraId="5BE1857E" w14:textId="23A1A4CE" w:rsidR="00EB5FA4" w:rsidRPr="00D11E77" w:rsidRDefault="00EB5FA4" w:rsidP="008D72AE">
      <w:pPr>
        <w:numPr>
          <w:ilvl w:val="0"/>
          <w:numId w:val="17"/>
        </w:numPr>
        <w:ind w:right="540"/>
        <w:textAlignment w:val="baseline"/>
        <w:rPr>
          <w:rFonts w:ascii="Times New Roman" w:eastAsia="Times New Roman" w:hAnsi="Times New Roman" w:cs="Times New Roman"/>
        </w:rPr>
      </w:pPr>
      <w:r w:rsidRPr="00D11E77">
        <w:rPr>
          <w:rFonts w:ascii="Roboto" w:hAnsi="Roboto" w:cs="Arial"/>
          <w:b/>
          <w:bCs/>
          <w:color w:val="000000"/>
          <w:sz w:val="20"/>
          <w:szCs w:val="20"/>
        </w:rPr>
        <w:t>IBM Mashup Center:</w:t>
      </w:r>
      <w:r w:rsidRPr="00D11E77">
        <w:rPr>
          <w:rFonts w:ascii="Roboto" w:hAnsi="Roboto" w:cs="Arial"/>
          <w:color w:val="000000"/>
          <w:sz w:val="20"/>
          <w:szCs w:val="20"/>
        </w:rPr>
        <w:t xml:space="preserve"> Worked on Design &amp; Usability testing of IBM Mashup Center Catalog to provide better integration experience across different components of Mashup center. Worked end-to-end from concept, prototypes, usability testing and working with development. </w:t>
      </w:r>
    </w:p>
    <w:p w14:paraId="0B3C2950" w14:textId="77777777" w:rsidR="00D11E77" w:rsidRPr="00D11E77" w:rsidRDefault="00D11E77" w:rsidP="00D11E77">
      <w:pPr>
        <w:ind w:left="360" w:right="540"/>
        <w:textAlignment w:val="baseline"/>
        <w:rPr>
          <w:rFonts w:ascii="Times New Roman" w:eastAsia="Times New Roman" w:hAnsi="Times New Roman" w:cs="Times New Roman"/>
        </w:rPr>
      </w:pPr>
    </w:p>
    <w:p w14:paraId="75CB2290" w14:textId="308F6A48" w:rsidR="00EB5FA4" w:rsidRPr="00EB5FA4" w:rsidRDefault="00EB5FA4" w:rsidP="006B35A2">
      <w:pPr>
        <w:outlineLvl w:val="0"/>
        <w:rPr>
          <w:rFonts w:ascii="Times New Roman" w:hAnsi="Times New Roman" w:cs="Times New Roman"/>
        </w:rPr>
      </w:pPr>
      <w:r w:rsidRPr="00EB5FA4">
        <w:rPr>
          <w:rFonts w:ascii="Roboto" w:hAnsi="Roboto" w:cs="Times New Roman"/>
          <w:color w:val="000000"/>
        </w:rPr>
        <w:t xml:space="preserve">Intel </w:t>
      </w:r>
      <w:r w:rsidR="00B52397" w:rsidRPr="00EB5FA4">
        <w:rPr>
          <w:rFonts w:ascii="Roboto" w:hAnsi="Roboto" w:cs="Times New Roman"/>
          <w:color w:val="000000"/>
        </w:rPr>
        <w:t>| Senior</w:t>
      </w:r>
      <w:r w:rsidRPr="00EB5FA4">
        <w:rPr>
          <w:rFonts w:ascii="Roboto" w:hAnsi="Roboto" w:cs="Times New Roman"/>
          <w:color w:val="000000"/>
        </w:rPr>
        <w:t xml:space="preserve"> Software Engineer | Oct 1999 – Mar 2008</w:t>
      </w:r>
      <w:r w:rsidRPr="00EB5FA4">
        <w:rPr>
          <w:rFonts w:ascii="Roboto" w:hAnsi="Roboto" w:cs="Times New Roman"/>
          <w:b/>
          <w:bCs/>
          <w:color w:val="000000"/>
        </w:rPr>
        <w:t xml:space="preserve"> </w:t>
      </w:r>
    </w:p>
    <w:p w14:paraId="0CF9EED1" w14:textId="77777777" w:rsidR="00EB5FA4" w:rsidRPr="00EB5FA4" w:rsidRDefault="00EB5FA4" w:rsidP="00EB5FA4">
      <w:pPr>
        <w:rPr>
          <w:rFonts w:ascii="Times New Roman" w:eastAsia="Times New Roman" w:hAnsi="Times New Roman" w:cs="Times New Roman"/>
        </w:rPr>
      </w:pPr>
    </w:p>
    <w:p w14:paraId="6B4B8F2E" w14:textId="77777777" w:rsidR="00EB5FA4" w:rsidRPr="00EB5FA4" w:rsidRDefault="00EB5FA4" w:rsidP="00EB5FA4">
      <w:pPr>
        <w:numPr>
          <w:ilvl w:val="0"/>
          <w:numId w:val="19"/>
        </w:numPr>
        <w:textAlignment w:val="baseline"/>
        <w:rPr>
          <w:rFonts w:ascii="Arial" w:hAnsi="Arial" w:cs="Arial"/>
          <w:color w:val="000000"/>
          <w:sz w:val="20"/>
          <w:szCs w:val="20"/>
        </w:rPr>
      </w:pPr>
      <w:r w:rsidRPr="00EB5FA4">
        <w:rPr>
          <w:rFonts w:ascii="Roboto" w:hAnsi="Roboto" w:cs="Arial"/>
          <w:color w:val="000000"/>
          <w:sz w:val="20"/>
          <w:szCs w:val="20"/>
        </w:rPr>
        <w:t>Benchmark software development and Application Performance Study on Intel processor performance with focus on user experience assessment and performance data analysis.</w:t>
      </w:r>
    </w:p>
    <w:p w14:paraId="4CC0CDF3" w14:textId="77777777" w:rsidR="00EB5FA4" w:rsidRPr="00EB5FA4" w:rsidRDefault="00EB5FA4" w:rsidP="00EB5FA4">
      <w:pPr>
        <w:rPr>
          <w:rFonts w:ascii="Times New Roman" w:eastAsia="Times New Roman" w:hAnsi="Times New Roman" w:cs="Times New Roman"/>
        </w:rPr>
      </w:pPr>
    </w:p>
    <w:p w14:paraId="1BA9AF08" w14:textId="77777777" w:rsidR="00EB5FA4" w:rsidRPr="00EB5FA4" w:rsidRDefault="00EB5FA4" w:rsidP="006B35A2">
      <w:pPr>
        <w:ind w:right="-20"/>
        <w:outlineLvl w:val="0"/>
        <w:rPr>
          <w:rFonts w:ascii="Times New Roman" w:hAnsi="Times New Roman" w:cs="Times New Roman"/>
        </w:rPr>
      </w:pPr>
      <w:r w:rsidRPr="00EB5FA4">
        <w:rPr>
          <w:rFonts w:ascii="Roboto" w:hAnsi="Roboto" w:cs="Times New Roman"/>
          <w:color w:val="000000"/>
          <w:sz w:val="32"/>
          <w:szCs w:val="32"/>
        </w:rPr>
        <w:t>EDUCATION</w:t>
      </w:r>
    </w:p>
    <w:p w14:paraId="57AC91E2" w14:textId="77777777" w:rsidR="00EB5FA4" w:rsidRPr="00EB5FA4" w:rsidRDefault="00EB5FA4" w:rsidP="00EB5FA4">
      <w:pPr>
        <w:rPr>
          <w:rFonts w:ascii="Times New Roman" w:eastAsia="Times New Roman" w:hAnsi="Times New Roman" w:cs="Times New Roman"/>
        </w:rPr>
      </w:pPr>
    </w:p>
    <w:p w14:paraId="12656BFD" w14:textId="77777777"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 xml:space="preserve">M.S. Human Factors, San Jose State University. </w:t>
      </w:r>
    </w:p>
    <w:p w14:paraId="57EC7711" w14:textId="77777777"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M.S. Computer Science, California State University, Hayward</w:t>
      </w:r>
    </w:p>
    <w:p w14:paraId="25A09CD2" w14:textId="7B1E7EE6" w:rsidR="00EB5FA4" w:rsidRPr="00EB5FA4" w:rsidRDefault="00EB5FA4" w:rsidP="00EB5FA4">
      <w:pPr>
        <w:pStyle w:val="ListParagraph"/>
        <w:numPr>
          <w:ilvl w:val="0"/>
          <w:numId w:val="20"/>
        </w:numPr>
        <w:ind w:right="-20"/>
        <w:rPr>
          <w:rFonts w:ascii="Times New Roman" w:hAnsi="Times New Roman" w:cs="Times New Roman"/>
        </w:rPr>
      </w:pPr>
      <w:r w:rsidRPr="00EB5FA4">
        <w:rPr>
          <w:rFonts w:ascii="Roboto" w:hAnsi="Roboto" w:cs="Times New Roman"/>
          <w:color w:val="000000"/>
          <w:sz w:val="20"/>
          <w:szCs w:val="20"/>
        </w:rPr>
        <w:t>Udacity Senior Web Developer Nanodegree</w:t>
      </w:r>
      <w:r w:rsidR="00614E76">
        <w:rPr>
          <w:rFonts w:ascii="Roboto" w:hAnsi="Roboto" w:cs="Times New Roman"/>
          <w:color w:val="000000"/>
          <w:sz w:val="20"/>
          <w:szCs w:val="20"/>
        </w:rPr>
        <w:t xml:space="preserve"> &amp; React Nanodegree</w:t>
      </w:r>
    </w:p>
    <w:p w14:paraId="1DACEF5F" w14:textId="77777777" w:rsidR="00EB5FA4" w:rsidRPr="00EB5FA4" w:rsidRDefault="00EB5FA4" w:rsidP="00EB5FA4">
      <w:pPr>
        <w:rPr>
          <w:rFonts w:ascii="Times New Roman" w:eastAsia="Times New Roman" w:hAnsi="Times New Roman" w:cs="Times New Roman"/>
        </w:rPr>
      </w:pPr>
    </w:p>
    <w:p w14:paraId="0E67C324" w14:textId="77777777" w:rsidR="006277E7" w:rsidRDefault="006277E7"/>
    <w:sectPr w:rsidR="006277E7" w:rsidSect="004E0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11FB"/>
    <w:multiLevelType w:val="multilevel"/>
    <w:tmpl w:val="F55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3E3C"/>
    <w:multiLevelType w:val="hybridMultilevel"/>
    <w:tmpl w:val="9E9430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B2336"/>
    <w:multiLevelType w:val="hybridMultilevel"/>
    <w:tmpl w:val="F36059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8C3D6C"/>
    <w:multiLevelType w:val="hybridMultilevel"/>
    <w:tmpl w:val="49269F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C33939"/>
    <w:multiLevelType w:val="multilevel"/>
    <w:tmpl w:val="FFB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312A3"/>
    <w:multiLevelType w:val="multilevel"/>
    <w:tmpl w:val="348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0797C"/>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94DC5"/>
    <w:multiLevelType w:val="multilevel"/>
    <w:tmpl w:val="F556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A7C85"/>
    <w:multiLevelType w:val="multilevel"/>
    <w:tmpl w:val="D46C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90864"/>
    <w:multiLevelType w:val="hybridMultilevel"/>
    <w:tmpl w:val="340058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72966"/>
    <w:multiLevelType w:val="multilevel"/>
    <w:tmpl w:val="D46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D47AB"/>
    <w:multiLevelType w:val="multilevel"/>
    <w:tmpl w:val="522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B0D95"/>
    <w:multiLevelType w:val="multilevel"/>
    <w:tmpl w:val="7000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C42DD"/>
    <w:multiLevelType w:val="multilevel"/>
    <w:tmpl w:val="C7C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32AEE"/>
    <w:multiLevelType w:val="hybridMultilevel"/>
    <w:tmpl w:val="351E38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1458C7"/>
    <w:multiLevelType w:val="hybridMultilevel"/>
    <w:tmpl w:val="3110A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BC1021"/>
    <w:multiLevelType w:val="hybridMultilevel"/>
    <w:tmpl w:val="E08841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0E5AC4"/>
    <w:multiLevelType w:val="multilevel"/>
    <w:tmpl w:val="C51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C12C9"/>
    <w:multiLevelType w:val="multilevel"/>
    <w:tmpl w:val="C7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2"/>
  </w:num>
  <w:num w:numId="4">
    <w:abstractNumId w:val="5"/>
  </w:num>
  <w:num w:numId="5">
    <w:abstractNumId w:val="19"/>
  </w:num>
  <w:num w:numId="6">
    <w:abstractNumId w:val="6"/>
  </w:num>
  <w:num w:numId="7">
    <w:abstractNumId w:val="18"/>
  </w:num>
  <w:num w:numId="8">
    <w:abstractNumId w:val="2"/>
  </w:num>
  <w:num w:numId="9">
    <w:abstractNumId w:val="0"/>
  </w:num>
  <w:num w:numId="10">
    <w:abstractNumId w:val="11"/>
  </w:num>
  <w:num w:numId="11">
    <w:abstractNumId w:val="17"/>
  </w:num>
  <w:num w:numId="12">
    <w:abstractNumId w:val="3"/>
  </w:num>
  <w:num w:numId="13">
    <w:abstractNumId w:val="1"/>
  </w:num>
  <w:num w:numId="14">
    <w:abstractNumId w:val="7"/>
  </w:num>
  <w:num w:numId="15">
    <w:abstractNumId w:val="16"/>
  </w:num>
  <w:num w:numId="16">
    <w:abstractNumId w:val="8"/>
  </w:num>
  <w:num w:numId="17">
    <w:abstractNumId w:val="10"/>
  </w:num>
  <w:num w:numId="18">
    <w:abstractNumId w:val="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A4"/>
    <w:rsid w:val="00042471"/>
    <w:rsid w:val="000706F7"/>
    <w:rsid w:val="00344C86"/>
    <w:rsid w:val="00390CEA"/>
    <w:rsid w:val="004E08CD"/>
    <w:rsid w:val="00614E76"/>
    <w:rsid w:val="006277E7"/>
    <w:rsid w:val="00695899"/>
    <w:rsid w:val="006B35A2"/>
    <w:rsid w:val="006F599C"/>
    <w:rsid w:val="00897440"/>
    <w:rsid w:val="008D6899"/>
    <w:rsid w:val="00904048"/>
    <w:rsid w:val="009A1522"/>
    <w:rsid w:val="00B52397"/>
    <w:rsid w:val="00BA1A53"/>
    <w:rsid w:val="00BB7AD2"/>
    <w:rsid w:val="00C505FE"/>
    <w:rsid w:val="00C8260C"/>
    <w:rsid w:val="00D05A88"/>
    <w:rsid w:val="00D11E77"/>
    <w:rsid w:val="00DD3541"/>
    <w:rsid w:val="00EB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84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F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B5FA4"/>
    <w:rPr>
      <w:color w:val="0000FF"/>
      <w:u w:val="single"/>
    </w:rPr>
  </w:style>
  <w:style w:type="paragraph" w:styleId="ListParagraph">
    <w:name w:val="List Paragraph"/>
    <w:basedOn w:val="Normal"/>
    <w:uiPriority w:val="34"/>
    <w:qFormat/>
    <w:rsid w:val="00EB5FA4"/>
    <w:pPr>
      <w:ind w:left="720"/>
      <w:contextualSpacing/>
    </w:pPr>
  </w:style>
  <w:style w:type="paragraph" w:styleId="DocumentMap">
    <w:name w:val="Document Map"/>
    <w:basedOn w:val="Normal"/>
    <w:link w:val="DocumentMapChar"/>
    <w:uiPriority w:val="99"/>
    <w:semiHidden/>
    <w:unhideWhenUsed/>
    <w:rsid w:val="006B35A2"/>
    <w:rPr>
      <w:rFonts w:ascii="Times New Roman" w:hAnsi="Times New Roman" w:cs="Times New Roman"/>
    </w:rPr>
  </w:style>
  <w:style w:type="character" w:customStyle="1" w:styleId="DocumentMapChar">
    <w:name w:val="Document Map Char"/>
    <w:basedOn w:val="DefaultParagraphFont"/>
    <w:link w:val="DocumentMap"/>
    <w:uiPriority w:val="99"/>
    <w:semiHidden/>
    <w:rsid w:val="006B35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nthiacharya.com/portfolio/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170C03-316F-7243-87E9-D86241FC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 Acharya</dc:creator>
  <cp:keywords/>
  <dc:description/>
  <cp:lastModifiedBy>Shanthi Acharya</cp:lastModifiedBy>
  <cp:revision>12</cp:revision>
  <dcterms:created xsi:type="dcterms:W3CDTF">2017-08-07T20:48:00Z</dcterms:created>
  <dcterms:modified xsi:type="dcterms:W3CDTF">2018-03-08T01:49:00Z</dcterms:modified>
</cp:coreProperties>
</file>