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F13BE" w14:textId="6C847637" w:rsidR="00B9617A" w:rsidRPr="00F40206" w:rsidRDefault="00400AA4" w:rsidP="000E54A3">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Key Strategies to Develop Successful AI Products</w:t>
      </w:r>
    </w:p>
    <w:p w14:paraId="6C2B937E" w14:textId="0BE4BB22" w:rsidR="001143F7" w:rsidRDefault="00400AA4" w:rsidP="000E54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Shanu Agrawal</w:t>
      </w:r>
    </w:p>
    <w:p w14:paraId="60EBB3B5" w14:textId="026677FE" w:rsidR="00400AA4" w:rsidRPr="00B50507" w:rsidRDefault="00400AA4" w:rsidP="000E54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Senior Data Scientist</w:t>
      </w:r>
    </w:p>
    <w:p w14:paraId="73CB7FF4" w14:textId="6938F06E" w:rsidR="001143F7" w:rsidRPr="00B50507" w:rsidRDefault="00400AA4" w:rsidP="000E54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Bosch Global Software Technologies</w:t>
      </w:r>
    </w:p>
    <w:p w14:paraId="60F89D4A" w14:textId="54285C97" w:rsidR="001143F7" w:rsidRPr="00B50507" w:rsidRDefault="001143F7" w:rsidP="000E54A3">
      <w:pPr>
        <w:spacing w:after="0" w:line="240" w:lineRule="auto"/>
        <w:jc w:val="center"/>
        <w:rPr>
          <w:rFonts w:ascii="Times New Roman" w:hAnsi="Times New Roman" w:cs="Times New Roman"/>
          <w:color w:val="0000FF"/>
          <w:sz w:val="24"/>
          <w:szCs w:val="24"/>
          <w:u w:val="single"/>
        </w:rPr>
      </w:pPr>
      <w:r w:rsidRPr="00B50507">
        <w:rPr>
          <w:rStyle w:val="Hyperlink"/>
          <w:rFonts w:ascii="Times New Roman" w:hAnsi="Times New Roman" w:cs="Times New Roman"/>
          <w:color w:val="auto"/>
          <w:sz w:val="24"/>
          <w:szCs w:val="24"/>
          <w:u w:val="none"/>
        </w:rPr>
        <w:t>Email:</w:t>
      </w:r>
      <w:r w:rsidR="00B50507" w:rsidRPr="00B50507">
        <w:rPr>
          <w:rStyle w:val="Hyperlink"/>
          <w:rFonts w:ascii="Times New Roman" w:hAnsi="Times New Roman" w:cs="Times New Roman"/>
          <w:color w:val="auto"/>
          <w:sz w:val="24"/>
          <w:szCs w:val="24"/>
          <w:u w:val="none"/>
        </w:rPr>
        <w:t xml:space="preserve"> </w:t>
      </w:r>
      <w:r w:rsidR="00400AA4">
        <w:rPr>
          <w:rStyle w:val="Hyperlink"/>
          <w:rFonts w:ascii="Times New Roman" w:hAnsi="Times New Roman" w:cs="Times New Roman"/>
          <w:color w:val="auto"/>
          <w:sz w:val="24"/>
          <w:szCs w:val="24"/>
          <w:u w:val="none"/>
        </w:rPr>
        <w:t>shanuagrawal1991@gmail.com</w:t>
      </w:r>
    </w:p>
    <w:p w14:paraId="31539C5E" w14:textId="77777777" w:rsidR="000301EA" w:rsidRPr="00B50507" w:rsidRDefault="000301EA" w:rsidP="000E54A3">
      <w:pPr>
        <w:spacing w:after="0" w:line="240" w:lineRule="auto"/>
        <w:jc w:val="both"/>
        <w:rPr>
          <w:rFonts w:ascii="Times New Roman" w:hAnsi="Times New Roman" w:cs="Times New Roman"/>
          <w:sz w:val="24"/>
          <w:szCs w:val="24"/>
        </w:rPr>
      </w:pPr>
    </w:p>
    <w:p w14:paraId="2FE9F9CA" w14:textId="57537B59" w:rsidR="00B50507" w:rsidRDefault="001143F7" w:rsidP="000E54A3">
      <w:pPr>
        <w:spacing w:after="0" w:line="240" w:lineRule="auto"/>
        <w:jc w:val="both"/>
        <w:rPr>
          <w:rFonts w:ascii="Times New Roman" w:hAnsi="Times New Roman" w:cs="Times New Roman"/>
          <w:sz w:val="24"/>
          <w:szCs w:val="24"/>
        </w:rPr>
      </w:pPr>
      <w:r w:rsidRPr="00B50507">
        <w:rPr>
          <w:rFonts w:ascii="Times New Roman" w:hAnsi="Times New Roman" w:cs="Times New Roman"/>
          <w:b/>
          <w:sz w:val="24"/>
          <w:szCs w:val="24"/>
        </w:rPr>
        <w:t>Abstract</w:t>
      </w:r>
      <w:r w:rsidRPr="00B50507">
        <w:rPr>
          <w:rFonts w:ascii="Times New Roman" w:hAnsi="Times New Roman" w:cs="Times New Roman"/>
          <w:sz w:val="24"/>
          <w:szCs w:val="24"/>
        </w:rPr>
        <w:t xml:space="preserve">: </w:t>
      </w:r>
    </w:p>
    <w:p w14:paraId="376A4989" w14:textId="1B5333DB" w:rsidR="00555E99" w:rsidRPr="005033B3" w:rsidRDefault="00E8362E" w:rsidP="00E8362E">
      <w:pPr>
        <w:pStyle w:val="NormalWeb"/>
        <w:rPr>
          <w:rFonts w:cstheme="minorHAnsi"/>
          <w:color w:val="000000" w:themeColor="text1"/>
        </w:rPr>
      </w:pPr>
      <w:r w:rsidRPr="005033B3">
        <w:rPr>
          <w:color w:val="000000" w:themeColor="text1"/>
        </w:rPr>
        <w:t xml:space="preserve">Companies are increasingly adopting artificial intelligence, as it helps them reduce human error, cut repetitive tasks, and predict demand. And for most of them, it has become an integral part of their operations. </w:t>
      </w:r>
      <w:r w:rsidR="00555E99" w:rsidRPr="005033B3">
        <w:rPr>
          <w:rFonts w:cstheme="minorHAnsi"/>
          <w:color w:val="000000" w:themeColor="text1"/>
        </w:rPr>
        <w:t xml:space="preserve">While AI is powering its way into the present and future of computing </w:t>
      </w:r>
      <w:r w:rsidR="00BA4584">
        <w:rPr>
          <w:rFonts w:cstheme="minorHAnsi"/>
          <w:color w:val="000000" w:themeColor="text1"/>
        </w:rPr>
        <w:t>t</w:t>
      </w:r>
      <w:r w:rsidR="00555E99" w:rsidRPr="005033B3">
        <w:rPr>
          <w:rFonts w:cstheme="minorHAnsi"/>
          <w:color w:val="000000" w:themeColor="text1"/>
        </w:rPr>
        <w:t xml:space="preserve">echnologies, there are significant challenges to overcome. </w:t>
      </w:r>
      <w:r w:rsidR="00CB7970" w:rsidRPr="005033B3">
        <w:rPr>
          <w:rFonts w:cstheme="minorHAnsi"/>
          <w:color w:val="000000" w:themeColor="text1"/>
        </w:rPr>
        <w:t xml:space="preserve">And </w:t>
      </w:r>
      <w:r w:rsidR="00555E99" w:rsidRPr="005033B3">
        <w:rPr>
          <w:rFonts w:cstheme="minorHAnsi"/>
          <w:color w:val="000000" w:themeColor="text1"/>
        </w:rPr>
        <w:t xml:space="preserve">major </w:t>
      </w:r>
      <w:r w:rsidR="00CB7970" w:rsidRPr="005033B3">
        <w:rPr>
          <w:rFonts w:cstheme="minorHAnsi"/>
          <w:color w:val="000000" w:themeColor="text1"/>
        </w:rPr>
        <w:t>part of it goes to setting up an infrastructure where you can run AI tools.</w:t>
      </w:r>
      <w:r w:rsidR="00555E99" w:rsidRPr="005033B3">
        <w:rPr>
          <w:rFonts w:cstheme="minorHAnsi"/>
          <w:color w:val="000000" w:themeColor="text1"/>
        </w:rPr>
        <w:t xml:space="preserve"> Only after building a robust AI </w:t>
      </w:r>
      <w:r w:rsidR="00BA4584" w:rsidRPr="005033B3">
        <w:rPr>
          <w:rFonts w:cstheme="minorHAnsi"/>
          <w:color w:val="000000" w:themeColor="text1"/>
        </w:rPr>
        <w:t>infrastructure,</w:t>
      </w:r>
      <w:r w:rsidR="00555E99" w:rsidRPr="005033B3">
        <w:rPr>
          <w:rFonts w:cstheme="minorHAnsi"/>
          <w:color w:val="000000" w:themeColor="text1"/>
        </w:rPr>
        <w:t xml:space="preserve"> you can reap the benefits of AI and ML models.</w:t>
      </w:r>
      <w:r w:rsidRPr="005033B3">
        <w:rPr>
          <w:rFonts w:cstheme="minorHAnsi"/>
          <w:color w:val="000000" w:themeColor="text1"/>
        </w:rPr>
        <w:t xml:space="preserve"> </w:t>
      </w:r>
      <w:r w:rsidRPr="005033B3">
        <w:rPr>
          <w:rFonts w:cstheme="minorHAnsi"/>
          <w:color w:val="000000" w:themeColor="text1"/>
        </w:rPr>
        <w:t xml:space="preserve">Today, for all the successful products like </w:t>
      </w:r>
      <w:proofErr w:type="spellStart"/>
      <w:r w:rsidRPr="005033B3">
        <w:rPr>
          <w:rFonts w:cstheme="minorHAnsi"/>
          <w:color w:val="000000" w:themeColor="text1"/>
        </w:rPr>
        <w:t>ChatGPT</w:t>
      </w:r>
      <w:proofErr w:type="spellEnd"/>
      <w:r w:rsidRPr="005033B3">
        <w:rPr>
          <w:rFonts w:cstheme="minorHAnsi"/>
          <w:color w:val="000000" w:themeColor="text1"/>
        </w:rPr>
        <w:t>, Weather Forecasting, Smart Replies, or Smart Recommendation, backbone is best infrastructure for data storage, processing, modelling, Monitoring and Response time.</w:t>
      </w:r>
    </w:p>
    <w:p w14:paraId="4502B358" w14:textId="4346F506" w:rsidR="003E45B7" w:rsidRDefault="003E45B7" w:rsidP="000E54A3">
      <w:pPr>
        <w:pStyle w:val="NoSpacing"/>
        <w:jc w:val="both"/>
        <w:rPr>
          <w:rFonts w:ascii="Times New Roman" w:hAnsi="Times New Roman"/>
          <w:b/>
          <w:sz w:val="24"/>
          <w:szCs w:val="24"/>
        </w:rPr>
      </w:pPr>
      <w:r w:rsidRPr="00E15701">
        <w:rPr>
          <w:rFonts w:ascii="Times New Roman" w:hAnsi="Times New Roman"/>
          <w:b/>
          <w:sz w:val="24"/>
          <w:szCs w:val="24"/>
        </w:rPr>
        <w:t>Speaker Biography:</w:t>
      </w:r>
    </w:p>
    <w:p w14:paraId="61C166C3" w14:textId="77777777" w:rsidR="00374918" w:rsidRDefault="00374918" w:rsidP="000E54A3">
      <w:pPr>
        <w:pStyle w:val="NoSpacing"/>
        <w:jc w:val="both"/>
        <w:rPr>
          <w:rFonts w:ascii="Times New Roman" w:hAnsi="Times New Roman"/>
          <w:b/>
          <w:sz w:val="24"/>
          <w:szCs w:val="24"/>
        </w:rPr>
      </w:pPr>
    </w:p>
    <w:p w14:paraId="0F582C0E" w14:textId="5BF6D5D4" w:rsidR="00374918" w:rsidRDefault="00374918" w:rsidP="00E8362E">
      <w:pPr>
        <w:pStyle w:val="Default"/>
        <w:rPr>
          <w:noProof/>
          <w:sz w:val="23"/>
          <w:szCs w:val="23"/>
        </w:rPr>
      </w:pPr>
      <w:bookmarkStart w:id="0" w:name="_Hlk72876966"/>
      <w:r>
        <w:rPr>
          <w:noProof/>
          <w:sz w:val="23"/>
          <w:szCs w:val="23"/>
        </w:rPr>
        <w:t xml:space="preserve">She has a masters degree from IIT Kanpur in the field of Industrial </w:t>
      </w:r>
      <w:r w:rsidR="00E8362E">
        <w:rPr>
          <w:noProof/>
          <w:sz w:val="23"/>
          <w:szCs w:val="23"/>
        </w:rPr>
        <w:t>and Management Engineering</w:t>
      </w:r>
      <w:r>
        <w:rPr>
          <w:noProof/>
          <w:sz w:val="23"/>
          <w:szCs w:val="23"/>
        </w:rPr>
        <w:t>. She is currently working as a Senior Data Scientist at Bosch. She has a 9</w:t>
      </w:r>
      <w:r w:rsidR="00E8362E">
        <w:rPr>
          <w:noProof/>
          <w:sz w:val="23"/>
          <w:szCs w:val="23"/>
        </w:rPr>
        <w:t>+</w:t>
      </w:r>
      <w:r>
        <w:rPr>
          <w:noProof/>
          <w:sz w:val="23"/>
          <w:szCs w:val="23"/>
        </w:rPr>
        <w:t xml:space="preserve"> years of hands on experience in implementing and deploying AI models in domains like manufacturing, engineering, sales and supply chain. She has contributed to develop multiple AI products like </w:t>
      </w:r>
      <w:r>
        <w:rPr>
          <w:sz w:val="23"/>
          <w:szCs w:val="23"/>
        </w:rPr>
        <w:t>anomaly detection engine, root cause analysis tool</w:t>
      </w:r>
      <w:r w:rsidR="00E8362E">
        <w:rPr>
          <w:sz w:val="23"/>
          <w:szCs w:val="23"/>
        </w:rPr>
        <w:t xml:space="preserve">, time series </w:t>
      </w:r>
      <w:r>
        <w:rPr>
          <w:sz w:val="23"/>
          <w:szCs w:val="23"/>
        </w:rPr>
        <w:t>forecasting</w:t>
      </w:r>
      <w:r w:rsidR="00BA4584">
        <w:rPr>
          <w:sz w:val="23"/>
          <w:szCs w:val="23"/>
        </w:rPr>
        <w:t xml:space="preserve">, sound rating prediction and automating the </w:t>
      </w:r>
      <w:r w:rsidR="00BA4584" w:rsidRPr="00BA4584">
        <w:rPr>
          <w:sz w:val="23"/>
          <w:szCs w:val="23"/>
        </w:rPr>
        <w:t>sp</w:t>
      </w:r>
      <w:r w:rsidR="00BA4584">
        <w:rPr>
          <w:sz w:val="23"/>
          <w:szCs w:val="23"/>
        </w:rPr>
        <w:t>ra</w:t>
      </w:r>
      <w:r w:rsidR="00BA4584" w:rsidRPr="00BA4584">
        <w:rPr>
          <w:sz w:val="23"/>
          <w:szCs w:val="23"/>
        </w:rPr>
        <w:t xml:space="preserve">y layout </w:t>
      </w:r>
      <w:r w:rsidR="00BA4584" w:rsidRPr="00BA4584">
        <w:rPr>
          <w:sz w:val="23"/>
          <w:szCs w:val="23"/>
        </w:rPr>
        <w:t>design</w:t>
      </w:r>
      <w:r w:rsidR="00BA4584">
        <w:rPr>
          <w:sz w:val="23"/>
          <w:szCs w:val="23"/>
        </w:rPr>
        <w:t>.</w:t>
      </w:r>
      <w:r>
        <w:rPr>
          <w:sz w:val="23"/>
          <w:szCs w:val="23"/>
        </w:rPr>
        <w:t xml:space="preserve">  She has presented a paper on </w:t>
      </w:r>
      <w:r w:rsidR="00E8362E">
        <w:rPr>
          <w:sz w:val="23"/>
          <w:szCs w:val="23"/>
        </w:rPr>
        <w:t>‘Order Management for Indirect Materials’ in ‘Third International Conference on Business Analytics and Intelligence, IIM Bangalore’ conference</w:t>
      </w:r>
      <w:r w:rsidR="00E8362E">
        <w:rPr>
          <w:sz w:val="23"/>
          <w:szCs w:val="23"/>
        </w:rPr>
        <w:t>. She has also p</w:t>
      </w:r>
      <w:r w:rsidR="00E8362E">
        <w:rPr>
          <w:sz w:val="23"/>
          <w:szCs w:val="23"/>
        </w:rPr>
        <w:t>resented paper on ‘Ensemble of Time Series forecasting in Complex Structure’ in ‘5th World Machine Learning and Deep Learning Congress, Dubai’ conference</w:t>
      </w:r>
      <w:r w:rsidR="00E8362E">
        <w:rPr>
          <w:sz w:val="23"/>
          <w:szCs w:val="23"/>
        </w:rPr>
        <w:t xml:space="preserve">. Her work on how </w:t>
      </w:r>
      <w:r w:rsidR="00E8362E">
        <w:rPr>
          <w:rStyle w:val="break-words"/>
        </w:rPr>
        <w:t>Predictive Analytics</w:t>
      </w:r>
      <w:r w:rsidR="00E8362E">
        <w:rPr>
          <w:rStyle w:val="break-words"/>
        </w:rPr>
        <w:t xml:space="preserve"> can </w:t>
      </w:r>
      <w:r w:rsidR="00E8362E">
        <w:rPr>
          <w:rStyle w:val="break-words"/>
        </w:rPr>
        <w:t>increas</w:t>
      </w:r>
      <w:r w:rsidR="00E8362E">
        <w:rPr>
          <w:rStyle w:val="break-words"/>
        </w:rPr>
        <w:t>e</w:t>
      </w:r>
      <w:r w:rsidR="00E8362E">
        <w:rPr>
          <w:rStyle w:val="break-words"/>
        </w:rPr>
        <w:t xml:space="preserve"> awareness and the </w:t>
      </w:r>
      <w:r w:rsidR="00BA4584">
        <w:rPr>
          <w:rStyle w:val="break-words"/>
        </w:rPr>
        <w:t>collaboration in</w:t>
      </w:r>
      <w:r w:rsidR="00E8362E">
        <w:rPr>
          <w:rStyle w:val="break-words"/>
        </w:rPr>
        <w:t xml:space="preserve"> business planning </w:t>
      </w:r>
      <w:proofErr w:type="gramStart"/>
      <w:r w:rsidR="00E8362E">
        <w:rPr>
          <w:rStyle w:val="break-words"/>
        </w:rPr>
        <w:t xml:space="preserve">was </w:t>
      </w:r>
      <w:r w:rsidR="00E8362E">
        <w:rPr>
          <w:rStyle w:val="break-words"/>
        </w:rPr>
        <w:t xml:space="preserve"> </w:t>
      </w:r>
      <w:r w:rsidR="00E8362E">
        <w:rPr>
          <w:rStyle w:val="break-words"/>
        </w:rPr>
        <w:t>demonstrated</w:t>
      </w:r>
      <w:proofErr w:type="gramEnd"/>
      <w:r w:rsidR="00E8362E">
        <w:rPr>
          <w:rStyle w:val="break-words"/>
        </w:rPr>
        <w:t xml:space="preserve"> in  conference organized by </w:t>
      </w:r>
      <w:r w:rsidR="00E8362E" w:rsidRPr="005033B3">
        <w:rPr>
          <w:rStyle w:val="break-words"/>
          <w:color w:val="000000" w:themeColor="text1"/>
        </w:rPr>
        <w:t>In</w:t>
      </w:r>
      <w:r w:rsidR="00E8362E" w:rsidRPr="005033B3">
        <w:rPr>
          <w:rStyle w:val="break-words"/>
          <w:color w:val="000000" w:themeColor="text1"/>
        </w:rPr>
        <w:t>stitute of Business Forecasting &amp; Planning</w:t>
      </w:r>
      <w:r w:rsidR="00E8362E">
        <w:rPr>
          <w:rStyle w:val="break-words"/>
        </w:rPr>
        <w:t xml:space="preserve"> in Europe.</w:t>
      </w:r>
      <w:r>
        <w:rPr>
          <w:sz w:val="23"/>
          <w:szCs w:val="23"/>
        </w:rPr>
        <w:t xml:space="preserve"> </w:t>
      </w:r>
    </w:p>
    <w:p w14:paraId="1D0D90A1" w14:textId="77777777" w:rsidR="00374918" w:rsidRDefault="00374918" w:rsidP="000E54A3">
      <w:pPr>
        <w:pStyle w:val="NoSpacing"/>
        <w:jc w:val="both"/>
        <w:rPr>
          <w:rFonts w:ascii="Times New Roman" w:hAnsi="Times New Roman"/>
          <w:noProof/>
          <w:sz w:val="23"/>
          <w:szCs w:val="23"/>
        </w:rPr>
      </w:pPr>
    </w:p>
    <w:p w14:paraId="3552C471" w14:textId="77777777" w:rsidR="00374918" w:rsidRDefault="00374918" w:rsidP="000E54A3">
      <w:pPr>
        <w:pStyle w:val="NoSpacing"/>
        <w:jc w:val="both"/>
        <w:rPr>
          <w:rFonts w:ascii="Times New Roman" w:hAnsi="Times New Roman"/>
          <w:noProof/>
          <w:sz w:val="23"/>
          <w:szCs w:val="23"/>
        </w:rPr>
      </w:pPr>
    </w:p>
    <w:p w14:paraId="0A5A3D6A" w14:textId="1B97559B" w:rsidR="00374918" w:rsidRDefault="005033B3" w:rsidP="000E54A3">
      <w:pPr>
        <w:pStyle w:val="NoSpacing"/>
        <w:jc w:val="both"/>
        <w:rPr>
          <w:rFonts w:ascii="Times New Roman" w:hAnsi="Times New Roman"/>
          <w:sz w:val="23"/>
          <w:szCs w:val="23"/>
        </w:rPr>
      </w:pPr>
      <w:r>
        <w:rPr>
          <w:rFonts w:ascii="Times New Roman" w:hAnsi="Times New Roman"/>
          <w:noProof/>
          <w:sz w:val="23"/>
          <w:szCs w:val="23"/>
        </w:rPr>
        <w:drawing>
          <wp:inline distT="0" distB="0" distL="0" distR="0" wp14:anchorId="17BBEC16" wp14:editId="5EC3F374">
            <wp:extent cx="1346518" cy="8968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416904" cy="943694"/>
                    </a:xfrm>
                    <a:prstGeom prst="rect">
                      <a:avLst/>
                    </a:prstGeom>
                  </pic:spPr>
                </pic:pic>
              </a:graphicData>
            </a:graphic>
          </wp:inline>
        </w:drawing>
      </w:r>
      <w:r>
        <w:rPr>
          <w:rFonts w:ascii="Times New Roman" w:hAnsi="Times New Roman"/>
          <w:sz w:val="23"/>
          <w:szCs w:val="23"/>
        </w:rPr>
        <w:t xml:space="preserve">    </w:t>
      </w:r>
      <w:r w:rsidR="00400AA4">
        <w:rPr>
          <w:rFonts w:ascii="Times New Roman" w:hAnsi="Times New Roman"/>
          <w:sz w:val="23"/>
          <w:szCs w:val="23"/>
        </w:rPr>
        <w:t>Shanu Agrawal is a Senior Data Scientist in Bosch.</w:t>
      </w:r>
      <w:r w:rsidR="00374918">
        <w:rPr>
          <w:rFonts w:ascii="Times New Roman" w:hAnsi="Times New Roman"/>
          <w:sz w:val="23"/>
          <w:szCs w:val="23"/>
        </w:rPr>
        <w:t xml:space="preserve"> </w:t>
      </w:r>
      <w:bookmarkEnd w:id="0"/>
    </w:p>
    <w:sectPr w:rsidR="00374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DD"/>
    <w:rsid w:val="000301EA"/>
    <w:rsid w:val="00081D45"/>
    <w:rsid w:val="000C5E29"/>
    <w:rsid w:val="000C7C7B"/>
    <w:rsid w:val="000D18D9"/>
    <w:rsid w:val="000E54A3"/>
    <w:rsid w:val="000F7035"/>
    <w:rsid w:val="001143F7"/>
    <w:rsid w:val="001157F0"/>
    <w:rsid w:val="00123C9D"/>
    <w:rsid w:val="00150571"/>
    <w:rsid w:val="001B594A"/>
    <w:rsid w:val="001C47D4"/>
    <w:rsid w:val="001F2FEF"/>
    <w:rsid w:val="00200195"/>
    <w:rsid w:val="002556BE"/>
    <w:rsid w:val="00256F7C"/>
    <w:rsid w:val="0026464C"/>
    <w:rsid w:val="0026665A"/>
    <w:rsid w:val="0026693C"/>
    <w:rsid w:val="0027325F"/>
    <w:rsid w:val="00284D83"/>
    <w:rsid w:val="00291892"/>
    <w:rsid w:val="002A73E6"/>
    <w:rsid w:val="002C4838"/>
    <w:rsid w:val="002F794D"/>
    <w:rsid w:val="00302AD2"/>
    <w:rsid w:val="00323574"/>
    <w:rsid w:val="00325BC3"/>
    <w:rsid w:val="00352D05"/>
    <w:rsid w:val="00374918"/>
    <w:rsid w:val="003D1736"/>
    <w:rsid w:val="003E45B7"/>
    <w:rsid w:val="003E5A76"/>
    <w:rsid w:val="00400AA4"/>
    <w:rsid w:val="00482B8F"/>
    <w:rsid w:val="00487E70"/>
    <w:rsid w:val="004D59F3"/>
    <w:rsid w:val="004F60C7"/>
    <w:rsid w:val="004F67A5"/>
    <w:rsid w:val="005033B3"/>
    <w:rsid w:val="00506800"/>
    <w:rsid w:val="00555E99"/>
    <w:rsid w:val="00556D35"/>
    <w:rsid w:val="005B4038"/>
    <w:rsid w:val="00605DFA"/>
    <w:rsid w:val="006166D2"/>
    <w:rsid w:val="006353C9"/>
    <w:rsid w:val="006A39C7"/>
    <w:rsid w:val="006B7DEC"/>
    <w:rsid w:val="006F0C5C"/>
    <w:rsid w:val="00751018"/>
    <w:rsid w:val="00772893"/>
    <w:rsid w:val="007A63E3"/>
    <w:rsid w:val="007C2D55"/>
    <w:rsid w:val="007C2E92"/>
    <w:rsid w:val="00803595"/>
    <w:rsid w:val="008351BE"/>
    <w:rsid w:val="0084514C"/>
    <w:rsid w:val="00896118"/>
    <w:rsid w:val="00900052"/>
    <w:rsid w:val="009436AF"/>
    <w:rsid w:val="00954757"/>
    <w:rsid w:val="00962DFD"/>
    <w:rsid w:val="00976926"/>
    <w:rsid w:val="009A1021"/>
    <w:rsid w:val="009E6401"/>
    <w:rsid w:val="009F75C9"/>
    <w:rsid w:val="00A439CD"/>
    <w:rsid w:val="00A527DA"/>
    <w:rsid w:val="00A6505E"/>
    <w:rsid w:val="00A76D0F"/>
    <w:rsid w:val="00B03F9A"/>
    <w:rsid w:val="00B07F33"/>
    <w:rsid w:val="00B46666"/>
    <w:rsid w:val="00B50507"/>
    <w:rsid w:val="00B70FB9"/>
    <w:rsid w:val="00B87A53"/>
    <w:rsid w:val="00B944A5"/>
    <w:rsid w:val="00B94870"/>
    <w:rsid w:val="00B9617A"/>
    <w:rsid w:val="00BA168C"/>
    <w:rsid w:val="00BA4584"/>
    <w:rsid w:val="00BE2378"/>
    <w:rsid w:val="00BE460C"/>
    <w:rsid w:val="00C33966"/>
    <w:rsid w:val="00C416F8"/>
    <w:rsid w:val="00C54DB7"/>
    <w:rsid w:val="00C728E9"/>
    <w:rsid w:val="00CB189F"/>
    <w:rsid w:val="00CB2C00"/>
    <w:rsid w:val="00CB7970"/>
    <w:rsid w:val="00CC3564"/>
    <w:rsid w:val="00CC4971"/>
    <w:rsid w:val="00D15D14"/>
    <w:rsid w:val="00D36EE7"/>
    <w:rsid w:val="00D44E3D"/>
    <w:rsid w:val="00D531C8"/>
    <w:rsid w:val="00D53D59"/>
    <w:rsid w:val="00D706B9"/>
    <w:rsid w:val="00D730C7"/>
    <w:rsid w:val="00D74488"/>
    <w:rsid w:val="00D868BF"/>
    <w:rsid w:val="00D94942"/>
    <w:rsid w:val="00DB4B5B"/>
    <w:rsid w:val="00DB5BA5"/>
    <w:rsid w:val="00DC2DDD"/>
    <w:rsid w:val="00E5718B"/>
    <w:rsid w:val="00E62875"/>
    <w:rsid w:val="00E8362E"/>
    <w:rsid w:val="00ED002E"/>
    <w:rsid w:val="00F16DE8"/>
    <w:rsid w:val="00F40206"/>
    <w:rsid w:val="00F70B29"/>
    <w:rsid w:val="00FF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8D1"/>
  <w15:chartTrackingRefBased/>
  <w15:docId w15:val="{CA30BF57-8485-4F49-ADFD-EAEFC60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143F7"/>
    <w:rPr>
      <w:color w:val="0000FF"/>
      <w:u w:val="single"/>
    </w:rPr>
  </w:style>
  <w:style w:type="character" w:styleId="UnresolvedMention">
    <w:name w:val="Unresolved Mention"/>
    <w:basedOn w:val="DefaultParagraphFont"/>
    <w:uiPriority w:val="99"/>
    <w:semiHidden/>
    <w:unhideWhenUsed/>
    <w:rsid w:val="00BA168C"/>
    <w:rPr>
      <w:color w:val="605E5C"/>
      <w:shd w:val="clear" w:color="auto" w:fill="E1DFDD"/>
    </w:rPr>
  </w:style>
  <w:style w:type="paragraph" w:styleId="NoSpacing">
    <w:name w:val="No Spacing"/>
    <w:uiPriority w:val="1"/>
    <w:qFormat/>
    <w:rsid w:val="003E45B7"/>
    <w:pPr>
      <w:spacing w:after="0" w:line="240" w:lineRule="auto"/>
    </w:pPr>
    <w:rPr>
      <w:rFonts w:ascii="Calibri" w:eastAsia="Times New Roman" w:hAnsi="Calibri" w:cs="Times New Roman"/>
    </w:rPr>
  </w:style>
  <w:style w:type="paragraph" w:styleId="NormalWeb">
    <w:name w:val="Normal (Web)"/>
    <w:basedOn w:val="Normal"/>
    <w:uiPriority w:val="99"/>
    <w:unhideWhenUsed/>
    <w:rsid w:val="00CB7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836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reak-words">
    <w:name w:val="break-words"/>
    <w:basedOn w:val="DefaultParagraphFont"/>
    <w:rsid w:val="00E8362E"/>
  </w:style>
  <w:style w:type="character" w:customStyle="1" w:styleId="white-space-pre">
    <w:name w:val="white-space-pre"/>
    <w:basedOn w:val="DefaultParagraphFont"/>
    <w:rsid w:val="00E8362E"/>
  </w:style>
  <w:style w:type="character" w:styleId="FollowedHyperlink">
    <w:name w:val="FollowedHyperlink"/>
    <w:basedOn w:val="DefaultParagraphFont"/>
    <w:uiPriority w:val="99"/>
    <w:semiHidden/>
    <w:unhideWhenUsed/>
    <w:rsid w:val="005033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5648">
      <w:bodyDiv w:val="1"/>
      <w:marLeft w:val="0"/>
      <w:marRight w:val="0"/>
      <w:marTop w:val="0"/>
      <w:marBottom w:val="0"/>
      <w:divBdr>
        <w:top w:val="none" w:sz="0" w:space="0" w:color="auto"/>
        <w:left w:val="none" w:sz="0" w:space="0" w:color="auto"/>
        <w:bottom w:val="none" w:sz="0" w:space="0" w:color="auto"/>
        <w:right w:val="none" w:sz="0" w:space="0" w:color="auto"/>
      </w:divBdr>
    </w:div>
    <w:div w:id="832448023">
      <w:bodyDiv w:val="1"/>
      <w:marLeft w:val="0"/>
      <w:marRight w:val="0"/>
      <w:marTop w:val="0"/>
      <w:marBottom w:val="0"/>
      <w:divBdr>
        <w:top w:val="none" w:sz="0" w:space="0" w:color="auto"/>
        <w:left w:val="none" w:sz="0" w:space="0" w:color="auto"/>
        <w:bottom w:val="none" w:sz="0" w:space="0" w:color="auto"/>
        <w:right w:val="none" w:sz="0" w:space="0" w:color="auto"/>
      </w:divBdr>
    </w:div>
    <w:div w:id="141520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E0A2-6BA8-462F-8864-0A10C9A4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Smart Agriculture</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Agriculture</dc:title>
  <dc:subject/>
  <dc:creator>Mohanty, Saraju</dc:creator>
  <cp:keywords>Smart Agriculture</cp:keywords>
  <dc:description>Smart Agriculture</dc:description>
  <cp:lastModifiedBy>Agrawal Shanu (CR/RAI1-IN)</cp:lastModifiedBy>
  <cp:revision>4</cp:revision>
  <dcterms:created xsi:type="dcterms:W3CDTF">2023-12-05T05:18:00Z</dcterms:created>
  <dcterms:modified xsi:type="dcterms:W3CDTF">2023-12-05T05:35:00Z</dcterms:modified>
</cp:coreProperties>
</file>