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71" w:rsidRPr="00AC6DD9" w:rsidRDefault="005B4DE1" w:rsidP="00AC6DD9">
      <w:pPr>
        <w:jc w:val="center"/>
        <w:rPr>
          <w:b/>
          <w:sz w:val="36"/>
        </w:rPr>
      </w:pPr>
      <w:r w:rsidRPr="00AC6DD9">
        <w:rPr>
          <w:b/>
          <w:sz w:val="36"/>
        </w:rPr>
        <w:t>Clustering</w:t>
      </w:r>
    </w:p>
    <w:p w:rsidR="00AC6DD9" w:rsidRPr="00AC6DD9" w:rsidRDefault="00AC6DD9">
      <w:pPr>
        <w:rPr>
          <w:b/>
          <w:sz w:val="28"/>
          <w:u w:val="single"/>
        </w:rPr>
      </w:pPr>
      <w:r w:rsidRPr="00AC6DD9">
        <w:rPr>
          <w:b/>
          <w:sz w:val="28"/>
          <w:u w:val="single"/>
        </w:rPr>
        <w:t>What is Clustering?</w:t>
      </w:r>
    </w:p>
    <w:p w:rsidR="00203F09" w:rsidRPr="00AC6DD9" w:rsidRDefault="00C16009" w:rsidP="00AC6DD9">
      <w:pPr>
        <w:numPr>
          <w:ilvl w:val="0"/>
          <w:numId w:val="1"/>
        </w:numPr>
        <w:rPr>
          <w:sz w:val="28"/>
        </w:rPr>
      </w:pPr>
      <w:r w:rsidRPr="00AC6DD9">
        <w:rPr>
          <w:sz w:val="28"/>
        </w:rPr>
        <w:t xml:space="preserve">Clustering refers to a very broad set of techniques for </w:t>
      </w:r>
      <w:r w:rsidR="00AC6DD9">
        <w:rPr>
          <w:sz w:val="28"/>
        </w:rPr>
        <w:t>fi</w:t>
      </w:r>
      <w:r w:rsidRPr="00AC6DD9">
        <w:rPr>
          <w:sz w:val="28"/>
        </w:rPr>
        <w:t>nding subgroups, or clusters, in a data set.</w:t>
      </w:r>
    </w:p>
    <w:p w:rsidR="00203F09" w:rsidRPr="00AC6DD9" w:rsidRDefault="00C16009" w:rsidP="00AC6DD9">
      <w:pPr>
        <w:numPr>
          <w:ilvl w:val="0"/>
          <w:numId w:val="1"/>
        </w:numPr>
        <w:rPr>
          <w:sz w:val="28"/>
        </w:rPr>
      </w:pPr>
      <w:r w:rsidRPr="00AC6DD9">
        <w:rPr>
          <w:sz w:val="28"/>
        </w:rPr>
        <w:t xml:space="preserve"> We seek a partition of the data into distinct groups so that the observations within each group are quite similar to each other. </w:t>
      </w:r>
    </w:p>
    <w:p w:rsidR="00AC6DD9" w:rsidRPr="00AC6DD9" w:rsidRDefault="00AC6DD9">
      <w:pPr>
        <w:rPr>
          <w:sz w:val="28"/>
        </w:rPr>
      </w:pPr>
      <w:r>
        <w:rPr>
          <w:b/>
          <w:sz w:val="28"/>
          <w:u w:val="single"/>
        </w:rPr>
        <w:t xml:space="preserve">Applications of Clustering </w:t>
      </w:r>
      <w:r w:rsidRPr="00AC6DD9">
        <w:rPr>
          <w:sz w:val="28"/>
        </w:rPr>
        <w:t>Market segmentation, social network analysis</w:t>
      </w:r>
    </w:p>
    <w:p w:rsidR="005B4DE1" w:rsidRPr="00AC6DD9" w:rsidRDefault="00AC6DD9">
      <w:pPr>
        <w:rPr>
          <w:b/>
          <w:sz w:val="28"/>
          <w:u w:val="single"/>
        </w:rPr>
      </w:pPr>
      <w:r w:rsidRPr="00AC6DD9">
        <w:rPr>
          <w:b/>
          <w:sz w:val="28"/>
          <w:u w:val="single"/>
        </w:rPr>
        <w:t>Example</w:t>
      </w:r>
    </w:p>
    <w:p w:rsidR="00203F09" w:rsidRPr="00AC6DD9" w:rsidRDefault="00C16009" w:rsidP="00AC6DD9">
      <w:pPr>
        <w:numPr>
          <w:ilvl w:val="0"/>
          <w:numId w:val="1"/>
        </w:numPr>
        <w:rPr>
          <w:sz w:val="28"/>
        </w:rPr>
      </w:pPr>
      <w:r w:rsidRPr="00AC6DD9">
        <w:rPr>
          <w:sz w:val="28"/>
        </w:rPr>
        <w:t>Suppose we have access to a large number of measurements (e.g. median household income, occupation, distance from nearest urban area, and s</w:t>
      </w:r>
      <w:r w:rsidR="00AC6DD9">
        <w:rPr>
          <w:sz w:val="28"/>
        </w:rPr>
        <w:t xml:space="preserve">o forth) for a large number of </w:t>
      </w:r>
      <w:r w:rsidRPr="00AC6DD9">
        <w:rPr>
          <w:sz w:val="28"/>
        </w:rPr>
        <w:t>people.</w:t>
      </w:r>
    </w:p>
    <w:p w:rsidR="00203F09" w:rsidRPr="00AC6DD9" w:rsidRDefault="00C16009" w:rsidP="00AC6DD9">
      <w:pPr>
        <w:numPr>
          <w:ilvl w:val="0"/>
          <w:numId w:val="1"/>
        </w:numPr>
        <w:rPr>
          <w:sz w:val="28"/>
        </w:rPr>
      </w:pPr>
      <w:r w:rsidRPr="00AC6DD9">
        <w:rPr>
          <w:sz w:val="28"/>
        </w:rPr>
        <w:t xml:space="preserve"> Our goal is to perform mark</w:t>
      </w:r>
      <w:r w:rsidR="00AC6DD9">
        <w:rPr>
          <w:sz w:val="28"/>
        </w:rPr>
        <w:t xml:space="preserve">et segmentation by identifying </w:t>
      </w:r>
      <w:r w:rsidRPr="00AC6DD9">
        <w:rPr>
          <w:sz w:val="28"/>
        </w:rPr>
        <w:t>subgroups of people who might be more receptive to a particular form of advertising, or more likely to purchase a particular product.</w:t>
      </w:r>
    </w:p>
    <w:p w:rsidR="00203F09" w:rsidRDefault="00C16009" w:rsidP="00AC6DD9">
      <w:pPr>
        <w:numPr>
          <w:ilvl w:val="0"/>
          <w:numId w:val="1"/>
        </w:numPr>
        <w:rPr>
          <w:sz w:val="28"/>
        </w:rPr>
      </w:pPr>
      <w:r w:rsidRPr="00AC6DD9">
        <w:rPr>
          <w:sz w:val="28"/>
        </w:rPr>
        <w:t xml:space="preserve"> The task of performing market segmentation amounts to clustering the people in the data set.</w:t>
      </w:r>
    </w:p>
    <w:p w:rsidR="00AC6DD9" w:rsidRPr="00AC6DD9" w:rsidRDefault="00AC6DD9" w:rsidP="00AC6DD9">
      <w:pPr>
        <w:rPr>
          <w:b/>
          <w:sz w:val="28"/>
          <w:u w:val="single"/>
        </w:rPr>
      </w:pPr>
      <w:r w:rsidRPr="00AC6DD9">
        <w:rPr>
          <w:b/>
          <w:sz w:val="28"/>
          <w:u w:val="single"/>
        </w:rPr>
        <w:t>Methods</w:t>
      </w:r>
    </w:p>
    <w:p w:rsidR="00203F09" w:rsidRPr="00AC6DD9" w:rsidRDefault="00C16009" w:rsidP="00AC6DD9">
      <w:pPr>
        <w:numPr>
          <w:ilvl w:val="0"/>
          <w:numId w:val="4"/>
        </w:numPr>
        <w:rPr>
          <w:b/>
          <w:sz w:val="28"/>
        </w:rPr>
      </w:pPr>
      <w:r w:rsidRPr="00AC6DD9">
        <w:rPr>
          <w:b/>
          <w:sz w:val="28"/>
        </w:rPr>
        <w:t xml:space="preserve">K-means clustering:  </w:t>
      </w:r>
      <w:r w:rsidRPr="00AC6DD9">
        <w:rPr>
          <w:sz w:val="28"/>
        </w:rPr>
        <w:t>we seek to partition the observations into a pre-</w:t>
      </w:r>
      <w:proofErr w:type="spellStart"/>
      <w:r w:rsidRPr="00AC6DD9">
        <w:rPr>
          <w:sz w:val="28"/>
        </w:rPr>
        <w:t>specied</w:t>
      </w:r>
      <w:proofErr w:type="spellEnd"/>
      <w:r w:rsidRPr="00AC6DD9">
        <w:rPr>
          <w:sz w:val="28"/>
        </w:rPr>
        <w:t xml:space="preserve"> number of clusters.</w:t>
      </w:r>
    </w:p>
    <w:p w:rsidR="00203F09" w:rsidRDefault="00C16009" w:rsidP="00AC6DD9">
      <w:pPr>
        <w:numPr>
          <w:ilvl w:val="0"/>
          <w:numId w:val="4"/>
        </w:numPr>
        <w:rPr>
          <w:sz w:val="28"/>
        </w:rPr>
      </w:pPr>
      <w:r w:rsidRPr="00AC6DD9">
        <w:rPr>
          <w:b/>
          <w:sz w:val="28"/>
        </w:rPr>
        <w:t xml:space="preserve">Hierarchical Clustering: </w:t>
      </w:r>
      <w:r w:rsidRPr="00AC6DD9">
        <w:rPr>
          <w:sz w:val="28"/>
        </w:rPr>
        <w:t xml:space="preserve">we do not know in advance how many clusters we want; in fact, we end up with a tree-like visual representation of the observations, called a </w:t>
      </w:r>
      <w:proofErr w:type="spellStart"/>
      <w:proofErr w:type="gramStart"/>
      <w:r w:rsidRPr="00AC6DD9">
        <w:rPr>
          <w:sz w:val="28"/>
        </w:rPr>
        <w:t>dendrogram</w:t>
      </w:r>
      <w:proofErr w:type="spellEnd"/>
      <w:r w:rsidRPr="00AC6DD9">
        <w:rPr>
          <w:sz w:val="28"/>
        </w:rPr>
        <w:t>, that</w:t>
      </w:r>
      <w:proofErr w:type="gramEnd"/>
      <w:r w:rsidRPr="00AC6DD9">
        <w:rPr>
          <w:sz w:val="28"/>
        </w:rPr>
        <w:t xml:space="preserve"> allows us to view at once the clustering obtained for each possible number of clusters, from 1 to n.</w:t>
      </w:r>
    </w:p>
    <w:p w:rsidR="001E4C0D" w:rsidRDefault="001E4C0D" w:rsidP="00AC6DD9">
      <w:pPr>
        <w:rPr>
          <w:b/>
          <w:sz w:val="28"/>
          <w:u w:val="single"/>
        </w:rPr>
      </w:pPr>
    </w:p>
    <w:p w:rsidR="001E4C0D" w:rsidRDefault="001E4C0D" w:rsidP="00AC6DD9">
      <w:pPr>
        <w:rPr>
          <w:b/>
          <w:sz w:val="28"/>
          <w:u w:val="single"/>
        </w:rPr>
      </w:pPr>
    </w:p>
    <w:p w:rsidR="00AC6DD9" w:rsidRPr="00AC6DD9" w:rsidRDefault="00AC6DD9" w:rsidP="00AC6DD9">
      <w:pPr>
        <w:rPr>
          <w:b/>
          <w:sz w:val="28"/>
          <w:u w:val="single"/>
        </w:rPr>
      </w:pPr>
      <w:r w:rsidRPr="00AC6DD9">
        <w:rPr>
          <w:b/>
          <w:sz w:val="28"/>
          <w:u w:val="single"/>
        </w:rPr>
        <w:lastRenderedPageBreak/>
        <w:t>K-Means Algorithm</w:t>
      </w:r>
    </w:p>
    <w:p w:rsidR="00AC6DD9" w:rsidRPr="00AC6DD9" w:rsidRDefault="00AC6DD9" w:rsidP="00AC6DD9">
      <w:pPr>
        <w:rPr>
          <w:sz w:val="28"/>
        </w:rPr>
      </w:pPr>
      <w:r w:rsidRPr="00AC6DD9">
        <w:rPr>
          <w:b/>
          <w:sz w:val="28"/>
        </w:rPr>
        <w:t>Input</w:t>
      </w:r>
      <w:r>
        <w:rPr>
          <w:sz w:val="28"/>
        </w:rPr>
        <w:t>:</w:t>
      </w:r>
    </w:p>
    <w:p w:rsidR="00AC6DD9" w:rsidRPr="00AC6DD9" w:rsidRDefault="00AC6DD9" w:rsidP="001E4C0D">
      <w:pPr>
        <w:ind w:left="720"/>
        <w:rPr>
          <w:sz w:val="28"/>
        </w:rPr>
      </w:pPr>
      <w:r w:rsidRPr="00AC6DD9">
        <w:rPr>
          <w:sz w:val="28"/>
        </w:rPr>
        <w:t>-­‐</w:t>
      </w:r>
      <w:r>
        <w:rPr>
          <w:sz w:val="28"/>
        </w:rPr>
        <w:t xml:space="preserve"> K </w:t>
      </w:r>
      <w:r w:rsidRPr="00AC6DD9">
        <w:rPr>
          <w:sz w:val="28"/>
        </w:rPr>
        <w:t>(number</w:t>
      </w:r>
      <w:r>
        <w:rPr>
          <w:sz w:val="28"/>
        </w:rPr>
        <w:t xml:space="preserve"> </w:t>
      </w:r>
      <w:r w:rsidRPr="00AC6DD9">
        <w:rPr>
          <w:sz w:val="28"/>
        </w:rPr>
        <w:t>of</w:t>
      </w:r>
      <w:r>
        <w:rPr>
          <w:sz w:val="28"/>
        </w:rPr>
        <w:t xml:space="preserve"> </w:t>
      </w:r>
      <w:r w:rsidRPr="00AC6DD9">
        <w:rPr>
          <w:sz w:val="28"/>
        </w:rPr>
        <w:t>clusters)</w:t>
      </w:r>
    </w:p>
    <w:p w:rsidR="001E4C0D" w:rsidRDefault="00AC6DD9" w:rsidP="001E4C0D">
      <w:pPr>
        <w:ind w:left="720"/>
        <w:rPr>
          <w:rFonts w:eastAsiaTheme="minorEastAsia"/>
          <w:sz w:val="28"/>
        </w:rPr>
      </w:pPr>
      <w:r w:rsidRPr="00AC6DD9">
        <w:rPr>
          <w:sz w:val="28"/>
        </w:rPr>
        <w:t xml:space="preserve">-­‐ </w:t>
      </w:r>
      <w:r w:rsidR="001E4C0D" w:rsidRPr="00AC6DD9">
        <w:rPr>
          <w:sz w:val="28"/>
        </w:rPr>
        <w:t>Training</w:t>
      </w:r>
      <w:r w:rsidR="001E4C0D">
        <w:rPr>
          <w:sz w:val="28"/>
        </w:rPr>
        <w:t xml:space="preserve"> set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{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8"/>
          </w:rPr>
          <m:t>……..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</m:d>
          </m:sup>
        </m:sSup>
        <m:r>
          <w:rPr>
            <w:rFonts w:ascii="Cambria Math" w:hAnsi="Cambria Math"/>
            <w:sz w:val="28"/>
          </w:rPr>
          <m:t>}</m:t>
        </m:r>
      </m:oMath>
      <w:r w:rsidR="003E7D63">
        <w:rPr>
          <w:rFonts w:eastAsiaTheme="minorEastAsia"/>
          <w:sz w:val="28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</m:d>
          </m:sup>
        </m:sSup>
      </m:oMath>
    </w:p>
    <w:p w:rsidR="00C16009" w:rsidRPr="00BC6D25" w:rsidRDefault="00C16009" w:rsidP="00C16009">
      <w:pPr>
        <w:rPr>
          <w:b/>
          <w:sz w:val="28"/>
        </w:rPr>
      </w:pPr>
      <w:r w:rsidRPr="00BC6D25">
        <w:rPr>
          <w:b/>
          <w:sz w:val="28"/>
        </w:rPr>
        <w:t>Details of K-means clustering</w:t>
      </w:r>
    </w:p>
    <w:p w:rsidR="00C16009" w:rsidRPr="00224EA6" w:rsidRDefault="00C16009" w:rsidP="00C16009">
      <w:pPr>
        <w:numPr>
          <w:ilvl w:val="0"/>
          <w:numId w:val="1"/>
        </w:numPr>
        <w:rPr>
          <w:sz w:val="28"/>
        </w:rPr>
      </w:pPr>
      <w:r w:rsidRPr="00224EA6">
        <w:rPr>
          <w:sz w:val="28"/>
        </w:rPr>
        <w:t>The idea behind K-means clustering is that a good clustering is one for which the within-cluster variation (WCV) is as small as possible.</w:t>
      </w:r>
    </w:p>
    <w:p w:rsidR="00C16009" w:rsidRPr="00224EA6" w:rsidRDefault="00C16009" w:rsidP="00C16009">
      <w:pPr>
        <w:numPr>
          <w:ilvl w:val="0"/>
          <w:numId w:val="1"/>
        </w:numPr>
        <w:rPr>
          <w:sz w:val="28"/>
        </w:rPr>
      </w:pPr>
      <w:r w:rsidRPr="00224EA6">
        <w:rPr>
          <w:sz w:val="28"/>
        </w:rPr>
        <w:t xml:space="preserve">The within-cluster variation for cluster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224EA6">
        <w:rPr>
          <w:sz w:val="28"/>
        </w:rPr>
        <w:t xml:space="preserve"> is a measure </w:t>
      </w:r>
      <w:proofErr w:type="gramStart"/>
      <w:r w:rsidRPr="00224EA6">
        <w:rPr>
          <w:sz w:val="28"/>
        </w:rPr>
        <w:t>WCV(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224EA6">
        <w:rPr>
          <w:sz w:val="28"/>
        </w:rPr>
        <w:t>) of the amount by which the observations within a cluster differ from each other.</w:t>
      </w:r>
    </w:p>
    <w:p w:rsidR="00C16009" w:rsidRPr="00224EA6" w:rsidRDefault="00C16009" w:rsidP="00C16009">
      <w:pPr>
        <w:numPr>
          <w:ilvl w:val="0"/>
          <w:numId w:val="1"/>
        </w:numPr>
        <w:rPr>
          <w:sz w:val="28"/>
        </w:rPr>
      </w:pPr>
      <w:r w:rsidRPr="00224EA6">
        <w:rPr>
          <w:sz w:val="28"/>
        </w:rPr>
        <w:t>Hence we want to solve the problem</w:t>
      </w:r>
    </w:p>
    <w:p w:rsidR="00C16009" w:rsidRPr="00224EA6" w:rsidRDefault="00C16009" w:rsidP="00C16009">
      <w:pPr>
        <w:ind w:left="720"/>
        <w:jc w:val="center"/>
        <w:rPr>
          <w:sz w:val="28"/>
        </w:rPr>
      </w:pPr>
      <w:r w:rsidRPr="00224EA6">
        <w:rPr>
          <w:noProof/>
          <w:sz w:val="28"/>
          <w:lang w:eastAsia="zh-TW"/>
        </w:rPr>
        <w:drawing>
          <wp:inline distT="0" distB="0" distL="0" distR="0">
            <wp:extent cx="2695325" cy="683113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68" cy="70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09" w:rsidRDefault="00C16009" w:rsidP="00C16009">
      <w:pPr>
        <w:numPr>
          <w:ilvl w:val="0"/>
          <w:numId w:val="1"/>
        </w:numPr>
        <w:rPr>
          <w:sz w:val="28"/>
        </w:rPr>
      </w:pPr>
      <w:r w:rsidRPr="00224EA6">
        <w:rPr>
          <w:sz w:val="28"/>
        </w:rPr>
        <w:t>In words, this formula says that we want to partition the observations into K clusters such that the total within-cluster variation, summed over all K clusters, is as small as possible.</w:t>
      </w:r>
    </w:p>
    <w:p w:rsidR="00C16009" w:rsidRPr="00224EA6" w:rsidRDefault="00C16009" w:rsidP="00C16009">
      <w:pPr>
        <w:numPr>
          <w:ilvl w:val="0"/>
          <w:numId w:val="1"/>
        </w:numPr>
        <w:rPr>
          <w:sz w:val="28"/>
        </w:rPr>
      </w:pPr>
      <w:r w:rsidRPr="00224EA6">
        <w:rPr>
          <w:sz w:val="28"/>
        </w:rPr>
        <w:t>Typically we use Euclidean distance</w:t>
      </w:r>
    </w:p>
    <w:p w:rsidR="00C16009" w:rsidRDefault="00C16009" w:rsidP="00093E62">
      <w:pPr>
        <w:ind w:left="720"/>
        <w:jc w:val="center"/>
        <w:rPr>
          <w:sz w:val="28"/>
        </w:rPr>
      </w:pPr>
      <w:r>
        <w:rPr>
          <w:noProof/>
          <w:sz w:val="28"/>
          <w:lang w:eastAsia="zh-TW"/>
        </w:rPr>
        <w:drawing>
          <wp:inline distT="0" distB="0" distL="0" distR="0">
            <wp:extent cx="2970344" cy="51816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57" cy="5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009" w:rsidRDefault="00C16009" w:rsidP="00C16009">
      <w:pPr>
        <w:rPr>
          <w:rFonts w:eastAsiaTheme="minorEastAsia"/>
          <w:b/>
          <w:sz w:val="28"/>
        </w:rPr>
      </w:pPr>
      <w:proofErr w:type="gramStart"/>
      <w:r w:rsidRPr="00224EA6">
        <w:rPr>
          <w:sz w:val="28"/>
        </w:rPr>
        <w:t>where</w:t>
      </w:r>
      <w:proofErr w:type="gramEnd"/>
      <w:r w:rsidRPr="00224EA6">
        <w:rPr>
          <w:sz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Ck</m:t>
            </m:r>
          </m:e>
        </m:d>
      </m:oMath>
      <w:r w:rsidRPr="00224EA6">
        <w:rPr>
          <w:sz w:val="28"/>
        </w:rPr>
        <w:t xml:space="preserve"> denotes the number of observations in the kth</w:t>
      </w:r>
      <w:r>
        <w:rPr>
          <w:sz w:val="28"/>
        </w:rPr>
        <w:t xml:space="preserve"> </w:t>
      </w:r>
      <w:r w:rsidRPr="00224EA6">
        <w:rPr>
          <w:sz w:val="28"/>
        </w:rPr>
        <w:t>cluster.</w:t>
      </w:r>
    </w:p>
    <w:p w:rsidR="001E4C0D" w:rsidRPr="001E4C0D" w:rsidRDefault="001E4C0D" w:rsidP="001E4C0D">
      <w:pPr>
        <w:rPr>
          <w:rFonts w:eastAsiaTheme="minorEastAsia"/>
          <w:b/>
          <w:sz w:val="28"/>
        </w:rPr>
      </w:pPr>
      <w:r w:rsidRPr="001E4C0D">
        <w:rPr>
          <w:rFonts w:eastAsiaTheme="minorEastAsia"/>
          <w:b/>
          <w:sz w:val="28"/>
        </w:rPr>
        <w:t>Algorithm</w:t>
      </w:r>
    </w:p>
    <w:p w:rsidR="003E7D63" w:rsidRDefault="001E4C0D" w:rsidP="001E4C0D">
      <w:pPr>
        <w:rPr>
          <w:sz w:val="28"/>
        </w:rPr>
      </w:pPr>
      <w:r w:rsidRPr="001E4C0D">
        <w:rPr>
          <w:sz w:val="28"/>
        </w:rPr>
        <w:t xml:space="preserve">Randomly </w:t>
      </w:r>
      <w:r w:rsidR="003E7D63">
        <w:rPr>
          <w:sz w:val="28"/>
        </w:rPr>
        <w:t xml:space="preserve">initialize K cluster centroids </w:t>
      </w:r>
      <m:oMath>
        <m:r>
          <w:rPr>
            <w:rFonts w:ascii="Cambria Math" w:hAnsi="Cambria Math"/>
            <w:sz w:val="28"/>
          </w:rPr>
          <m:t>{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8"/>
          </w:rPr>
          <m:t>……..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8"/>
          </w:rPr>
          <m:t>}</m:t>
        </m:r>
      </m:oMath>
      <w:r w:rsidR="003E7D63">
        <w:rPr>
          <w:sz w:val="28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</m:d>
          </m:sup>
        </m:sSup>
      </m:oMath>
    </w:p>
    <w:p w:rsidR="003E7D63" w:rsidRDefault="003E7D63" w:rsidP="001E4C0D">
      <w:pPr>
        <w:rPr>
          <w:sz w:val="28"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5943600" cy="1614580"/>
            <wp:effectExtent l="19050" t="0" r="0" b="0"/>
            <wp:docPr id="2" name="Picture 2" descr="http://www.holehouse.org/mlclass/13_Clustering_files/Image%20%5b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lehouse.org/mlclass/13_Clustering_files/Image%20%5b3%5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A6" w:rsidRDefault="00224EA6" w:rsidP="001E4C0D">
      <w:pPr>
        <w:rPr>
          <w:sz w:val="28"/>
        </w:rPr>
      </w:pPr>
      <w:r>
        <w:rPr>
          <w:sz w:val="28"/>
        </w:rPr>
        <w:t>Repeat the procedure until the variation within each cluster stops decreasing significantly or cluster remains same.</w:t>
      </w:r>
    </w:p>
    <w:p w:rsidR="003E7D63" w:rsidRPr="003E7D63" w:rsidRDefault="003E7D63" w:rsidP="003E7D63">
      <w:pPr>
        <w:rPr>
          <w:sz w:val="28"/>
        </w:rPr>
      </w:pPr>
      <w:r w:rsidRPr="003E7D63">
        <w:rPr>
          <w:sz w:val="28"/>
        </w:rPr>
        <w:t>Loop 1</w:t>
      </w:r>
    </w:p>
    <w:p w:rsidR="000C2C82" w:rsidRDefault="003E7D63" w:rsidP="008A464C">
      <w:pPr>
        <w:rPr>
          <w:sz w:val="28"/>
        </w:rPr>
      </w:pPr>
      <w:r w:rsidRPr="003E7D63">
        <w:rPr>
          <w:sz w:val="28"/>
        </w:rPr>
        <w:t>This inner loop repeatedly sets the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</w:rPr>
              <m:t>(i)</m:t>
            </m:r>
          </m:sup>
        </m:sSup>
      </m:oMath>
      <w:r w:rsidRPr="003E7D63">
        <w:rPr>
          <w:sz w:val="28"/>
        </w:rPr>
        <w:t> variab</w:t>
      </w:r>
      <w:r w:rsidR="000C2C82">
        <w:rPr>
          <w:sz w:val="28"/>
        </w:rPr>
        <w:t>le to be the index of the closest</w:t>
      </w:r>
      <w:r w:rsidRPr="003E7D63">
        <w:rPr>
          <w:sz w:val="28"/>
        </w:rPr>
        <w:t xml:space="preserve"> cluster centroid </w:t>
      </w:r>
    </w:p>
    <w:p w:rsidR="000C2C82" w:rsidRDefault="003E7D63" w:rsidP="008A464C">
      <w:pPr>
        <w:rPr>
          <w:sz w:val="28"/>
        </w:rPr>
      </w:pPr>
      <w:proofErr w:type="gramStart"/>
      <w:r w:rsidRPr="003E7D63">
        <w:rPr>
          <w:sz w:val="28"/>
        </w:rPr>
        <w:t>i.e</w:t>
      </w:r>
      <w:proofErr w:type="gramEnd"/>
      <w:r w:rsidRPr="003E7D63">
        <w:rPr>
          <w:sz w:val="28"/>
        </w:rPr>
        <w:t>. take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</w:rPr>
              <m:t>th</m:t>
            </m:r>
          </m:sup>
        </m:sSup>
      </m:oMath>
      <w:r w:rsidRPr="003E7D63">
        <w:rPr>
          <w:sz w:val="28"/>
        </w:rPr>
        <w:t xml:space="preserve"> example, measure </w:t>
      </w:r>
      <w:r w:rsidR="000C2C82">
        <w:rPr>
          <w:sz w:val="28"/>
        </w:rPr>
        <w:t xml:space="preserve"> Euclidean </w:t>
      </w:r>
      <w:r w:rsidRPr="003E7D63">
        <w:rPr>
          <w:sz w:val="28"/>
        </w:rPr>
        <w:t>distance to each cluster centroid, assign c(</w:t>
      </w:r>
      <w:proofErr w:type="spellStart"/>
      <w:r w:rsidRPr="003E7D63">
        <w:rPr>
          <w:sz w:val="28"/>
        </w:rPr>
        <w:t>i</w:t>
      </w:r>
      <w:proofErr w:type="spellEnd"/>
      <w:r w:rsidRPr="003E7D63">
        <w:rPr>
          <w:sz w:val="28"/>
        </w:rPr>
        <w:t>)to the cluster closest</w:t>
      </w:r>
      <w:r w:rsidR="008A464C">
        <w:rPr>
          <w:sz w:val="28"/>
        </w:rPr>
        <w:t xml:space="preserve">, suppose it is closest to cluster 1 then: </w:t>
      </w:r>
    </w:p>
    <w:p w:rsidR="003E7D63" w:rsidRPr="003E7D63" w:rsidRDefault="000C2C82" w:rsidP="000C2C82">
      <w:pPr>
        <w:ind w:left="720"/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</w:rPr>
                <m:t>p</m:t>
              </m:r>
            </m:sup>
            <m:e>
              <m:r>
                <w:rPr>
                  <w:rFonts w:ascii="Cambria Math" w:hAnsi="Cambria Math"/>
                  <w:sz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</w:rPr>
            <m:t>)      where p is number of dimensions</m:t>
          </m:r>
          <m:r>
            <w:rPr>
              <w:sz w:val="28"/>
            </w:rPr>
            <w:br/>
          </m:r>
        </m:oMath>
      </m:oMathPara>
    </w:p>
    <w:p w:rsidR="003E7D63" w:rsidRPr="003E7D63" w:rsidRDefault="003E7D63" w:rsidP="008A464C">
      <w:pPr>
        <w:rPr>
          <w:sz w:val="28"/>
        </w:rPr>
      </w:pPr>
      <w:r w:rsidRPr="003E7D63">
        <w:rPr>
          <w:sz w:val="28"/>
        </w:rPr>
        <w:t>Loop 2</w:t>
      </w:r>
    </w:p>
    <w:p w:rsidR="003E7D63" w:rsidRDefault="003E7D63" w:rsidP="008A464C">
      <w:pPr>
        <w:rPr>
          <w:sz w:val="28"/>
        </w:rPr>
      </w:pPr>
      <w:r w:rsidRPr="003E7D63">
        <w:rPr>
          <w:sz w:val="28"/>
        </w:rPr>
        <w:t>Loops over each centroid calculate the average mean based on all the points associated with each centroid from </w:t>
      </w:r>
      <w:proofErr w:type="gramStart"/>
      <w:r w:rsidRPr="003E7D63">
        <w:rPr>
          <w:sz w:val="28"/>
        </w:rPr>
        <w:t>c(</w:t>
      </w:r>
      <w:proofErr w:type="spellStart"/>
      <w:proofErr w:type="gramEnd"/>
      <w:r w:rsidRPr="003E7D63">
        <w:rPr>
          <w:sz w:val="28"/>
        </w:rPr>
        <w:t>i</w:t>
      </w:r>
      <w:proofErr w:type="spellEnd"/>
      <w:r w:rsidRPr="003E7D63">
        <w:rPr>
          <w:sz w:val="28"/>
        </w:rPr>
        <w:t>)</w:t>
      </w:r>
    </w:p>
    <w:p w:rsidR="00C16009" w:rsidRDefault="00C16009" w:rsidP="00C16009">
      <w:pPr>
        <w:rPr>
          <w:sz w:val="28"/>
        </w:rPr>
      </w:pPr>
      <w:r>
        <w:rPr>
          <w:sz w:val="28"/>
        </w:rPr>
        <w:t>#</w:t>
      </w:r>
      <w:r w:rsidRPr="00C16009">
        <w:rPr>
          <w:color w:val="FF0000"/>
          <w:sz w:val="28"/>
        </w:rPr>
        <w:t>choose optimal K</w:t>
      </w:r>
      <w:r>
        <w:rPr>
          <w:sz w:val="28"/>
        </w:rPr>
        <w:t xml:space="preserve"> </w:t>
      </w:r>
    </w:p>
    <w:p w:rsidR="00C16009" w:rsidRPr="00C16009" w:rsidRDefault="00C16009" w:rsidP="00C16009">
      <w:pPr>
        <w:rPr>
          <w:b/>
          <w:sz w:val="28"/>
          <w:u w:val="single"/>
        </w:rPr>
      </w:pPr>
      <w:r w:rsidRPr="00C16009">
        <w:rPr>
          <w:b/>
          <w:sz w:val="28"/>
          <w:u w:val="single"/>
        </w:rPr>
        <w:t>R Code</w:t>
      </w:r>
    </w:p>
    <w:p w:rsidR="00C16009" w:rsidRPr="00C16009" w:rsidRDefault="00C16009" w:rsidP="00C16009">
      <w:pPr>
        <w:shd w:val="clear" w:color="auto" w:fill="FFFFFF"/>
        <w:spacing w:before="84" w:after="0" w:line="402" w:lineRule="atLeast"/>
        <w:outlineLvl w:val="1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16009">
        <w:rPr>
          <w:rFonts w:ascii="Georgia" w:eastAsia="Times New Roman" w:hAnsi="Georgia" w:cs="Times New Roman"/>
          <w:color w:val="222222"/>
          <w:sz w:val="24"/>
          <w:szCs w:val="24"/>
        </w:rPr>
        <w:t>Exploring the data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The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Courier New" w:eastAsia="Times New Roman" w:hAnsi="Courier New" w:cs="Courier New"/>
          <w:color w:val="444444"/>
          <w:sz w:val="20"/>
        </w:rPr>
        <w:t>iris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dataset contains data about sepal length, sepal width, petal length, and petal width of flowers of different species. Let us see what it looks like: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library(</w:t>
      </w:r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datasets)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head(</w:t>
      </w:r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lastRenderedPageBreak/>
        <w:t xml:space="preserve">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Sepal.Length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Sepal.Width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Petal.Length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Petal.Width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Species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1          5.1         3.5          1.4        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0.2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setosa</w:t>
      </w:r>
      <w:proofErr w:type="spellEnd"/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2          4.9         3.0          1.4        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0.2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setosa</w:t>
      </w:r>
      <w:proofErr w:type="spellEnd"/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3          4.7         3.2          1.3        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0.2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setosa</w:t>
      </w:r>
      <w:proofErr w:type="spellEnd"/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4          4.6         3.1          1.5        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0.2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setosa</w:t>
      </w:r>
      <w:proofErr w:type="spellEnd"/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5          5.0         3.6          1.4        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0.2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setosa</w:t>
      </w:r>
      <w:proofErr w:type="spellEnd"/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6          5.4         3.9          1.7        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0.4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setosa</w:t>
      </w:r>
      <w:proofErr w:type="spellEnd"/>
      <w:proofErr w:type="gramEnd"/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After a little bit of exploration, I found that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0"/>
        </w:rPr>
        <w:t>Petal.Length</w:t>
      </w:r>
      <w:proofErr w:type="spellEnd"/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and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0"/>
        </w:rPr>
        <w:t>Petal.Width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were</w:t>
      </w:r>
      <w:proofErr w:type="spellEnd"/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similar among the same species but varied considerably between different species, as demonstrated below: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library(</w:t>
      </w:r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ggplot2)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ggplot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iris,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aes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Petal.Length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,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Petal.Width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, color = Species)) +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geom_point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()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Here is the plot: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br/>
      </w:r>
      <w:r>
        <w:rPr>
          <w:rFonts w:ascii="Times New Roman" w:eastAsia="Times New Roman" w:hAnsi="Times New Roman" w:cs="Times New Roman"/>
          <w:noProof/>
          <w:color w:val="205B87"/>
          <w:sz w:val="23"/>
          <w:szCs w:val="23"/>
          <w:lang w:eastAsia="zh-TW"/>
        </w:rPr>
        <w:drawing>
          <wp:inline distT="0" distB="0" distL="0" distR="0">
            <wp:extent cx="4338320" cy="4338320"/>
            <wp:effectExtent l="19050" t="0" r="5080" b="0"/>
            <wp:docPr id="13" name="Picture 13" descr="plot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09" w:rsidRPr="00C16009" w:rsidRDefault="00C16009" w:rsidP="00C16009">
      <w:pPr>
        <w:shd w:val="clear" w:color="auto" w:fill="FFFFFF"/>
        <w:spacing w:before="84" w:after="0" w:line="402" w:lineRule="atLeast"/>
        <w:outlineLvl w:val="1"/>
        <w:rPr>
          <w:rFonts w:ascii="Georgia" w:eastAsia="Times New Roman" w:hAnsi="Georgia" w:cs="Times New Roman"/>
          <w:color w:val="222222"/>
          <w:sz w:val="37"/>
          <w:szCs w:val="37"/>
        </w:rPr>
      </w:pPr>
      <w:r w:rsidRPr="00C16009">
        <w:rPr>
          <w:rFonts w:ascii="Georgia" w:eastAsia="Times New Roman" w:hAnsi="Georgia" w:cs="Times New Roman"/>
          <w:color w:val="222222"/>
          <w:sz w:val="37"/>
          <w:szCs w:val="37"/>
        </w:rPr>
        <w:t>Clustering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lastRenderedPageBreak/>
        <w:t>Okay, now that we have seen the data, let us try to cluster it. Since the initial cluster assignments are random, let us set the seed to ensure reproducibility.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set.seed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20)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irisCluster</w:t>
      </w:r>
      <w:proofErr w:type="spellEnd"/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&lt;-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kmeans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(iris[, 3:4], 3,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nstart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20)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proofErr w:type="spellStart"/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irisCluster</w:t>
      </w:r>
      <w:proofErr w:type="spellEnd"/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K-means clustering with 3 clusters of sizes 46, 54,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50</w:t>
      </w:r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Cluster means: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Petal.Length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Petal.Width</w:t>
      </w:r>
      <w:proofErr w:type="spell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1     5.626087    2.047826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2     4.292593    1.359259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3     1.462000    0.246000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Clustering vector: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 [1] 3 3 3 3 3 3 3 3 3 3 3 3 3 3 3 3 3 3 3 3 3 3 3 3 3 3 3 3 3 3 3 3 3 3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[35] 3 3 3 3 3 3 3 3 3 3 3 3 3 3 3 3 2 2 2 2 2 2 2 2 2 2 2 2 2 2 2 2 2 2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[69] 2 2 2 2 2 2 2 2 2 1 2 2 2 2 2 1 2 2 2 2 2 2 2 2 2 2 2 2 2 2 2 2 1 1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[103] 1 1 1 1 2 1 1 1 1 1 1 1 1 1 1 1 1 2 1 1 1 2 1 1 2 2 1 1 1 1 1 1 1 1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[137] 1 1 2 1 1 1 1 1 1 1 1 1 1 1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Within cluster sum of squares by cluster: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[1] 15.16348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14.22741  2.02200</w:t>
      </w:r>
      <w:proofErr w:type="gram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(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between_SS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/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total_SS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=  94.3</w:t>
      </w:r>
      <w:proofErr w:type="gram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%)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Available components: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[1] "</w:t>
      </w:r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cluster</w:t>
      </w:r>
      <w:proofErr w:type="gram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"      "centers"      "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totss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"        "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withinss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"    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[5] "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tot.withinss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" "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betweenss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"    "size"         "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iter</w:t>
      </w:r>
      <w:proofErr w:type="spell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"        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[9] "</w:t>
      </w:r>
      <w:proofErr w:type="spellStart"/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ifault</w:t>
      </w:r>
      <w:proofErr w:type="spellEnd"/>
      <w:proofErr w:type="gram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"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Since we know that there are 3 species involved, we ask the algorithm to group the data into 3 clusters, and since the starting assignments are random, we specify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0"/>
        </w:rPr>
        <w:t>nstart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0"/>
        </w:rPr>
        <w:t xml:space="preserve"> = 20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. This means that R will try 20 different random starting assignments and then select the one with the lowest within cluster variation.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br/>
        <w:t>We can see the cluster centroids, the clusters that each data point was assigned to, and the within cluster variation.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Let us compare the clusters with the species.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table(</w:t>
      </w:r>
      <w:proofErr w:type="spellStart"/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irisCluster$cluster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,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iris$Species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   </w:t>
      </w:r>
      <w:proofErr w:type="spellStart"/>
      <w:proofErr w:type="gram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setosa</w:t>
      </w:r>
      <w:proofErr w:type="spellEnd"/>
      <w:proofErr w:type="gramEnd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versicolor </w:t>
      </w:r>
      <w:proofErr w:type="spellStart"/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>virginica</w:t>
      </w:r>
      <w:proofErr w:type="spellEnd"/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 1      0          2        44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i/>
          <w:iCs/>
          <w:color w:val="444444"/>
          <w:sz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 2      0         48         6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16009">
        <w:rPr>
          <w:rFonts w:ascii="Courier New" w:eastAsia="Times New Roman" w:hAnsi="Courier New" w:cs="Courier New"/>
          <w:i/>
          <w:iCs/>
          <w:color w:val="444444"/>
          <w:sz w:val="23"/>
        </w:rPr>
        <w:t xml:space="preserve">  3     50          0         0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As we can see, the data belonging to the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0"/>
        </w:rPr>
        <w:t>setosa</w:t>
      </w:r>
      <w:proofErr w:type="spellEnd"/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species got grouped into cluster 3,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Courier New" w:eastAsia="Times New Roman" w:hAnsi="Courier New" w:cs="Courier New"/>
          <w:color w:val="444444"/>
          <w:sz w:val="20"/>
        </w:rPr>
        <w:t>versicolor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into cluster 2, and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0"/>
        </w:rPr>
        <w:t>virginica</w:t>
      </w:r>
      <w:proofErr w:type="spellEnd"/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into cluster 1. The algorithm wrongly classified two data points belonging to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Courier New" w:eastAsia="Times New Roman" w:hAnsi="Courier New" w:cs="Courier New"/>
          <w:color w:val="444444"/>
          <w:sz w:val="20"/>
        </w:rPr>
        <w:t>versicolor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and six data points belonging to</w:t>
      </w:r>
      <w:r w:rsidRPr="00C16009">
        <w:rPr>
          <w:rFonts w:ascii="Times New Roman" w:eastAsia="Times New Roman" w:hAnsi="Times New Roman" w:cs="Times New Roman"/>
          <w:color w:val="444444"/>
          <w:sz w:val="23"/>
        </w:rPr>
        <w:t> 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0"/>
        </w:rPr>
        <w:t>virginica</w:t>
      </w:r>
      <w:proofErr w:type="spellEnd"/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.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We can also plot the data to see the clusters: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irisCluster$</w:t>
      </w:r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cluster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&lt;-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as.factor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irisCluster$cluster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)</w:t>
      </w:r>
    </w:p>
    <w:p w:rsidR="00C16009" w:rsidRPr="00C16009" w:rsidRDefault="00C16009" w:rsidP="00C1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proofErr w:type="gram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ggplot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gram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iris,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aes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Petal.Length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,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Petal.Width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, color =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iris$cluster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)) + </w:t>
      </w:r>
      <w:proofErr w:type="spellStart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geom_point</w:t>
      </w:r>
      <w:proofErr w:type="spellEnd"/>
      <w:r w:rsidRPr="00C16009">
        <w:rPr>
          <w:rFonts w:ascii="Courier New" w:eastAsia="Times New Roman" w:hAnsi="Courier New" w:cs="Courier New"/>
          <w:color w:val="444444"/>
          <w:sz w:val="23"/>
          <w:szCs w:val="23"/>
        </w:rPr>
        <w:t>()</w:t>
      </w:r>
    </w:p>
    <w:p w:rsidR="00C16009" w:rsidRPr="00C16009" w:rsidRDefault="00C16009" w:rsidP="00C16009">
      <w:pPr>
        <w:shd w:val="clear" w:color="auto" w:fill="FFFFFF"/>
        <w:spacing w:before="100" w:beforeAutospacing="1" w:after="100" w:afterAutospacing="1" w:line="301" w:lineRule="atLeast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t>Here is the plot:</w:t>
      </w:r>
      <w:r w:rsidRPr="00C16009">
        <w:rPr>
          <w:rFonts w:ascii="Times New Roman" w:eastAsia="Times New Roman" w:hAnsi="Times New Roman" w:cs="Times New Roman"/>
          <w:color w:val="444444"/>
          <w:sz w:val="23"/>
          <w:szCs w:val="23"/>
        </w:rPr>
        <w:br/>
      </w:r>
      <w:r>
        <w:rPr>
          <w:rFonts w:ascii="Times New Roman" w:eastAsia="Times New Roman" w:hAnsi="Times New Roman" w:cs="Times New Roman"/>
          <w:noProof/>
          <w:color w:val="205B87"/>
          <w:sz w:val="23"/>
          <w:szCs w:val="23"/>
          <w:lang w:eastAsia="zh-TW"/>
        </w:rPr>
        <w:drawing>
          <wp:inline distT="0" distB="0" distL="0" distR="0">
            <wp:extent cx="4338320" cy="4338320"/>
            <wp:effectExtent l="19050" t="0" r="5080" b="0"/>
            <wp:docPr id="14" name="Picture 14" descr="plot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C0D" w:rsidRPr="001E4C0D" w:rsidRDefault="001E4C0D" w:rsidP="00C16009">
      <w:pPr>
        <w:rPr>
          <w:sz w:val="28"/>
        </w:rPr>
      </w:pPr>
    </w:p>
    <w:sectPr w:rsidR="001E4C0D" w:rsidRPr="001E4C0D" w:rsidSect="0088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5642"/>
    <w:multiLevelType w:val="hybridMultilevel"/>
    <w:tmpl w:val="E86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B5C"/>
    <w:multiLevelType w:val="hybridMultilevel"/>
    <w:tmpl w:val="39222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12C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42E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E7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0F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1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6F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8B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6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406C8C"/>
    <w:multiLevelType w:val="hybridMultilevel"/>
    <w:tmpl w:val="275AFC44"/>
    <w:lvl w:ilvl="0" w:tplc="581C9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6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ED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22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C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CA3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C0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6F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28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77498A"/>
    <w:multiLevelType w:val="hybridMultilevel"/>
    <w:tmpl w:val="DF86CDC8"/>
    <w:lvl w:ilvl="0" w:tplc="E73EF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2C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42E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E7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0F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1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6F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8B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6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9E64D9"/>
    <w:multiLevelType w:val="hybridMultilevel"/>
    <w:tmpl w:val="65A6047E"/>
    <w:lvl w:ilvl="0" w:tplc="AAA40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66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EA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A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2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81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06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C2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42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CD181E"/>
    <w:multiLevelType w:val="multilevel"/>
    <w:tmpl w:val="E45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E1"/>
    <w:rsid w:val="00093E62"/>
    <w:rsid w:val="000C2C82"/>
    <w:rsid w:val="001E4C0D"/>
    <w:rsid w:val="00203F09"/>
    <w:rsid w:val="00224EA6"/>
    <w:rsid w:val="003E7D63"/>
    <w:rsid w:val="005B4DE1"/>
    <w:rsid w:val="00886F71"/>
    <w:rsid w:val="008A464C"/>
    <w:rsid w:val="00AC6DD9"/>
    <w:rsid w:val="00BC6D25"/>
    <w:rsid w:val="00C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2E6AD-2D0D-4854-8218-18A24149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F71"/>
  </w:style>
  <w:style w:type="paragraph" w:styleId="Heading2">
    <w:name w:val="heading 2"/>
    <w:basedOn w:val="Normal"/>
    <w:link w:val="Heading2Char"/>
    <w:uiPriority w:val="9"/>
    <w:qFormat/>
    <w:rsid w:val="00C16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6DD9"/>
    <w:rPr>
      <w:color w:val="808080"/>
    </w:rPr>
  </w:style>
  <w:style w:type="character" w:customStyle="1" w:styleId="apple-converted-space">
    <w:name w:val="apple-converted-space"/>
    <w:basedOn w:val="DefaultParagraphFont"/>
    <w:rsid w:val="003E7D63"/>
  </w:style>
  <w:style w:type="paragraph" w:styleId="ListParagraph">
    <w:name w:val="List Paragraph"/>
    <w:basedOn w:val="Normal"/>
    <w:uiPriority w:val="34"/>
    <w:qFormat/>
    <w:rsid w:val="00224E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60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60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6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3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2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6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9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2.wp.com/datascienceplus.com/wp-content/uploads/2015/12/plot1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i2.wp.com/datascienceplus.com/wp-content/uploads/2015/12/plot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shanu</dc:creator>
  <cp:lastModifiedBy>hag5kor</cp:lastModifiedBy>
  <cp:revision>2</cp:revision>
  <dcterms:created xsi:type="dcterms:W3CDTF">2016-06-01T04:28:00Z</dcterms:created>
  <dcterms:modified xsi:type="dcterms:W3CDTF">2016-06-01T04:28:00Z</dcterms:modified>
</cp:coreProperties>
</file>