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D71C7" w14:textId="77777777" w:rsidR="00CF29F9" w:rsidRPr="00CF29F9" w:rsidRDefault="00CF29F9" w:rsidP="00CF29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F29F9">
        <w:rPr>
          <w:rFonts w:ascii="Times New Roman" w:eastAsia="Times New Roman" w:hAnsi="Times New Roman" w:cs="Times New Roman"/>
          <w:b/>
          <w:bCs/>
          <w:kern w:val="36"/>
          <w:sz w:val="48"/>
          <w:szCs w:val="48"/>
        </w:rPr>
        <w:t>Imbalanced data classification: Oversampling and Undersampling</w:t>
      </w:r>
    </w:p>
    <w:p w14:paraId="6702996F" w14:textId="0D7415D8" w:rsidR="00CF29F9" w:rsidRPr="00CF29F9" w:rsidRDefault="00CF29F9" w:rsidP="00CF29F9">
      <w:pPr>
        <w:spacing w:after="0"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noProof/>
          <w:sz w:val="24"/>
          <w:szCs w:val="24"/>
        </w:rPr>
        <w:drawing>
          <wp:inline distT="0" distB="0" distL="0" distR="0" wp14:anchorId="2F2AC7B7" wp14:editId="5E76C518">
            <wp:extent cx="5943600" cy="3919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19220"/>
                    </a:xfrm>
                    <a:prstGeom prst="rect">
                      <a:avLst/>
                    </a:prstGeom>
                    <a:noFill/>
                    <a:ln>
                      <a:noFill/>
                    </a:ln>
                  </pic:spPr>
                </pic:pic>
              </a:graphicData>
            </a:graphic>
          </wp:inline>
        </w:drawing>
      </w:r>
    </w:p>
    <w:p w14:paraId="69C535BA" w14:textId="77777777" w:rsidR="00CF29F9" w:rsidRPr="00CF29F9" w:rsidRDefault="00CF29F9" w:rsidP="00CF29F9">
      <w:pPr>
        <w:spacing w:after="0"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 xml:space="preserve">Photo by </w:t>
      </w:r>
      <w:hyperlink r:id="rId5" w:tgtFrame="_blank" w:history="1">
        <w:r w:rsidRPr="00CF29F9">
          <w:rPr>
            <w:rFonts w:ascii="Times New Roman" w:eastAsia="Times New Roman" w:hAnsi="Times New Roman" w:cs="Times New Roman"/>
            <w:color w:val="0000FF"/>
            <w:sz w:val="24"/>
            <w:szCs w:val="24"/>
            <w:u w:val="single"/>
          </w:rPr>
          <w:t>Håkon Grimstad</w:t>
        </w:r>
      </w:hyperlink>
      <w:r w:rsidRPr="00CF29F9">
        <w:rPr>
          <w:rFonts w:ascii="Times New Roman" w:eastAsia="Times New Roman" w:hAnsi="Times New Roman" w:cs="Times New Roman"/>
          <w:sz w:val="24"/>
          <w:szCs w:val="24"/>
        </w:rPr>
        <w:t xml:space="preserve"> on </w:t>
      </w:r>
      <w:hyperlink r:id="rId6" w:tgtFrame="_blank" w:history="1">
        <w:r w:rsidRPr="00CF29F9">
          <w:rPr>
            <w:rFonts w:ascii="Times New Roman" w:eastAsia="Times New Roman" w:hAnsi="Times New Roman" w:cs="Times New Roman"/>
            <w:color w:val="0000FF"/>
            <w:sz w:val="24"/>
            <w:szCs w:val="24"/>
            <w:u w:val="single"/>
          </w:rPr>
          <w:t>Unsplash</w:t>
        </w:r>
      </w:hyperlink>
    </w:p>
    <w:p w14:paraId="4DAB0AD1"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 xml:space="preserve">In an </w:t>
      </w:r>
      <w:r w:rsidRPr="00CF29F9">
        <w:rPr>
          <w:rFonts w:ascii="Times New Roman" w:eastAsia="Times New Roman" w:hAnsi="Times New Roman" w:cs="Times New Roman"/>
          <w:b/>
          <w:bCs/>
          <w:sz w:val="24"/>
          <w:szCs w:val="24"/>
        </w:rPr>
        <w:t>imbalanced</w:t>
      </w:r>
      <w:r w:rsidRPr="00CF29F9">
        <w:rPr>
          <w:rFonts w:ascii="Times New Roman" w:eastAsia="Times New Roman" w:hAnsi="Times New Roman" w:cs="Times New Roman"/>
          <w:sz w:val="24"/>
          <w:szCs w:val="24"/>
        </w:rPr>
        <w:t xml:space="preserve"> dataset, the classes are not evenly distributed but rather highly skewed. The </w:t>
      </w:r>
      <w:hyperlink r:id="rId7" w:tgtFrame="_blank" w:history="1">
        <w:r w:rsidRPr="00CF29F9">
          <w:rPr>
            <w:rFonts w:ascii="Times New Roman" w:eastAsia="Times New Roman" w:hAnsi="Times New Roman" w:cs="Times New Roman"/>
            <w:i/>
            <w:iCs/>
            <w:color w:val="0000FF"/>
            <w:sz w:val="24"/>
            <w:szCs w:val="24"/>
            <w:u w:val="single"/>
          </w:rPr>
          <w:t>skewness</w:t>
        </w:r>
      </w:hyperlink>
      <w:r w:rsidRPr="00CF29F9">
        <w:rPr>
          <w:rFonts w:ascii="Times New Roman" w:eastAsia="Times New Roman" w:hAnsi="Times New Roman" w:cs="Times New Roman"/>
          <w:i/>
          <w:iCs/>
          <w:sz w:val="24"/>
          <w:szCs w:val="24"/>
        </w:rPr>
        <w:t xml:space="preserve"> </w:t>
      </w:r>
      <w:r w:rsidRPr="00CF29F9">
        <w:rPr>
          <w:rFonts w:ascii="Times New Roman" w:eastAsia="Times New Roman" w:hAnsi="Times New Roman" w:cs="Times New Roman"/>
          <w:sz w:val="24"/>
          <w:szCs w:val="24"/>
        </w:rPr>
        <w:t>is not particularly the issue here but since one of the classes (referring binary classification) is overly frequent, it will affect the learning mechanism of the Machine Learning algorithm while the business is more interested in the occurrence of the rare class.</w:t>
      </w:r>
    </w:p>
    <w:p w14:paraId="35CAE37F"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I understand that my introductory lines should be explained with a little more depth. The risk in an imbalanced dataset is that, the Machine Learning algorithm may actually ignore the rare class cases and incorrectly classify as frequent class. Let me take an example (fig-1) which is a popular scenario i.e., identifying fraudulent transactions.</w:t>
      </w:r>
    </w:p>
    <w:p w14:paraId="4386445F" w14:textId="6796E5DC" w:rsidR="00CF29F9" w:rsidRPr="00CF29F9" w:rsidRDefault="00CF29F9" w:rsidP="00CF29F9">
      <w:pPr>
        <w:spacing w:after="0"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noProof/>
          <w:sz w:val="24"/>
          <w:szCs w:val="24"/>
        </w:rPr>
        <w:lastRenderedPageBreak/>
        <w:drawing>
          <wp:inline distT="0" distB="0" distL="0" distR="0" wp14:anchorId="173C8017" wp14:editId="41940BD6">
            <wp:extent cx="5943600" cy="3802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2380"/>
                    </a:xfrm>
                    <a:prstGeom prst="rect">
                      <a:avLst/>
                    </a:prstGeom>
                    <a:noFill/>
                    <a:ln>
                      <a:noFill/>
                    </a:ln>
                  </pic:spPr>
                </pic:pic>
              </a:graphicData>
            </a:graphic>
          </wp:inline>
        </w:drawing>
      </w:r>
    </w:p>
    <w:p w14:paraId="10F9C40F" w14:textId="77777777" w:rsidR="00CF29F9" w:rsidRPr="00CF29F9" w:rsidRDefault="00CF29F9" w:rsidP="00CF29F9">
      <w:pPr>
        <w:spacing w:after="0"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(fig-1) image source: self created</w:t>
      </w:r>
    </w:p>
    <w:p w14:paraId="58E33B3B"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As you may understand, it is unlikely to have significant fraudulent transactions in any financial structure. However, it is of utmost interest for the business to effectively identify the fraudulent transaction whenever they occur. You really don’t want your Machine Learning algorithm to incorrectly detect any fraudulent transaction as a valid else it will be a catastrophe for the business. That’s where the challenge of an imbalanced dataset lies.</w:t>
      </w:r>
    </w:p>
    <w:p w14:paraId="206420B9"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If I am to explain it more from a technical standpoint, the decision function of a Machine Learning algorithm is hugely impacted by the training samples. Greater the imbalance ratio, the decision function favors the class that is more abundant i.e., the majority class.</w:t>
      </w:r>
    </w:p>
    <w:p w14:paraId="3C482E53" w14:textId="7488201C" w:rsidR="00CF29F9" w:rsidRPr="00CF29F9" w:rsidRDefault="00CF29F9" w:rsidP="00CF29F9">
      <w:pPr>
        <w:spacing w:after="0"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noProof/>
          <w:sz w:val="24"/>
          <w:szCs w:val="24"/>
        </w:rPr>
        <w:lastRenderedPageBreak/>
        <w:drawing>
          <wp:inline distT="0" distB="0" distL="0" distR="0" wp14:anchorId="070AA636" wp14:editId="7371EC6E">
            <wp:extent cx="5943600" cy="4752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2340"/>
                    </a:xfrm>
                    <a:prstGeom prst="rect">
                      <a:avLst/>
                    </a:prstGeom>
                    <a:noFill/>
                    <a:ln>
                      <a:noFill/>
                    </a:ln>
                  </pic:spPr>
                </pic:pic>
              </a:graphicData>
            </a:graphic>
          </wp:inline>
        </w:drawing>
      </w:r>
    </w:p>
    <w:p w14:paraId="38260D2E" w14:textId="77777777" w:rsidR="00CF29F9" w:rsidRPr="00CF29F9" w:rsidRDefault="00CF29F9" w:rsidP="00CF29F9">
      <w:pPr>
        <w:spacing w:after="0"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 xml:space="preserve">image source: </w:t>
      </w:r>
      <w:hyperlink r:id="rId10" w:tgtFrame="_blank" w:history="1">
        <w:r w:rsidRPr="00CF29F9">
          <w:rPr>
            <w:rFonts w:ascii="Times New Roman" w:eastAsia="Times New Roman" w:hAnsi="Times New Roman" w:cs="Times New Roman"/>
            <w:color w:val="0000FF"/>
            <w:sz w:val="24"/>
            <w:szCs w:val="24"/>
            <w:u w:val="single"/>
          </w:rPr>
          <w:t>https://imbalanced-learn.org/</w:t>
        </w:r>
      </w:hyperlink>
    </w:p>
    <w:p w14:paraId="26D46E30" w14:textId="77777777" w:rsidR="00CF29F9" w:rsidRPr="00CF29F9" w:rsidRDefault="00CF29F9" w:rsidP="00CF29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F29F9">
        <w:rPr>
          <w:rFonts w:ascii="Times New Roman" w:eastAsia="Times New Roman" w:hAnsi="Times New Roman" w:cs="Times New Roman"/>
          <w:b/>
          <w:bCs/>
          <w:kern w:val="36"/>
          <w:sz w:val="48"/>
          <w:szCs w:val="48"/>
        </w:rPr>
        <w:t>Approach</w:t>
      </w:r>
    </w:p>
    <w:p w14:paraId="3E93DE10"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 xml:space="preserve">The idea to combat the challenge of imbalanced data is </w:t>
      </w:r>
      <w:r w:rsidRPr="00CF29F9">
        <w:rPr>
          <w:rFonts w:ascii="Times New Roman" w:eastAsia="Times New Roman" w:hAnsi="Times New Roman" w:cs="Times New Roman"/>
          <w:i/>
          <w:iCs/>
          <w:sz w:val="24"/>
          <w:szCs w:val="24"/>
        </w:rPr>
        <w:t>random sampling</w:t>
      </w:r>
      <w:r w:rsidRPr="00CF29F9">
        <w:rPr>
          <w:rFonts w:ascii="Times New Roman" w:eastAsia="Times New Roman" w:hAnsi="Times New Roman" w:cs="Times New Roman"/>
          <w:sz w:val="24"/>
          <w:szCs w:val="24"/>
        </w:rPr>
        <w:t>. Now random resampling can be done in couple of ways (i) Oversampling and (ii) Undersampling</w:t>
      </w:r>
    </w:p>
    <w:p w14:paraId="49BACF3F"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b/>
          <w:bCs/>
          <w:sz w:val="24"/>
          <w:szCs w:val="24"/>
        </w:rPr>
        <w:t xml:space="preserve">Oversampling — </w:t>
      </w:r>
      <w:r w:rsidRPr="00CF29F9">
        <w:rPr>
          <w:rFonts w:ascii="Times New Roman" w:eastAsia="Times New Roman" w:hAnsi="Times New Roman" w:cs="Times New Roman"/>
          <w:sz w:val="24"/>
          <w:szCs w:val="24"/>
        </w:rPr>
        <w:t>Generate new samples for the class which is under-represented.</w:t>
      </w:r>
      <w:r w:rsidRPr="00CF29F9">
        <w:rPr>
          <w:rFonts w:ascii="Times New Roman" w:eastAsia="Times New Roman" w:hAnsi="Times New Roman" w:cs="Times New Roman"/>
          <w:sz w:val="24"/>
          <w:szCs w:val="24"/>
        </w:rPr>
        <w:br/>
      </w:r>
      <w:r w:rsidRPr="00CF29F9">
        <w:rPr>
          <w:rFonts w:ascii="Times New Roman" w:eastAsia="Times New Roman" w:hAnsi="Times New Roman" w:cs="Times New Roman"/>
          <w:b/>
          <w:bCs/>
          <w:sz w:val="24"/>
          <w:szCs w:val="24"/>
        </w:rPr>
        <w:t>Undersampling</w:t>
      </w:r>
      <w:r w:rsidRPr="00CF29F9">
        <w:rPr>
          <w:rFonts w:ascii="Times New Roman" w:eastAsia="Times New Roman" w:hAnsi="Times New Roman" w:cs="Times New Roman"/>
          <w:sz w:val="24"/>
          <w:szCs w:val="24"/>
        </w:rPr>
        <w:t xml:space="preserve"> — Remove samples from the class which is over-represented.</w:t>
      </w:r>
    </w:p>
    <w:p w14:paraId="1EAD9003"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Both oversampling &amp; undersampling are ways to infuse bias where you take more samples from one class than the other to neutralize the effect of the imbalance that is either already present in the data or likely to be developed if the samples were taken purely at random.</w:t>
      </w:r>
    </w:p>
    <w:p w14:paraId="037A7AB1" w14:textId="77777777" w:rsidR="00CF29F9" w:rsidRPr="00CF29F9" w:rsidRDefault="00CF29F9" w:rsidP="00CF29F9">
      <w:pPr>
        <w:spacing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Random sampling is a naive way to perform sampling as it completely ignores the inner artifacts of the data.</w:t>
      </w:r>
    </w:p>
    <w:p w14:paraId="0CC1833D" w14:textId="77777777" w:rsidR="00CF29F9" w:rsidRPr="00CF29F9" w:rsidRDefault="00CF29F9" w:rsidP="00CF29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F29F9">
        <w:rPr>
          <w:rFonts w:ascii="Times New Roman" w:eastAsia="Times New Roman" w:hAnsi="Times New Roman" w:cs="Times New Roman"/>
          <w:b/>
          <w:bCs/>
          <w:kern w:val="36"/>
          <w:sz w:val="48"/>
          <w:szCs w:val="48"/>
        </w:rPr>
        <w:lastRenderedPageBreak/>
        <w:t>Setting the stage</w:t>
      </w:r>
    </w:p>
    <w:p w14:paraId="76D471B4" w14:textId="00EBCEBA"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 xml:space="preserve">We have already spoke a descent amount about the imbalance data problem, now lets focus on the solution. Here in this discussion, we will use imbalanced-learn API which was started back in 2014, fully compatible with scikit-learn as well. Visit </w:t>
      </w:r>
      <w:hyperlink r:id="rId11" w:tgtFrame="_blank" w:history="1">
        <w:r w:rsidRPr="00CF29F9">
          <w:rPr>
            <w:rFonts w:ascii="Times New Roman" w:eastAsia="Times New Roman" w:hAnsi="Times New Roman" w:cs="Times New Roman"/>
            <w:color w:val="0000FF"/>
            <w:sz w:val="24"/>
            <w:szCs w:val="24"/>
            <w:u w:val="single"/>
          </w:rPr>
          <w:t>imbalanced-learn</w:t>
        </w:r>
      </w:hyperlink>
      <w:r w:rsidRPr="00CF29F9">
        <w:rPr>
          <w:rFonts w:ascii="Times New Roman" w:eastAsia="Times New Roman" w:hAnsi="Times New Roman" w:cs="Times New Roman"/>
          <w:sz w:val="24"/>
          <w:szCs w:val="24"/>
        </w:rPr>
        <w:t xml:space="preserve"> official website for the installation guidelines and entire API documentation.</w:t>
      </w:r>
    </w:p>
    <w:p w14:paraId="4F1B0F95" w14:textId="77777777" w:rsidR="00CF29F9" w:rsidRPr="00CF29F9" w:rsidRDefault="00CF29F9" w:rsidP="00CF2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9F9">
        <w:rPr>
          <w:rFonts w:ascii="Courier New" w:eastAsia="Times New Roman" w:hAnsi="Courier New" w:cs="Courier New"/>
          <w:sz w:val="20"/>
          <w:szCs w:val="20"/>
        </w:rPr>
        <w:t>#Imports</w:t>
      </w:r>
      <w:r w:rsidRPr="00CF29F9">
        <w:rPr>
          <w:rFonts w:ascii="Courier New" w:eastAsia="Times New Roman" w:hAnsi="Courier New" w:cs="Courier New"/>
          <w:sz w:val="20"/>
          <w:szCs w:val="20"/>
        </w:rPr>
        <w:br/>
        <w:t>from collections import Counter</w:t>
      </w:r>
      <w:r w:rsidRPr="00CF29F9">
        <w:rPr>
          <w:rFonts w:ascii="Courier New" w:eastAsia="Times New Roman" w:hAnsi="Courier New" w:cs="Courier New"/>
          <w:sz w:val="20"/>
          <w:szCs w:val="20"/>
        </w:rPr>
        <w:br/>
        <w:t>from sklearn.datasets import make_classification</w:t>
      </w:r>
      <w:r w:rsidRPr="00CF29F9">
        <w:rPr>
          <w:rFonts w:ascii="Courier New" w:eastAsia="Times New Roman" w:hAnsi="Courier New" w:cs="Courier New"/>
          <w:sz w:val="20"/>
          <w:szCs w:val="20"/>
        </w:rPr>
        <w:br/>
        <w:t>from imblearn.under_sampling import RandomUnderSampler</w:t>
      </w:r>
      <w:r w:rsidRPr="00CF29F9">
        <w:rPr>
          <w:rFonts w:ascii="Courier New" w:eastAsia="Times New Roman" w:hAnsi="Courier New" w:cs="Courier New"/>
          <w:sz w:val="20"/>
          <w:szCs w:val="20"/>
        </w:rPr>
        <w:br/>
        <w:t>from imblearn.over_sampling import RandomOverSampler</w:t>
      </w:r>
      <w:r w:rsidRPr="00CF29F9">
        <w:rPr>
          <w:rFonts w:ascii="Courier New" w:eastAsia="Times New Roman" w:hAnsi="Courier New" w:cs="Courier New"/>
          <w:sz w:val="20"/>
          <w:szCs w:val="20"/>
        </w:rPr>
        <w:br/>
      </w:r>
      <w:r w:rsidRPr="00CF29F9">
        <w:rPr>
          <w:rFonts w:ascii="Courier New" w:eastAsia="Times New Roman" w:hAnsi="Courier New" w:cs="Courier New"/>
          <w:sz w:val="20"/>
          <w:szCs w:val="20"/>
        </w:rPr>
        <w:br/>
        <w:t>#Creating a dataset with 2 classes</w:t>
      </w:r>
      <w:r w:rsidRPr="00CF29F9">
        <w:rPr>
          <w:rFonts w:ascii="Courier New" w:eastAsia="Times New Roman" w:hAnsi="Courier New" w:cs="Courier New"/>
          <w:sz w:val="20"/>
          <w:szCs w:val="20"/>
        </w:rPr>
        <w:br/>
        <w:t xml:space="preserve">X, y = make_classification(n_samples=15000, n_classes=2, </w:t>
      </w:r>
      <w:r w:rsidRPr="00CF29F9">
        <w:rPr>
          <w:rFonts w:ascii="Courier New" w:eastAsia="Times New Roman" w:hAnsi="Courier New" w:cs="Courier New"/>
          <w:sz w:val="20"/>
          <w:szCs w:val="20"/>
        </w:rPr>
        <w:br/>
        <w:t xml:space="preserve">       weights=[0.99, 0.01], flip_y = 0)</w:t>
      </w:r>
      <w:r w:rsidRPr="00CF29F9">
        <w:rPr>
          <w:rFonts w:ascii="Courier New" w:eastAsia="Times New Roman" w:hAnsi="Courier New" w:cs="Courier New"/>
          <w:sz w:val="20"/>
          <w:szCs w:val="20"/>
        </w:rPr>
        <w:br/>
      </w:r>
      <w:r w:rsidRPr="00CF29F9">
        <w:rPr>
          <w:rFonts w:ascii="Courier New" w:eastAsia="Times New Roman" w:hAnsi="Courier New" w:cs="Courier New"/>
          <w:sz w:val="20"/>
          <w:szCs w:val="20"/>
        </w:rPr>
        <w:br/>
        <w:t>#class distribution</w:t>
      </w:r>
      <w:r w:rsidRPr="00CF29F9">
        <w:rPr>
          <w:rFonts w:ascii="Courier New" w:eastAsia="Times New Roman" w:hAnsi="Courier New" w:cs="Courier New"/>
          <w:sz w:val="20"/>
          <w:szCs w:val="20"/>
        </w:rPr>
        <w:br/>
        <w:t>print(Counter(y))</w:t>
      </w:r>
      <w:r w:rsidRPr="00CF29F9">
        <w:rPr>
          <w:rFonts w:ascii="Courier New" w:eastAsia="Times New Roman" w:hAnsi="Courier New" w:cs="Courier New"/>
          <w:sz w:val="20"/>
          <w:szCs w:val="20"/>
        </w:rPr>
        <w:br/>
        <w:t>#Output: Counter({0: 14850, 1: 150})</w:t>
      </w:r>
      <w:r w:rsidRPr="00CF29F9">
        <w:rPr>
          <w:rFonts w:ascii="Courier New" w:eastAsia="Times New Roman" w:hAnsi="Courier New" w:cs="Courier New"/>
          <w:sz w:val="20"/>
          <w:szCs w:val="20"/>
        </w:rPr>
        <w:br/>
        <w:t>#class 0 has 14850 rows wheres class 1 has only 150 instances</w:t>
      </w:r>
    </w:p>
    <w:p w14:paraId="5C31B772"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I have created a binary classification dataset with a high imbalance ratio of 99% for majority class. Before we dig deep into various sampling techniques, lets first try to grab the idea of resampling.</w:t>
      </w:r>
    </w:p>
    <w:p w14:paraId="7A5774F7" w14:textId="77777777" w:rsidR="00CF29F9" w:rsidRPr="00CF29F9" w:rsidRDefault="00CF29F9" w:rsidP="00CF2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9F9">
        <w:rPr>
          <w:rFonts w:ascii="Courier New" w:eastAsia="Times New Roman" w:hAnsi="Courier New" w:cs="Courier New"/>
          <w:sz w:val="20"/>
          <w:szCs w:val="20"/>
        </w:rPr>
        <w:t>#creating the instance for random over sampler</w:t>
      </w:r>
      <w:r w:rsidRPr="00CF29F9">
        <w:rPr>
          <w:rFonts w:ascii="Courier New" w:eastAsia="Times New Roman" w:hAnsi="Courier New" w:cs="Courier New"/>
          <w:sz w:val="20"/>
          <w:szCs w:val="20"/>
        </w:rPr>
        <w:br/>
        <w:t>randomOverSampler = RandomOverSampler()</w:t>
      </w:r>
      <w:r w:rsidRPr="00CF29F9">
        <w:rPr>
          <w:rFonts w:ascii="Courier New" w:eastAsia="Times New Roman" w:hAnsi="Courier New" w:cs="Courier New"/>
          <w:sz w:val="20"/>
          <w:szCs w:val="20"/>
        </w:rPr>
        <w:br/>
      </w:r>
      <w:r w:rsidRPr="00CF29F9">
        <w:rPr>
          <w:rFonts w:ascii="Courier New" w:eastAsia="Times New Roman" w:hAnsi="Courier New" w:cs="Courier New"/>
          <w:sz w:val="20"/>
          <w:szCs w:val="20"/>
        </w:rPr>
        <w:br/>
        <w:t>#performing resampling</w:t>
      </w:r>
      <w:r w:rsidRPr="00CF29F9">
        <w:rPr>
          <w:rFonts w:ascii="Courier New" w:eastAsia="Times New Roman" w:hAnsi="Courier New" w:cs="Courier New"/>
          <w:sz w:val="20"/>
          <w:szCs w:val="20"/>
        </w:rPr>
        <w:br/>
        <w:t>X_over, y_over = randomOverSampler.fit_resample(X, y)</w:t>
      </w:r>
      <w:r w:rsidRPr="00CF29F9">
        <w:rPr>
          <w:rFonts w:ascii="Courier New" w:eastAsia="Times New Roman" w:hAnsi="Courier New" w:cs="Courier New"/>
          <w:sz w:val="20"/>
          <w:szCs w:val="20"/>
        </w:rPr>
        <w:br/>
        <w:t>Counter(y_over)</w:t>
      </w:r>
      <w:r w:rsidRPr="00CF29F9">
        <w:rPr>
          <w:rFonts w:ascii="Courier New" w:eastAsia="Times New Roman" w:hAnsi="Courier New" w:cs="Courier New"/>
          <w:sz w:val="20"/>
          <w:szCs w:val="20"/>
        </w:rPr>
        <w:br/>
        <w:t>#Output: Counter({0: 14850, 1: 14850})</w:t>
      </w:r>
      <w:r w:rsidRPr="00CF29F9">
        <w:rPr>
          <w:rFonts w:ascii="Courier New" w:eastAsia="Times New Roman" w:hAnsi="Courier New" w:cs="Courier New"/>
          <w:sz w:val="20"/>
          <w:szCs w:val="20"/>
        </w:rPr>
        <w:br/>
      </w:r>
    </w:p>
    <w:p w14:paraId="082F1ECC"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The over sampler here created more samples from within the under represented class — fairly simple.</w:t>
      </w:r>
    </w:p>
    <w:p w14:paraId="12BD1D5A" w14:textId="77777777" w:rsidR="00CF29F9" w:rsidRPr="00CF29F9" w:rsidRDefault="00CF29F9" w:rsidP="00CF29F9">
      <w:pPr>
        <w:spacing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As the over sampler creates copies of the minority class, as a result over sampling technique in a way increases the probability for over-fitting.</w:t>
      </w:r>
    </w:p>
    <w:p w14:paraId="7C1BC3BC"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The under sampler does just the opposite to the over sampler. It removes the instances from the majority class while resampling from the original dataset.</w:t>
      </w:r>
    </w:p>
    <w:p w14:paraId="5030EC6C" w14:textId="77777777" w:rsidR="00CF29F9" w:rsidRPr="00CF29F9" w:rsidRDefault="00CF29F9" w:rsidP="00CF2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9F9">
        <w:rPr>
          <w:rFonts w:ascii="Courier New" w:eastAsia="Times New Roman" w:hAnsi="Courier New" w:cs="Courier New"/>
          <w:sz w:val="20"/>
          <w:szCs w:val="20"/>
        </w:rPr>
        <w:t>#creating the instance for random over sampler</w:t>
      </w:r>
      <w:r w:rsidRPr="00CF29F9">
        <w:rPr>
          <w:rFonts w:ascii="Courier New" w:eastAsia="Times New Roman" w:hAnsi="Courier New" w:cs="Courier New"/>
          <w:sz w:val="20"/>
          <w:szCs w:val="20"/>
        </w:rPr>
        <w:br/>
        <w:t>randomUnderSampler = RandomUnderSampler()</w:t>
      </w:r>
      <w:r w:rsidRPr="00CF29F9">
        <w:rPr>
          <w:rFonts w:ascii="Courier New" w:eastAsia="Times New Roman" w:hAnsi="Courier New" w:cs="Courier New"/>
          <w:sz w:val="20"/>
          <w:szCs w:val="20"/>
        </w:rPr>
        <w:br/>
      </w:r>
      <w:r w:rsidRPr="00CF29F9">
        <w:rPr>
          <w:rFonts w:ascii="Courier New" w:eastAsia="Times New Roman" w:hAnsi="Courier New" w:cs="Courier New"/>
          <w:sz w:val="20"/>
          <w:szCs w:val="20"/>
        </w:rPr>
        <w:br/>
        <w:t>#performing resampling</w:t>
      </w:r>
      <w:r w:rsidRPr="00CF29F9">
        <w:rPr>
          <w:rFonts w:ascii="Courier New" w:eastAsia="Times New Roman" w:hAnsi="Courier New" w:cs="Courier New"/>
          <w:sz w:val="20"/>
          <w:szCs w:val="20"/>
        </w:rPr>
        <w:br/>
        <w:t>X_under, y_under = randomUnderSampler.fit_resample(X, y))</w:t>
      </w:r>
      <w:r w:rsidRPr="00CF29F9">
        <w:rPr>
          <w:rFonts w:ascii="Courier New" w:eastAsia="Times New Roman" w:hAnsi="Courier New" w:cs="Courier New"/>
          <w:sz w:val="20"/>
          <w:szCs w:val="20"/>
        </w:rPr>
        <w:br/>
        <w:t>Counter(y_under)</w:t>
      </w:r>
      <w:r w:rsidRPr="00CF29F9">
        <w:rPr>
          <w:rFonts w:ascii="Courier New" w:eastAsia="Times New Roman" w:hAnsi="Courier New" w:cs="Courier New"/>
          <w:sz w:val="20"/>
          <w:szCs w:val="20"/>
        </w:rPr>
        <w:br/>
        <w:t>#Output: Counter({0: 150, 1: 150})</w:t>
      </w:r>
    </w:p>
    <w:p w14:paraId="7FEABF13" w14:textId="77777777" w:rsidR="00CF29F9" w:rsidRPr="00CF29F9" w:rsidRDefault="00CF29F9" w:rsidP="00CF29F9">
      <w:pPr>
        <w:spacing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lastRenderedPageBreak/>
        <w:t>The under sampler removes huge amount of rows from the majority class and hence it poses serious threat for under-fitting.</w:t>
      </w:r>
    </w:p>
    <w:p w14:paraId="6BB145EB" w14:textId="77777777" w:rsidR="00CF29F9" w:rsidRPr="00CF29F9" w:rsidRDefault="00CF29F9" w:rsidP="00CF29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F29F9">
        <w:rPr>
          <w:rFonts w:ascii="Times New Roman" w:eastAsia="Times New Roman" w:hAnsi="Times New Roman" w:cs="Times New Roman"/>
          <w:b/>
          <w:bCs/>
          <w:kern w:val="36"/>
          <w:sz w:val="48"/>
          <w:szCs w:val="48"/>
        </w:rPr>
        <w:t>Different Sampling Techniques</w:t>
      </w:r>
    </w:p>
    <w:p w14:paraId="0AD438B1"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For majority of the cases, oversampling is preferred more than undersampling. Removing data points is not ideal as it may carry significant piece of information. We will be focusing some of the popular sampling techniques pertaining to imbalanced data classification.</w:t>
      </w:r>
    </w:p>
    <w:p w14:paraId="0A8F9C92" w14:textId="77777777" w:rsidR="00CF29F9" w:rsidRPr="00CF29F9" w:rsidRDefault="00CF29F9" w:rsidP="00CF29F9">
      <w:pPr>
        <w:spacing w:before="100" w:beforeAutospacing="1" w:after="100" w:afterAutospacing="1" w:line="240" w:lineRule="auto"/>
        <w:outlineLvl w:val="1"/>
        <w:rPr>
          <w:rFonts w:ascii="Times New Roman" w:eastAsia="Times New Roman" w:hAnsi="Times New Roman" w:cs="Times New Roman"/>
          <w:b/>
          <w:bCs/>
          <w:sz w:val="36"/>
          <w:szCs w:val="36"/>
        </w:rPr>
      </w:pPr>
      <w:r w:rsidRPr="00CF29F9">
        <w:rPr>
          <w:rFonts w:ascii="Times New Roman" w:eastAsia="Times New Roman" w:hAnsi="Times New Roman" w:cs="Times New Roman"/>
          <w:b/>
          <w:bCs/>
          <w:sz w:val="36"/>
          <w:szCs w:val="36"/>
        </w:rPr>
        <w:t>1. Synthetic Minority Oversampling Technique (SMOTE)</w:t>
      </w:r>
    </w:p>
    <w:p w14:paraId="42763E58"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Instead of creating copies of existing instances of minority class like RandomOverSampler, SMOTE generates new illustrations through interpolation.</w:t>
      </w:r>
    </w:p>
    <w:p w14:paraId="4D427D60"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The way SMOTE creates synthetic data point is actually a sequence of few steps.</w:t>
      </w:r>
      <w:r w:rsidRPr="00CF29F9">
        <w:rPr>
          <w:rFonts w:ascii="Times New Roman" w:eastAsia="Times New Roman" w:hAnsi="Times New Roman" w:cs="Times New Roman"/>
          <w:sz w:val="24"/>
          <w:szCs w:val="24"/>
        </w:rPr>
        <w:br/>
        <w:t>(i) Select a random instance within the minority class.</w:t>
      </w:r>
      <w:r w:rsidRPr="00CF29F9">
        <w:rPr>
          <w:rFonts w:ascii="Times New Roman" w:eastAsia="Times New Roman" w:hAnsi="Times New Roman" w:cs="Times New Roman"/>
          <w:sz w:val="24"/>
          <w:szCs w:val="24"/>
        </w:rPr>
        <w:br/>
        <w:t>(ii) Identify k nearest neighbors (k=5 by default for KNN) for the randomly selected data point.</w:t>
      </w:r>
      <w:r w:rsidRPr="00CF29F9">
        <w:rPr>
          <w:rFonts w:ascii="Times New Roman" w:eastAsia="Times New Roman" w:hAnsi="Times New Roman" w:cs="Times New Roman"/>
          <w:sz w:val="24"/>
          <w:szCs w:val="24"/>
        </w:rPr>
        <w:br/>
        <w:t>(iii) Select one of those neighbors for the synthetic data point to be created.</w:t>
      </w:r>
      <w:r w:rsidRPr="00CF29F9">
        <w:rPr>
          <w:rFonts w:ascii="Times New Roman" w:eastAsia="Times New Roman" w:hAnsi="Times New Roman" w:cs="Times New Roman"/>
          <w:sz w:val="24"/>
          <w:szCs w:val="24"/>
        </w:rPr>
        <w:br/>
        <w:t>(iv) Calculate the distance vector between the data point and its neighbor.</w:t>
      </w:r>
      <w:r w:rsidRPr="00CF29F9">
        <w:rPr>
          <w:rFonts w:ascii="Times New Roman" w:eastAsia="Times New Roman" w:hAnsi="Times New Roman" w:cs="Times New Roman"/>
          <w:sz w:val="24"/>
          <w:szCs w:val="24"/>
        </w:rPr>
        <w:br/>
        <w:t>(v) Multiply a random number between [0,1] to get the synthetic data point.</w:t>
      </w:r>
    </w:p>
    <w:p w14:paraId="0AD0A9B0" w14:textId="3882CB6B" w:rsidR="00CF29F9" w:rsidRPr="00CF29F9" w:rsidRDefault="00CF29F9" w:rsidP="00CF29F9">
      <w:pPr>
        <w:spacing w:after="0"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noProof/>
          <w:sz w:val="24"/>
          <w:szCs w:val="24"/>
        </w:rPr>
        <w:drawing>
          <wp:inline distT="0" distB="0" distL="0" distR="0" wp14:anchorId="3E970D68" wp14:editId="39316F2C">
            <wp:extent cx="5943600" cy="374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40150"/>
                    </a:xfrm>
                    <a:prstGeom prst="rect">
                      <a:avLst/>
                    </a:prstGeom>
                    <a:noFill/>
                    <a:ln>
                      <a:noFill/>
                    </a:ln>
                  </pic:spPr>
                </pic:pic>
              </a:graphicData>
            </a:graphic>
          </wp:inline>
        </w:drawing>
      </w:r>
    </w:p>
    <w:p w14:paraId="020A884D" w14:textId="77777777" w:rsidR="00CF29F9" w:rsidRPr="00CF29F9" w:rsidRDefault="00CF29F9" w:rsidP="00CF29F9">
      <w:pPr>
        <w:spacing w:after="0"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SMOTE Mechanism: self created</w:t>
      </w:r>
    </w:p>
    <w:p w14:paraId="691BB0C3" w14:textId="77777777" w:rsidR="00CF29F9" w:rsidRPr="00CF29F9" w:rsidRDefault="00CF29F9" w:rsidP="00CF2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9F9">
        <w:rPr>
          <w:rFonts w:ascii="Courier New" w:eastAsia="Times New Roman" w:hAnsi="Courier New" w:cs="Courier New"/>
          <w:sz w:val="20"/>
          <w:szCs w:val="20"/>
        </w:rPr>
        <w:t>from imblearn.over_sampling import SMOTE</w:t>
      </w:r>
      <w:r w:rsidRPr="00CF29F9">
        <w:rPr>
          <w:rFonts w:ascii="Courier New" w:eastAsia="Times New Roman" w:hAnsi="Courier New" w:cs="Courier New"/>
          <w:sz w:val="20"/>
          <w:szCs w:val="20"/>
        </w:rPr>
        <w:br/>
      </w:r>
      <w:r w:rsidRPr="00CF29F9">
        <w:rPr>
          <w:rFonts w:ascii="Courier New" w:eastAsia="Times New Roman" w:hAnsi="Courier New" w:cs="Courier New"/>
          <w:sz w:val="20"/>
          <w:szCs w:val="20"/>
        </w:rPr>
        <w:br/>
      </w:r>
      <w:r w:rsidRPr="00CF29F9">
        <w:rPr>
          <w:rFonts w:ascii="Courier New" w:eastAsia="Times New Roman" w:hAnsi="Courier New" w:cs="Courier New"/>
          <w:sz w:val="20"/>
          <w:szCs w:val="20"/>
        </w:rPr>
        <w:lastRenderedPageBreak/>
        <w:t>#creating the instance for SMOTE</w:t>
      </w:r>
      <w:r w:rsidRPr="00CF29F9">
        <w:rPr>
          <w:rFonts w:ascii="Courier New" w:eastAsia="Times New Roman" w:hAnsi="Courier New" w:cs="Courier New"/>
          <w:sz w:val="20"/>
          <w:szCs w:val="20"/>
        </w:rPr>
        <w:br/>
        <w:t>smote = SMOTE()</w:t>
      </w:r>
      <w:r w:rsidRPr="00CF29F9">
        <w:rPr>
          <w:rFonts w:ascii="Courier New" w:eastAsia="Times New Roman" w:hAnsi="Courier New" w:cs="Courier New"/>
          <w:sz w:val="20"/>
          <w:szCs w:val="20"/>
        </w:rPr>
        <w:br/>
      </w:r>
      <w:r w:rsidRPr="00CF29F9">
        <w:rPr>
          <w:rFonts w:ascii="Courier New" w:eastAsia="Times New Roman" w:hAnsi="Courier New" w:cs="Courier New"/>
          <w:sz w:val="20"/>
          <w:szCs w:val="20"/>
        </w:rPr>
        <w:br/>
        <w:t>#Resampling with SMOTE</w:t>
      </w:r>
      <w:r w:rsidRPr="00CF29F9">
        <w:rPr>
          <w:rFonts w:ascii="Courier New" w:eastAsia="Times New Roman" w:hAnsi="Courier New" w:cs="Courier New"/>
          <w:sz w:val="20"/>
          <w:szCs w:val="20"/>
        </w:rPr>
        <w:br/>
        <w:t>X_smote, y_smote = smote.fit_resample(X, y)</w:t>
      </w:r>
      <w:r w:rsidRPr="00CF29F9">
        <w:rPr>
          <w:rFonts w:ascii="Courier New" w:eastAsia="Times New Roman" w:hAnsi="Courier New" w:cs="Courier New"/>
          <w:sz w:val="20"/>
          <w:szCs w:val="20"/>
        </w:rPr>
        <w:br/>
        <w:t>Counter(y_smote)</w:t>
      </w:r>
      <w:r w:rsidRPr="00CF29F9">
        <w:rPr>
          <w:rFonts w:ascii="Courier New" w:eastAsia="Times New Roman" w:hAnsi="Courier New" w:cs="Courier New"/>
          <w:sz w:val="20"/>
          <w:szCs w:val="20"/>
        </w:rPr>
        <w:br/>
        <w:t>#Output: Counter({0: 14850, 1: 14850})</w:t>
      </w:r>
    </w:p>
    <w:p w14:paraId="66590AEC" w14:textId="77777777" w:rsidR="00CF29F9" w:rsidRPr="00CF29F9" w:rsidRDefault="00CF29F9" w:rsidP="00CF29F9">
      <w:pPr>
        <w:spacing w:before="100" w:beforeAutospacing="1" w:after="100" w:afterAutospacing="1" w:line="240" w:lineRule="auto"/>
        <w:outlineLvl w:val="1"/>
        <w:rPr>
          <w:rFonts w:ascii="Times New Roman" w:eastAsia="Times New Roman" w:hAnsi="Times New Roman" w:cs="Times New Roman"/>
          <w:b/>
          <w:bCs/>
          <w:sz w:val="36"/>
          <w:szCs w:val="36"/>
        </w:rPr>
      </w:pPr>
      <w:r w:rsidRPr="00CF29F9">
        <w:rPr>
          <w:rFonts w:ascii="Times New Roman" w:eastAsia="Times New Roman" w:hAnsi="Times New Roman" w:cs="Times New Roman"/>
          <w:b/>
          <w:bCs/>
          <w:sz w:val="36"/>
          <w:szCs w:val="36"/>
        </w:rPr>
        <w:t>2. Adaptive Synthetic (ADASYN)</w:t>
      </w:r>
    </w:p>
    <w:p w14:paraId="0104E7AA"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ADASYN works similar to SMOTE i.e., this algorithm as well looks to create synthetic instances of the minority class. There is one difference though. The synthetic instances are generated for the samples which are not in homogeneous group or difficult to learn.</w:t>
      </w:r>
    </w:p>
    <w:p w14:paraId="343815C3"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Here are the sequence of steps that ADASYN follows:</w:t>
      </w:r>
      <w:r w:rsidRPr="00CF29F9">
        <w:rPr>
          <w:rFonts w:ascii="Times New Roman" w:eastAsia="Times New Roman" w:hAnsi="Times New Roman" w:cs="Times New Roman"/>
          <w:sz w:val="24"/>
          <w:szCs w:val="24"/>
        </w:rPr>
        <w:br/>
        <w:t>(i) Calculate the number of synthetic instances to generate (N_syn). Let N_maj &amp; N_min denoting majority and minority classes respectively then</w:t>
      </w:r>
      <w:r w:rsidRPr="00CF29F9">
        <w:rPr>
          <w:rFonts w:ascii="Times New Roman" w:eastAsia="Times New Roman" w:hAnsi="Times New Roman" w:cs="Times New Roman"/>
          <w:sz w:val="24"/>
          <w:szCs w:val="24"/>
        </w:rPr>
        <w:br/>
        <w:t>N_syn = (N_maj — N_min)*b where b is the class ratio. if b=1 then we will be seeing a perfectly balanced dataset.</w:t>
      </w:r>
      <w:r w:rsidRPr="00CF29F9">
        <w:rPr>
          <w:rFonts w:ascii="Times New Roman" w:eastAsia="Times New Roman" w:hAnsi="Times New Roman" w:cs="Times New Roman"/>
          <w:sz w:val="24"/>
          <w:szCs w:val="24"/>
        </w:rPr>
        <w:br/>
        <w:t>(ii) Find the k nearest neighbors and calculate the d value where</w:t>
      </w:r>
      <w:r w:rsidRPr="00CF29F9">
        <w:rPr>
          <w:rFonts w:ascii="Times New Roman" w:eastAsia="Times New Roman" w:hAnsi="Times New Roman" w:cs="Times New Roman"/>
          <w:sz w:val="24"/>
          <w:szCs w:val="24"/>
        </w:rPr>
        <w:br/>
        <w:t>d_i = (#majority/k). d_i value indicates the affluence of the majority class. Greater the value of d_i, more it will be difficult to learn.</w:t>
      </w:r>
    </w:p>
    <w:p w14:paraId="66A7ABBC" w14:textId="490EC4F3" w:rsidR="00CF29F9" w:rsidRPr="00CF29F9" w:rsidRDefault="00CF29F9" w:rsidP="00CF29F9">
      <w:pPr>
        <w:spacing w:after="0"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noProof/>
          <w:sz w:val="24"/>
          <w:szCs w:val="24"/>
        </w:rPr>
        <w:drawing>
          <wp:inline distT="0" distB="0" distL="0" distR="0" wp14:anchorId="43EA1391" wp14:editId="7F004973">
            <wp:extent cx="5943600" cy="4234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49744518" w14:textId="77777777" w:rsidR="00CF29F9" w:rsidRPr="00CF29F9" w:rsidRDefault="00CF29F9" w:rsidP="00CF29F9">
      <w:pPr>
        <w:spacing w:after="0"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lastRenderedPageBreak/>
        <w:t>Choosing the minority class instance with most majority class neighbors</w:t>
      </w:r>
    </w:p>
    <w:p w14:paraId="0C8B7A32"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(iii) Now, follow the similar steps as SMOTE to calculate the distance vector, then take a random vector between [0,1] and accordingly create the synthetic instance.</w:t>
      </w:r>
    </w:p>
    <w:p w14:paraId="5DDB86C9" w14:textId="77777777" w:rsidR="00CF29F9" w:rsidRPr="00CF29F9" w:rsidRDefault="00CF29F9" w:rsidP="00CF2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9F9">
        <w:rPr>
          <w:rFonts w:ascii="Courier New" w:eastAsia="Times New Roman" w:hAnsi="Courier New" w:cs="Courier New"/>
          <w:sz w:val="20"/>
          <w:szCs w:val="20"/>
        </w:rPr>
        <w:t>from imblearn.over_sampling import ADASYN</w:t>
      </w:r>
      <w:r w:rsidRPr="00CF29F9">
        <w:rPr>
          <w:rFonts w:ascii="Courier New" w:eastAsia="Times New Roman" w:hAnsi="Courier New" w:cs="Courier New"/>
          <w:sz w:val="20"/>
          <w:szCs w:val="20"/>
        </w:rPr>
        <w:br/>
      </w:r>
      <w:r w:rsidRPr="00CF29F9">
        <w:rPr>
          <w:rFonts w:ascii="Courier New" w:eastAsia="Times New Roman" w:hAnsi="Courier New" w:cs="Courier New"/>
          <w:sz w:val="20"/>
          <w:szCs w:val="20"/>
        </w:rPr>
        <w:br/>
        <w:t>#creating the instance for ADASYN</w:t>
      </w:r>
      <w:r w:rsidRPr="00CF29F9">
        <w:rPr>
          <w:rFonts w:ascii="Courier New" w:eastAsia="Times New Roman" w:hAnsi="Courier New" w:cs="Courier New"/>
          <w:sz w:val="20"/>
          <w:szCs w:val="20"/>
        </w:rPr>
        <w:br/>
        <w:t>adasyn = ADASYN()</w:t>
      </w:r>
      <w:r w:rsidRPr="00CF29F9">
        <w:rPr>
          <w:rFonts w:ascii="Courier New" w:eastAsia="Times New Roman" w:hAnsi="Courier New" w:cs="Courier New"/>
          <w:sz w:val="20"/>
          <w:szCs w:val="20"/>
        </w:rPr>
        <w:br/>
      </w:r>
      <w:r w:rsidRPr="00CF29F9">
        <w:rPr>
          <w:rFonts w:ascii="Courier New" w:eastAsia="Times New Roman" w:hAnsi="Courier New" w:cs="Courier New"/>
          <w:sz w:val="20"/>
          <w:szCs w:val="20"/>
        </w:rPr>
        <w:br/>
        <w:t>#Resampling with SMOTE</w:t>
      </w:r>
      <w:r w:rsidRPr="00CF29F9">
        <w:rPr>
          <w:rFonts w:ascii="Courier New" w:eastAsia="Times New Roman" w:hAnsi="Courier New" w:cs="Courier New"/>
          <w:sz w:val="20"/>
          <w:szCs w:val="20"/>
        </w:rPr>
        <w:br/>
        <w:t>X_adasyn, y_adasyn = adasyn.fit_resample(X, y)</w:t>
      </w:r>
      <w:r w:rsidRPr="00CF29F9">
        <w:rPr>
          <w:rFonts w:ascii="Courier New" w:eastAsia="Times New Roman" w:hAnsi="Courier New" w:cs="Courier New"/>
          <w:sz w:val="20"/>
          <w:szCs w:val="20"/>
        </w:rPr>
        <w:br/>
        <w:t>Counter(y_adasyn)</w:t>
      </w:r>
      <w:r w:rsidRPr="00CF29F9">
        <w:rPr>
          <w:rFonts w:ascii="Courier New" w:eastAsia="Times New Roman" w:hAnsi="Courier New" w:cs="Courier New"/>
          <w:sz w:val="20"/>
          <w:szCs w:val="20"/>
        </w:rPr>
        <w:br/>
        <w:t>#Output: Counter({0: 14850, 1: 14829})</w:t>
      </w:r>
    </w:p>
    <w:p w14:paraId="49CEB6D1"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There are also many more sampling techniques where both oversampling and undersampling techniques are combined — :</w:t>
      </w:r>
      <w:r w:rsidRPr="00CF29F9">
        <w:rPr>
          <w:rFonts w:ascii="Times New Roman" w:eastAsia="Times New Roman" w:hAnsi="Times New Roman" w:cs="Times New Roman"/>
          <w:sz w:val="24"/>
          <w:szCs w:val="24"/>
        </w:rPr>
        <w:br/>
        <w:t>i) SMOTE &amp; Tomek Links (SMOTETomek)</w:t>
      </w:r>
      <w:r w:rsidRPr="00CF29F9">
        <w:rPr>
          <w:rFonts w:ascii="Times New Roman" w:eastAsia="Times New Roman" w:hAnsi="Times New Roman" w:cs="Times New Roman"/>
          <w:sz w:val="24"/>
          <w:szCs w:val="24"/>
        </w:rPr>
        <w:br/>
        <w:t>ii) SMOTE &amp; Edited Nearest Neighbors (SMOTEENN)</w:t>
      </w:r>
      <w:r w:rsidRPr="00CF29F9">
        <w:rPr>
          <w:rFonts w:ascii="Times New Roman" w:eastAsia="Times New Roman" w:hAnsi="Times New Roman" w:cs="Times New Roman"/>
          <w:sz w:val="24"/>
          <w:szCs w:val="24"/>
        </w:rPr>
        <w:br/>
        <w:t>Let me show the python code snippet for both of these.</w:t>
      </w:r>
    </w:p>
    <w:p w14:paraId="1A485C0D" w14:textId="77777777" w:rsidR="00CF29F9" w:rsidRPr="00CF29F9" w:rsidRDefault="00CF29F9" w:rsidP="00CF2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9F9">
        <w:rPr>
          <w:rFonts w:ascii="Courier New" w:eastAsia="Times New Roman" w:hAnsi="Courier New" w:cs="Courier New"/>
          <w:sz w:val="20"/>
          <w:szCs w:val="20"/>
        </w:rPr>
        <w:t>#SMOTE &amp; Tomek Links</w:t>
      </w:r>
      <w:r w:rsidRPr="00CF29F9">
        <w:rPr>
          <w:rFonts w:ascii="Courier New" w:eastAsia="Times New Roman" w:hAnsi="Courier New" w:cs="Courier New"/>
          <w:sz w:val="20"/>
          <w:szCs w:val="20"/>
        </w:rPr>
        <w:br/>
        <w:t>from imblearn.combine import SMOTETomek</w:t>
      </w:r>
      <w:r w:rsidRPr="00CF29F9">
        <w:rPr>
          <w:rFonts w:ascii="Courier New" w:eastAsia="Times New Roman" w:hAnsi="Courier New" w:cs="Courier New"/>
          <w:sz w:val="20"/>
          <w:szCs w:val="20"/>
        </w:rPr>
        <w:br/>
        <w:t>from imblearn.under_sampling import TomekLinks</w:t>
      </w:r>
      <w:r w:rsidRPr="00CF29F9">
        <w:rPr>
          <w:rFonts w:ascii="Courier New" w:eastAsia="Times New Roman" w:hAnsi="Courier New" w:cs="Courier New"/>
          <w:sz w:val="20"/>
          <w:szCs w:val="20"/>
        </w:rPr>
        <w:br/>
      </w:r>
      <w:r w:rsidRPr="00CF29F9">
        <w:rPr>
          <w:rFonts w:ascii="Courier New" w:eastAsia="Times New Roman" w:hAnsi="Courier New" w:cs="Courier New"/>
          <w:sz w:val="20"/>
          <w:szCs w:val="20"/>
        </w:rPr>
        <w:br/>
        <w:t>smote_tomek = SMOTETomek(tomek=TomekLinks(sampling_strategy='majority'))</w:t>
      </w:r>
      <w:r w:rsidRPr="00CF29F9">
        <w:rPr>
          <w:rFonts w:ascii="Courier New" w:eastAsia="Times New Roman" w:hAnsi="Courier New" w:cs="Courier New"/>
          <w:sz w:val="20"/>
          <w:szCs w:val="20"/>
        </w:rPr>
        <w:br/>
      </w:r>
      <w:r w:rsidRPr="00CF29F9">
        <w:rPr>
          <w:rFonts w:ascii="Courier New" w:eastAsia="Times New Roman" w:hAnsi="Courier New" w:cs="Courier New"/>
          <w:sz w:val="20"/>
          <w:szCs w:val="20"/>
        </w:rPr>
        <w:br/>
        <w:t>X_smotomek, y_smotomek = smote_tomek.fit_resample(X, y)</w:t>
      </w:r>
    </w:p>
    <w:p w14:paraId="65001651" w14:textId="77777777" w:rsidR="00CF29F9" w:rsidRPr="00CF29F9" w:rsidRDefault="00CF29F9" w:rsidP="00CF2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29F9">
        <w:rPr>
          <w:rFonts w:ascii="Courier New" w:eastAsia="Times New Roman" w:hAnsi="Courier New" w:cs="Courier New"/>
          <w:sz w:val="20"/>
          <w:szCs w:val="20"/>
        </w:rPr>
        <w:t>#SMOTE &amp; ENN</w:t>
      </w:r>
      <w:r w:rsidRPr="00CF29F9">
        <w:rPr>
          <w:rFonts w:ascii="Courier New" w:eastAsia="Times New Roman" w:hAnsi="Courier New" w:cs="Courier New"/>
          <w:sz w:val="20"/>
          <w:szCs w:val="20"/>
        </w:rPr>
        <w:br/>
        <w:t>from imblearn.combine import SMOTEENN</w:t>
      </w:r>
      <w:r w:rsidRPr="00CF29F9">
        <w:rPr>
          <w:rFonts w:ascii="Courier New" w:eastAsia="Times New Roman" w:hAnsi="Courier New" w:cs="Courier New"/>
          <w:sz w:val="20"/>
          <w:szCs w:val="20"/>
        </w:rPr>
        <w:br/>
      </w:r>
      <w:r w:rsidRPr="00CF29F9">
        <w:rPr>
          <w:rFonts w:ascii="Courier New" w:eastAsia="Times New Roman" w:hAnsi="Courier New" w:cs="Courier New"/>
          <w:sz w:val="20"/>
          <w:szCs w:val="20"/>
        </w:rPr>
        <w:br/>
        <w:t>smoteenn = SMOTEENN()</w:t>
      </w:r>
      <w:r w:rsidRPr="00CF29F9">
        <w:rPr>
          <w:rFonts w:ascii="Courier New" w:eastAsia="Times New Roman" w:hAnsi="Courier New" w:cs="Courier New"/>
          <w:sz w:val="20"/>
          <w:szCs w:val="20"/>
        </w:rPr>
        <w:br/>
      </w:r>
      <w:r w:rsidRPr="00CF29F9">
        <w:rPr>
          <w:rFonts w:ascii="Courier New" w:eastAsia="Times New Roman" w:hAnsi="Courier New" w:cs="Courier New"/>
          <w:sz w:val="20"/>
          <w:szCs w:val="20"/>
        </w:rPr>
        <w:br/>
        <w:t>X_smotenn, y_smotenn = smoteenn.fit_resample(X, y)</w:t>
      </w:r>
    </w:p>
    <w:p w14:paraId="4F651916" w14:textId="77777777" w:rsidR="00CF29F9" w:rsidRPr="00CF29F9" w:rsidRDefault="00CF29F9" w:rsidP="00CF29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F29F9">
        <w:rPr>
          <w:rFonts w:ascii="Times New Roman" w:eastAsia="Times New Roman" w:hAnsi="Times New Roman" w:cs="Times New Roman"/>
          <w:b/>
          <w:bCs/>
          <w:kern w:val="36"/>
          <w:sz w:val="48"/>
          <w:szCs w:val="48"/>
        </w:rPr>
        <w:t>Conclusion</w:t>
      </w:r>
    </w:p>
    <w:p w14:paraId="74803DE6"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There are innumerable number of scenarios where you will encounter imbalanced dataset problem. Some of the most common are — detect fraudulent transaction, churn prediction, anomaly detection etc. I have discussed the sampling techniques in this article that are helpful for better detection of minority class in a classification problem.</w:t>
      </w:r>
    </w:p>
    <w:p w14:paraId="76D3A9BF" w14:textId="77777777" w:rsidR="00CF29F9" w:rsidRPr="00CF29F9" w:rsidRDefault="00CF29F9" w:rsidP="00CF29F9">
      <w:pPr>
        <w:spacing w:before="100" w:beforeAutospacing="1" w:after="100" w:afterAutospacing="1" w:line="240" w:lineRule="auto"/>
        <w:rPr>
          <w:rFonts w:ascii="Times New Roman" w:eastAsia="Times New Roman" w:hAnsi="Times New Roman" w:cs="Times New Roman"/>
          <w:sz w:val="24"/>
          <w:szCs w:val="24"/>
        </w:rPr>
      </w:pPr>
      <w:r w:rsidRPr="00CF29F9">
        <w:rPr>
          <w:rFonts w:ascii="Times New Roman" w:eastAsia="Times New Roman" w:hAnsi="Times New Roman" w:cs="Times New Roman"/>
          <w:sz w:val="24"/>
          <w:szCs w:val="24"/>
        </w:rPr>
        <w:t>Accuracy is not a good measure any classification problem which is imbalanced. Hence, you must check recall, precision &amp; f1 score as model metrics. However, it all depends on your business case whether to maximize recall or anything else.</w:t>
      </w:r>
    </w:p>
    <w:p w14:paraId="2E6029E8" w14:textId="77777777" w:rsidR="00364A49" w:rsidRDefault="00364A49"/>
    <w:sectPr w:rsidR="00364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F9"/>
    <w:rsid w:val="00364A49"/>
    <w:rsid w:val="00CF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0DF2"/>
  <w15:chartTrackingRefBased/>
  <w15:docId w15:val="{40D426EC-422E-4766-84A9-250EA27C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29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29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9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29F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F29F9"/>
    <w:rPr>
      <w:color w:val="0000FF"/>
      <w:u w:val="single"/>
    </w:rPr>
  </w:style>
  <w:style w:type="paragraph" w:customStyle="1" w:styleId="pw-post-body-paragraph">
    <w:name w:val="pw-post-body-paragraph"/>
    <w:basedOn w:val="Normal"/>
    <w:rsid w:val="00CF29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29F9"/>
    <w:rPr>
      <w:b/>
      <w:bCs/>
    </w:rPr>
  </w:style>
  <w:style w:type="character" w:styleId="Emphasis">
    <w:name w:val="Emphasis"/>
    <w:basedOn w:val="DefaultParagraphFont"/>
    <w:uiPriority w:val="20"/>
    <w:qFormat/>
    <w:rsid w:val="00CF29F9"/>
    <w:rPr>
      <w:i/>
      <w:iCs/>
    </w:rPr>
  </w:style>
  <w:style w:type="paragraph" w:customStyle="1" w:styleId="ij">
    <w:name w:val="ij"/>
    <w:basedOn w:val="Normal"/>
    <w:rsid w:val="00CF29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2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9F9"/>
    <w:rPr>
      <w:rFonts w:ascii="Courier New" w:eastAsia="Times New Roman" w:hAnsi="Courier New" w:cs="Courier New"/>
      <w:sz w:val="20"/>
      <w:szCs w:val="20"/>
    </w:rPr>
  </w:style>
  <w:style w:type="character" w:customStyle="1" w:styleId="lc">
    <w:name w:val="lc"/>
    <w:basedOn w:val="DefaultParagraphFont"/>
    <w:rsid w:val="00CF29F9"/>
  </w:style>
  <w:style w:type="character" w:customStyle="1" w:styleId="hljs-comment">
    <w:name w:val="hljs-comment"/>
    <w:basedOn w:val="DefaultParagraphFont"/>
    <w:rsid w:val="00CF29F9"/>
  </w:style>
  <w:style w:type="character" w:customStyle="1" w:styleId="hljs-keyword">
    <w:name w:val="hljs-keyword"/>
    <w:basedOn w:val="DefaultParagraphFont"/>
    <w:rsid w:val="00CF29F9"/>
  </w:style>
  <w:style w:type="character" w:customStyle="1" w:styleId="hljs-number">
    <w:name w:val="hljs-number"/>
    <w:basedOn w:val="DefaultParagraphFont"/>
    <w:rsid w:val="00CF29F9"/>
  </w:style>
  <w:style w:type="character" w:customStyle="1" w:styleId="hljs-builtin">
    <w:name w:val="hljs-built_in"/>
    <w:basedOn w:val="DefaultParagraphFont"/>
    <w:rsid w:val="00CF29F9"/>
  </w:style>
  <w:style w:type="character" w:customStyle="1" w:styleId="hljs-string">
    <w:name w:val="hljs-string"/>
    <w:basedOn w:val="DefaultParagraphFont"/>
    <w:rsid w:val="00CF2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492994">
      <w:bodyDiv w:val="1"/>
      <w:marLeft w:val="0"/>
      <w:marRight w:val="0"/>
      <w:marTop w:val="0"/>
      <w:marBottom w:val="0"/>
      <w:divBdr>
        <w:top w:val="none" w:sz="0" w:space="0" w:color="auto"/>
        <w:left w:val="none" w:sz="0" w:space="0" w:color="auto"/>
        <w:bottom w:val="none" w:sz="0" w:space="0" w:color="auto"/>
        <w:right w:val="none" w:sz="0" w:space="0" w:color="auto"/>
      </w:divBdr>
      <w:divsChild>
        <w:div w:id="196049175">
          <w:marLeft w:val="0"/>
          <w:marRight w:val="0"/>
          <w:marTop w:val="0"/>
          <w:marBottom w:val="0"/>
          <w:divBdr>
            <w:top w:val="none" w:sz="0" w:space="0" w:color="auto"/>
            <w:left w:val="none" w:sz="0" w:space="0" w:color="auto"/>
            <w:bottom w:val="none" w:sz="0" w:space="0" w:color="auto"/>
            <w:right w:val="none" w:sz="0" w:space="0" w:color="auto"/>
          </w:divBdr>
        </w:div>
        <w:div w:id="548959264">
          <w:marLeft w:val="0"/>
          <w:marRight w:val="0"/>
          <w:marTop w:val="0"/>
          <w:marBottom w:val="0"/>
          <w:divBdr>
            <w:top w:val="none" w:sz="0" w:space="0" w:color="auto"/>
            <w:left w:val="none" w:sz="0" w:space="0" w:color="auto"/>
            <w:bottom w:val="none" w:sz="0" w:space="0" w:color="auto"/>
            <w:right w:val="none" w:sz="0" w:space="0" w:color="auto"/>
          </w:divBdr>
          <w:divsChild>
            <w:div w:id="260145095">
              <w:marLeft w:val="0"/>
              <w:marRight w:val="0"/>
              <w:marTop w:val="0"/>
              <w:marBottom w:val="0"/>
              <w:divBdr>
                <w:top w:val="none" w:sz="0" w:space="0" w:color="auto"/>
                <w:left w:val="none" w:sz="0" w:space="0" w:color="auto"/>
                <w:bottom w:val="none" w:sz="0" w:space="0" w:color="auto"/>
                <w:right w:val="none" w:sz="0" w:space="0" w:color="auto"/>
              </w:divBdr>
            </w:div>
          </w:divsChild>
        </w:div>
        <w:div w:id="455759319">
          <w:marLeft w:val="0"/>
          <w:marRight w:val="0"/>
          <w:marTop w:val="0"/>
          <w:marBottom w:val="0"/>
          <w:divBdr>
            <w:top w:val="none" w:sz="0" w:space="0" w:color="auto"/>
            <w:left w:val="none" w:sz="0" w:space="0" w:color="auto"/>
            <w:bottom w:val="none" w:sz="0" w:space="0" w:color="auto"/>
            <w:right w:val="none" w:sz="0" w:space="0" w:color="auto"/>
          </w:divBdr>
          <w:divsChild>
            <w:div w:id="594829703">
              <w:marLeft w:val="0"/>
              <w:marRight w:val="0"/>
              <w:marTop w:val="0"/>
              <w:marBottom w:val="0"/>
              <w:divBdr>
                <w:top w:val="none" w:sz="0" w:space="0" w:color="auto"/>
                <w:left w:val="none" w:sz="0" w:space="0" w:color="auto"/>
                <w:bottom w:val="none" w:sz="0" w:space="0" w:color="auto"/>
                <w:right w:val="none" w:sz="0" w:space="0" w:color="auto"/>
              </w:divBdr>
            </w:div>
          </w:divsChild>
        </w:div>
        <w:div w:id="1177306622">
          <w:marLeft w:val="0"/>
          <w:marRight w:val="0"/>
          <w:marTop w:val="0"/>
          <w:marBottom w:val="0"/>
          <w:divBdr>
            <w:top w:val="none" w:sz="0" w:space="0" w:color="auto"/>
            <w:left w:val="none" w:sz="0" w:space="0" w:color="auto"/>
            <w:bottom w:val="none" w:sz="0" w:space="0" w:color="auto"/>
            <w:right w:val="none" w:sz="0" w:space="0" w:color="auto"/>
          </w:divBdr>
          <w:divsChild>
            <w:div w:id="1111781746">
              <w:marLeft w:val="0"/>
              <w:marRight w:val="0"/>
              <w:marTop w:val="0"/>
              <w:marBottom w:val="0"/>
              <w:divBdr>
                <w:top w:val="none" w:sz="0" w:space="0" w:color="auto"/>
                <w:left w:val="none" w:sz="0" w:space="0" w:color="auto"/>
                <w:bottom w:val="none" w:sz="0" w:space="0" w:color="auto"/>
                <w:right w:val="none" w:sz="0" w:space="0" w:color="auto"/>
              </w:divBdr>
            </w:div>
          </w:divsChild>
        </w:div>
        <w:div w:id="1225795664">
          <w:blockQuote w:val="1"/>
          <w:marLeft w:val="720"/>
          <w:marRight w:val="720"/>
          <w:marTop w:val="100"/>
          <w:marBottom w:val="100"/>
          <w:divBdr>
            <w:top w:val="none" w:sz="0" w:space="0" w:color="auto"/>
            <w:left w:val="none" w:sz="0" w:space="0" w:color="auto"/>
            <w:bottom w:val="none" w:sz="0" w:space="0" w:color="auto"/>
            <w:right w:val="none" w:sz="0" w:space="0" w:color="auto"/>
          </w:divBdr>
        </w:div>
        <w:div w:id="356780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553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938522">
          <w:marLeft w:val="0"/>
          <w:marRight w:val="0"/>
          <w:marTop w:val="0"/>
          <w:marBottom w:val="0"/>
          <w:divBdr>
            <w:top w:val="none" w:sz="0" w:space="0" w:color="auto"/>
            <w:left w:val="none" w:sz="0" w:space="0" w:color="auto"/>
            <w:bottom w:val="none" w:sz="0" w:space="0" w:color="auto"/>
            <w:right w:val="none" w:sz="0" w:space="0" w:color="auto"/>
          </w:divBdr>
          <w:divsChild>
            <w:div w:id="1281179332">
              <w:marLeft w:val="0"/>
              <w:marRight w:val="0"/>
              <w:marTop w:val="0"/>
              <w:marBottom w:val="0"/>
              <w:divBdr>
                <w:top w:val="none" w:sz="0" w:space="0" w:color="auto"/>
                <w:left w:val="none" w:sz="0" w:space="0" w:color="auto"/>
                <w:bottom w:val="none" w:sz="0" w:space="0" w:color="auto"/>
                <w:right w:val="none" w:sz="0" w:space="0" w:color="auto"/>
              </w:divBdr>
            </w:div>
          </w:divsChild>
        </w:div>
        <w:div w:id="2098862156">
          <w:marLeft w:val="0"/>
          <w:marRight w:val="0"/>
          <w:marTop w:val="0"/>
          <w:marBottom w:val="0"/>
          <w:divBdr>
            <w:top w:val="none" w:sz="0" w:space="0" w:color="auto"/>
            <w:left w:val="none" w:sz="0" w:space="0" w:color="auto"/>
            <w:bottom w:val="none" w:sz="0" w:space="0" w:color="auto"/>
            <w:right w:val="none" w:sz="0" w:space="0" w:color="auto"/>
          </w:divBdr>
          <w:divsChild>
            <w:div w:id="771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hyperlink" Target="https://en.wikipedia.org/wiki/Skewness"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11" Type="http://schemas.openxmlformats.org/officeDocument/2006/relationships/hyperlink" Target="https://imbalanced-learn.org/stable/index.html" TargetMode="External"/><Relationship Id="rId5" Type="http://schemas.openxmlformats.org/officeDocument/2006/relationships/hyperlink" Target="https://unsplash.com/@grimstad?utm_source=medium&amp;utm_medium=referral" TargetMode="External"/><Relationship Id="rId15" Type="http://schemas.openxmlformats.org/officeDocument/2006/relationships/theme" Target="theme/theme1.xml"/><Relationship Id="rId10" Type="http://schemas.openxmlformats.org/officeDocument/2006/relationships/hyperlink" Target="https://imbalanced-learn.org/" TargetMode="External"/><Relationship Id="rId4" Type="http://schemas.openxmlformats.org/officeDocument/2006/relationships/image" Target="media/image1.jpeg"/><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Shanu (CR/RAI1-IN)</dc:creator>
  <cp:keywords/>
  <dc:description/>
  <cp:lastModifiedBy>Agrawal Shanu (CR/RAI1-IN)</cp:lastModifiedBy>
  <cp:revision>1</cp:revision>
  <dcterms:created xsi:type="dcterms:W3CDTF">2023-02-20T19:21:00Z</dcterms:created>
  <dcterms:modified xsi:type="dcterms:W3CDTF">2023-02-20T19:27:00Z</dcterms:modified>
</cp:coreProperties>
</file>