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Tushar Kumar</w:t>
      </w:r>
    </w:p>
    <w:p>
      <w:r>
        <w:t>tushar@example.com | +91-9999999999 | Bengaluru, India</w:t>
      </w:r>
    </w:p>
    <w:p>
      <w:pPr>
        <w:pStyle w:val="Heading2"/>
      </w:pPr>
      <w:r>
        <w:t>Professional Summary</w:t>
      </w:r>
    </w:p>
    <w:p>
      <w:r>
        <w:t>DevOps and platform engineer with 4.5 years of experience building cloud infrastructure, automation, and reliable deployment workflows.</w:t>
      </w:r>
    </w:p>
    <w:p>
      <w:pPr>
        <w:pStyle w:val="Heading2"/>
      </w:pPr>
      <w:r>
        <w:t>Skills</w:t>
      </w:r>
    </w:p>
    <w:p>
      <w:r>
        <w:t>AWS, Kubernetes, Terraform, Linux, CI/CD, Python, GCP</w:t>
      </w:r>
    </w:p>
    <w:p>
      <w:pPr>
        <w:pStyle w:val="Heading2"/>
      </w:pPr>
      <w:r>
        <w:t>Selected Experience</w:t>
      </w:r>
    </w:p>
    <w:p>
      <w:pPr>
        <w:pStyle w:val="ListBullet"/>
      </w:pPr>
      <w:r>
        <w:t>Automated cloud infrastructure provisioning using Terraform for production-grade environments.</w:t>
      </w:r>
    </w:p>
    <w:p>
      <w:pPr>
        <w:pStyle w:val="ListBullet"/>
      </w:pPr>
      <w:r>
        <w:t>Improved operational reliability by building deployment and monitoring workflows.</w:t>
      </w:r>
    </w:p>
    <w:p>
      <w:pPr>
        <w:pStyle w:val="ListBullet"/>
      </w:pPr>
      <w:r>
        <w:t>Worked across AWS and GCP platforms to support scalable services.</w:t>
      </w:r>
    </w:p>
    <w:p>
      <w:pPr>
        <w:pStyle w:val="ListBullet"/>
      </w:pPr>
      <w:r>
        <w:t>Built scripting and automation in Python to reduce manual operational effort.</w:t>
      </w:r>
    </w:p>
    <w:p>
      <w:pPr>
        <w:pStyle w:val="Heading2"/>
      </w:pPr>
      <w:r>
        <w:t>Recruiter Note</w:t>
      </w:r>
    </w:p>
    <w:p>
      <w:r>
        <w:t>This role strongly matches my recent work in cloud automation and reliability engineering.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