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92217E" w:rsidRPr="00837AF2" w:rsidTr="001F0328">
        <w:tc>
          <w:tcPr>
            <w:tcW w:w="9322" w:type="dxa"/>
          </w:tcPr>
          <w:p w:rsidR="0092217E" w:rsidRPr="00837AF2" w:rsidRDefault="0092217E" w:rsidP="006253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 w:bidi="ar-SA"/>
              </w:rPr>
            </w:pPr>
            <w:r w:rsidRPr="00837AF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 w:bidi="ar-SA"/>
              </w:rPr>
              <w:t>HS</w:t>
            </w:r>
            <w:r w:rsidR="00871CA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 w:bidi="ar-SA"/>
              </w:rPr>
              <w:t xml:space="preserve"> 206</w:t>
            </w:r>
            <w:r w:rsidRPr="00837AF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 w:bidi="ar-SA"/>
              </w:rPr>
              <w:tab/>
            </w:r>
            <w:r w:rsidRPr="00837AF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 w:bidi="ar-SA"/>
              </w:rPr>
              <w:tab/>
            </w:r>
            <w:r w:rsidRPr="00837AF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 w:bidi="ar-SA"/>
              </w:rPr>
              <w:tab/>
            </w:r>
            <w:r w:rsidR="00BB7FC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 w:bidi="ar-SA"/>
              </w:rPr>
              <w:t>M.K.</w:t>
            </w:r>
            <w:r w:rsidR="006719F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 w:bidi="ar-SA"/>
              </w:rPr>
              <w:t xml:space="preserve"> </w:t>
            </w:r>
            <w:r w:rsidR="006253A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 w:bidi="ar-SA"/>
              </w:rPr>
              <w:t xml:space="preserve">Gandhi: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 w:bidi="ar-SA"/>
              </w:rPr>
              <w:t>Tradition and Modernity</w:t>
            </w:r>
            <w:r w:rsidRPr="00837AF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 w:bidi="ar-SA"/>
              </w:rPr>
              <w:tab/>
            </w:r>
            <w:r w:rsidRPr="00837AF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 w:bidi="ar-SA"/>
              </w:rPr>
              <w:tab/>
            </w:r>
            <w:r w:rsidRPr="00837AF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 w:bidi="ar-SA"/>
              </w:rPr>
              <w:tab/>
              <w:t xml:space="preserve"> 3-0-0-6</w:t>
            </w:r>
          </w:p>
        </w:tc>
      </w:tr>
      <w:tr w:rsidR="0092217E" w:rsidRPr="00837AF2" w:rsidTr="001F0328">
        <w:trPr>
          <w:trHeight w:val="561"/>
        </w:trPr>
        <w:tc>
          <w:tcPr>
            <w:tcW w:w="9322" w:type="dxa"/>
          </w:tcPr>
          <w:p w:rsidR="0092217E" w:rsidRDefault="002F2931" w:rsidP="001F03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Introducing basic theories</w:t>
            </w:r>
            <w:r w:rsidR="00471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471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understand India</w:t>
            </w:r>
            <w:r w:rsidR="00471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92217E">
              <w:rPr>
                <w:rFonts w:ascii="Times New Roman" w:hAnsi="Times New Roman" w:cs="Times New Roman"/>
                <w:sz w:val="24"/>
                <w:szCs w:val="24"/>
              </w:rPr>
              <w:t>its culture and ideology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471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5D4546">
              <w:rPr>
                <w:rFonts w:ascii="Times New Roman" w:hAnsi="Times New Roman" w:cs="Times New Roman"/>
                <w:sz w:val="24"/>
                <w:szCs w:val="24"/>
              </w:rPr>
              <w:t>he life and works of Gandhi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471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Intellectual</w:t>
            </w:r>
            <w:r w:rsidR="0092217E">
              <w:rPr>
                <w:rFonts w:ascii="Times New Roman" w:hAnsi="Times New Roman" w:cs="Times New Roman"/>
                <w:sz w:val="24"/>
                <w:szCs w:val="24"/>
              </w:rPr>
              <w:t xml:space="preserve"> approach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="00471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towards</w:t>
            </w:r>
            <w:r w:rsidR="0092217E">
              <w:rPr>
                <w:rFonts w:ascii="Times New Roman" w:hAnsi="Times New Roman" w:cs="Times New Roman"/>
                <w:sz w:val="24"/>
                <w:szCs w:val="24"/>
              </w:rPr>
              <w:t xml:space="preserve"> Indian life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471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92217E" w:rsidRPr="00837AF2">
              <w:rPr>
                <w:rFonts w:ascii="Times New Roman" w:hAnsi="Times New Roman" w:cs="Times New Roman"/>
                <w:sz w:val="24"/>
                <w:szCs w:val="24"/>
              </w:rPr>
              <w:t xml:space="preserve">undamental </w:t>
            </w:r>
            <w:r w:rsidR="0092217E">
              <w:rPr>
                <w:rFonts w:ascii="Times New Roman" w:hAnsi="Times New Roman" w:cs="Times New Roman"/>
                <w:sz w:val="24"/>
                <w:szCs w:val="24"/>
              </w:rPr>
              <w:t>understanding</w:t>
            </w:r>
            <w:r w:rsidR="0092217E" w:rsidRPr="00837AF2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A91287">
              <w:rPr>
                <w:rFonts w:ascii="Times New Roman" w:hAnsi="Times New Roman" w:cs="Times New Roman"/>
                <w:sz w:val="24"/>
                <w:szCs w:val="24"/>
              </w:rPr>
              <w:t xml:space="preserve">Indian civilizationand </w:t>
            </w:r>
            <w:r w:rsidR="0092217E">
              <w:rPr>
                <w:rFonts w:ascii="Times New Roman" w:hAnsi="Times New Roman" w:cs="Times New Roman"/>
                <w:sz w:val="24"/>
                <w:szCs w:val="24"/>
              </w:rPr>
              <w:t>society</w:t>
            </w:r>
            <w:r w:rsidR="00A91287">
              <w:rPr>
                <w:rFonts w:ascii="Times New Roman" w:hAnsi="Times New Roman" w:cs="Times New Roman"/>
                <w:sz w:val="24"/>
                <w:szCs w:val="24"/>
              </w:rPr>
              <w:t xml:space="preserve"> – concepts of tradition, civilization, society &amp; community; </w:t>
            </w:r>
            <w:r w:rsidR="0001183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A91287" w:rsidRPr="00837AF2">
              <w:rPr>
                <w:rFonts w:ascii="Times New Roman" w:hAnsi="Times New Roman" w:cs="Times New Roman"/>
                <w:sz w:val="24"/>
                <w:szCs w:val="24"/>
              </w:rPr>
              <w:t>istory</w:t>
            </w:r>
            <w:r w:rsidR="00A91287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 w:rsidR="00011831">
              <w:rPr>
                <w:rFonts w:ascii="Times New Roman" w:hAnsi="Times New Roman" w:cs="Times New Roman"/>
                <w:sz w:val="24"/>
                <w:szCs w:val="24"/>
              </w:rPr>
              <w:t xml:space="preserve"> Historiography;</w:t>
            </w:r>
            <w:r w:rsidR="00471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1831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olitics</w:t>
            </w:r>
            <w:r w:rsidR="00A91287">
              <w:rPr>
                <w:rFonts w:ascii="Times New Roman" w:hAnsi="Times New Roman" w:cs="Times New Roman"/>
                <w:sz w:val="24"/>
                <w:szCs w:val="24"/>
              </w:rPr>
              <w:t xml:space="preserve"> – concepts of</w:t>
            </w:r>
            <w:r w:rsidR="00011831">
              <w:rPr>
                <w:rFonts w:ascii="Times New Roman" w:hAnsi="Times New Roman" w:cs="Times New Roman"/>
                <w:sz w:val="24"/>
                <w:szCs w:val="24"/>
              </w:rPr>
              <w:t xml:space="preserve"> democracy, nation &amp;</w:t>
            </w:r>
            <w:r w:rsidR="00471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1287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  <w:r w:rsidR="00011831">
              <w:rPr>
                <w:rFonts w:ascii="Times New Roman" w:hAnsi="Times New Roman" w:cs="Times New Roman"/>
                <w:sz w:val="24"/>
                <w:szCs w:val="24"/>
              </w:rPr>
              <w:t>;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ulture</w:t>
            </w:r>
            <w:r w:rsidR="00011831">
              <w:rPr>
                <w:rFonts w:ascii="Times New Roman" w:hAnsi="Times New Roman" w:cs="Times New Roman"/>
                <w:sz w:val="24"/>
                <w:szCs w:val="24"/>
              </w:rPr>
              <w:t xml:space="preserve"> – concepts of modernity, religion, art &amp; cultural production;</w:t>
            </w:r>
            <w:r w:rsidR="00471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1831">
              <w:rPr>
                <w:rFonts w:ascii="Times New Roman" w:hAnsi="Times New Roman" w:cs="Times New Roman"/>
                <w:sz w:val="24"/>
                <w:szCs w:val="24"/>
              </w:rPr>
              <w:t>Aspirations</w:t>
            </w:r>
            <w:r w:rsidR="00082248">
              <w:rPr>
                <w:rFonts w:ascii="Times New Roman" w:hAnsi="Times New Roman" w:cs="Times New Roman"/>
                <w:sz w:val="24"/>
                <w:szCs w:val="24"/>
              </w:rPr>
              <w:t>&amp; Identities</w:t>
            </w:r>
            <w:r w:rsidR="00011831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165D0F">
              <w:rPr>
                <w:rFonts w:ascii="Times New Roman" w:hAnsi="Times New Roman" w:cs="Times New Roman"/>
                <w:sz w:val="24"/>
                <w:szCs w:val="24"/>
              </w:rPr>
              <w:t xml:space="preserve">synthesizing individual and collective </w:t>
            </w:r>
            <w:r w:rsidR="00011831">
              <w:rPr>
                <w:rFonts w:ascii="Times New Roman" w:hAnsi="Times New Roman" w:cs="Times New Roman"/>
                <w:sz w:val="24"/>
                <w:szCs w:val="24"/>
              </w:rPr>
              <w:t>ideas of progress,</w:t>
            </w:r>
            <w:r w:rsidR="002F3B8A">
              <w:rPr>
                <w:rFonts w:ascii="Times New Roman" w:hAnsi="Times New Roman" w:cs="Times New Roman"/>
                <w:sz w:val="24"/>
                <w:szCs w:val="24"/>
              </w:rPr>
              <w:t xml:space="preserve"> development</w:t>
            </w:r>
            <w:r w:rsidR="0001183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D4546">
              <w:rPr>
                <w:rFonts w:ascii="Times New Roman" w:hAnsi="Times New Roman" w:cs="Times New Roman"/>
                <w:sz w:val="24"/>
                <w:szCs w:val="24"/>
              </w:rPr>
              <w:t xml:space="preserve"> emancipation, freedom &amp; liberation</w:t>
            </w:r>
            <w:r w:rsidR="002F3B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2217E" w:rsidRPr="00837AF2" w:rsidRDefault="0092217E" w:rsidP="002F3B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2217E" w:rsidRPr="00837AF2" w:rsidTr="001F0328">
        <w:tc>
          <w:tcPr>
            <w:tcW w:w="9322" w:type="dxa"/>
          </w:tcPr>
          <w:p w:rsidR="0092217E" w:rsidRDefault="0092217E" w:rsidP="001F032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ar-SA" w:bidi="ar-SA"/>
              </w:rPr>
            </w:pPr>
            <w:r w:rsidRPr="000A40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ar-SA" w:bidi="ar-SA"/>
              </w:rPr>
              <w:t>Texts:</w:t>
            </w:r>
          </w:p>
          <w:p w:rsidR="000A407E" w:rsidRPr="000A407E" w:rsidRDefault="000A407E" w:rsidP="001F032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ar-SA" w:bidi="ar-SA"/>
              </w:rPr>
            </w:pPr>
          </w:p>
          <w:p w:rsidR="0092217E" w:rsidRPr="000A407E" w:rsidRDefault="002F3B8A" w:rsidP="000A407E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 w:bidi="ar-SA"/>
              </w:rPr>
            </w:pPr>
            <w:r w:rsidRPr="000A40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 w:bidi="ar-SA"/>
              </w:rPr>
              <w:t>Mohandas Karamchand Gandhi</w:t>
            </w:r>
            <w:r w:rsidR="0092217E" w:rsidRPr="000A40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 w:bidi="ar-SA"/>
              </w:rPr>
              <w:t>.</w:t>
            </w:r>
            <w:r w:rsidR="00616E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 w:bidi="ar-SA"/>
              </w:rPr>
              <w:t xml:space="preserve"> </w:t>
            </w:r>
            <w:r w:rsidRPr="000A407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ar-SA" w:bidi="ar-SA"/>
              </w:rPr>
              <w:t>Hind Swaraj or Indian Home Rule</w:t>
            </w:r>
            <w:r w:rsidR="0092217E" w:rsidRPr="000A40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 w:bidi="ar-SA"/>
              </w:rPr>
              <w:t xml:space="preserve">. </w:t>
            </w:r>
            <w:r w:rsidR="000A40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 w:bidi="ar-SA"/>
              </w:rPr>
              <w:t>Rajpal Publishers,</w:t>
            </w:r>
            <w:r w:rsidRPr="000A40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 w:bidi="ar-SA"/>
              </w:rPr>
              <w:t xml:space="preserve"> 2015</w:t>
            </w:r>
            <w:r w:rsidR="0092217E" w:rsidRPr="000A40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 w:bidi="ar-SA"/>
              </w:rPr>
              <w:t>.</w:t>
            </w:r>
          </w:p>
          <w:p w:rsidR="004354A1" w:rsidRPr="000A407E" w:rsidRDefault="004354A1" w:rsidP="000A407E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 w:eastAsia="ar-SA" w:bidi="ar-SA"/>
              </w:rPr>
            </w:pPr>
            <w:r w:rsidRPr="000A407E">
              <w:rPr>
                <w:rFonts w:ascii="Times New Roman" w:hAnsi="Times New Roman" w:cs="Times New Roman"/>
                <w:sz w:val="24"/>
                <w:szCs w:val="24"/>
                <w:lang w:val="en-US" w:eastAsia="ar-SA" w:bidi="ar-SA"/>
              </w:rPr>
              <w:t xml:space="preserve">Mohandas Karamchand Gandhi. </w:t>
            </w:r>
            <w:r w:rsidRPr="000A407E">
              <w:rPr>
                <w:rFonts w:ascii="Times New Roman" w:hAnsi="Times New Roman" w:cs="Times New Roman"/>
                <w:i/>
                <w:sz w:val="24"/>
                <w:szCs w:val="24"/>
                <w:lang w:val="en-US" w:eastAsia="ar-SA" w:bidi="ar-SA"/>
              </w:rPr>
              <w:t>My Experiments with Truth</w:t>
            </w:r>
            <w:r w:rsidRPr="000A407E">
              <w:rPr>
                <w:rFonts w:ascii="Times New Roman" w:hAnsi="Times New Roman" w:cs="Times New Roman"/>
                <w:sz w:val="24"/>
                <w:szCs w:val="24"/>
                <w:lang w:val="en-US" w:eastAsia="ar-SA" w:bidi="ar-SA"/>
              </w:rPr>
              <w:t>. Amazing Reads Publishing, 2019.</w:t>
            </w:r>
          </w:p>
          <w:p w:rsidR="0092217E" w:rsidRPr="00837AF2" w:rsidRDefault="0092217E" w:rsidP="004354A1">
            <w:pPr>
              <w:pStyle w:val="ListParagraph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ar-SA" w:bidi="ar-SA"/>
              </w:rPr>
            </w:pPr>
          </w:p>
        </w:tc>
      </w:tr>
      <w:tr w:rsidR="0092217E" w:rsidRPr="00837AF2" w:rsidTr="001F0328">
        <w:tc>
          <w:tcPr>
            <w:tcW w:w="9322" w:type="dxa"/>
          </w:tcPr>
          <w:p w:rsidR="0092217E" w:rsidRDefault="0092217E" w:rsidP="000A407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ar-SA" w:bidi="ar-SA"/>
              </w:rPr>
            </w:pPr>
            <w:r w:rsidRPr="000A40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ar-SA" w:bidi="ar-SA"/>
              </w:rPr>
              <w:t>References:</w:t>
            </w:r>
          </w:p>
          <w:p w:rsidR="000A407E" w:rsidRPr="000A407E" w:rsidRDefault="000A407E" w:rsidP="000A407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ar-SA" w:bidi="ar-SA"/>
              </w:rPr>
            </w:pPr>
          </w:p>
          <w:p w:rsidR="00953104" w:rsidRPr="00953104" w:rsidRDefault="00953104" w:rsidP="00953104">
            <w:pPr>
              <w:pStyle w:val="ListParagraph"/>
              <w:numPr>
                <w:ilvl w:val="0"/>
                <w:numId w:val="4"/>
              </w:numPr>
              <w:tabs>
                <w:tab w:val="left" w:pos="2228"/>
              </w:tabs>
              <w:spacing w:after="0" w:line="276" w:lineRule="auto"/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</w:rPr>
            </w:pPr>
            <w:r w:rsidRPr="0095310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Sunil Khilnani. </w:t>
            </w:r>
            <w:r w:rsidRPr="00953104"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</w:rPr>
              <w:t>The Idea of India</w:t>
            </w:r>
            <w:r w:rsidRPr="0095310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 Penguin Publishers, 2004.</w:t>
            </w:r>
          </w:p>
          <w:p w:rsidR="0092217E" w:rsidRPr="00953104" w:rsidRDefault="004354A1" w:rsidP="0095310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 w:bidi="ar-SA"/>
              </w:rPr>
            </w:pPr>
            <w:r w:rsidRPr="00953104">
              <w:rPr>
                <w:rFonts w:ascii="Times New Roman" w:hAnsi="Times New Roman" w:cs="Times New Roman"/>
                <w:sz w:val="24"/>
                <w:szCs w:val="24"/>
                <w:lang w:val="en-US" w:eastAsia="ar-SA" w:bidi="ar-SA"/>
              </w:rPr>
              <w:t>Anthony Parel Ed</w:t>
            </w:r>
            <w:r w:rsidR="0092217E" w:rsidRPr="00953104">
              <w:rPr>
                <w:rFonts w:ascii="Times New Roman" w:hAnsi="Times New Roman" w:cs="Times New Roman"/>
                <w:sz w:val="24"/>
                <w:szCs w:val="24"/>
                <w:lang w:val="en-US" w:eastAsia="ar-SA" w:bidi="ar-SA"/>
              </w:rPr>
              <w:t>.</w:t>
            </w:r>
            <w:r w:rsidR="0092217E" w:rsidRPr="00953104">
              <w:rPr>
                <w:rFonts w:ascii="Times New Roman" w:hAnsi="Times New Roman" w:cs="Times New Roman"/>
                <w:i/>
                <w:sz w:val="24"/>
                <w:szCs w:val="24"/>
                <w:lang w:val="en-US" w:eastAsia="ar-SA" w:bidi="ar-SA"/>
              </w:rPr>
              <w:t xml:space="preserve"> H</w:t>
            </w:r>
            <w:r w:rsidRPr="00953104">
              <w:rPr>
                <w:rFonts w:ascii="Times New Roman" w:hAnsi="Times New Roman" w:cs="Times New Roman"/>
                <w:i/>
                <w:sz w:val="24"/>
                <w:szCs w:val="24"/>
                <w:lang w:val="en-US" w:eastAsia="ar-SA" w:bidi="ar-SA"/>
              </w:rPr>
              <w:t>ind Swaraj and Other Writings</w:t>
            </w:r>
            <w:r w:rsidR="0092217E" w:rsidRPr="00953104">
              <w:rPr>
                <w:rFonts w:ascii="Times New Roman" w:hAnsi="Times New Roman" w:cs="Times New Roman"/>
                <w:sz w:val="24"/>
                <w:szCs w:val="24"/>
                <w:lang w:val="en-US" w:eastAsia="ar-SA" w:bidi="ar-SA"/>
              </w:rPr>
              <w:t>.</w:t>
            </w:r>
            <w:r w:rsidR="00616E6D">
              <w:rPr>
                <w:rFonts w:ascii="Times New Roman" w:hAnsi="Times New Roman" w:cs="Times New Roman"/>
                <w:sz w:val="24"/>
                <w:szCs w:val="24"/>
                <w:lang w:val="en-US" w:eastAsia="ar-SA" w:bidi="ar-SA"/>
              </w:rPr>
              <w:t xml:space="preserve"> </w:t>
            </w:r>
            <w:r w:rsidRPr="00953104">
              <w:rPr>
                <w:rFonts w:ascii="Times New Roman" w:eastAsia="Times New Roman" w:hAnsi="Times New Roman" w:cs="Times New Roman"/>
                <w:sz w:val="24"/>
                <w:szCs w:val="24"/>
                <w:lang w:eastAsia="ar-SA" w:bidi="ar-SA"/>
              </w:rPr>
              <w:t>Cambridge</w:t>
            </w:r>
            <w:r w:rsidR="0092217E" w:rsidRPr="00953104">
              <w:rPr>
                <w:rFonts w:ascii="Times New Roman" w:eastAsia="Times New Roman" w:hAnsi="Times New Roman" w:cs="Times New Roman"/>
                <w:sz w:val="24"/>
                <w:szCs w:val="24"/>
                <w:lang w:eastAsia="ar-SA" w:bidi="ar-SA"/>
              </w:rPr>
              <w:t xml:space="preserve"> University Press</w:t>
            </w:r>
            <w:r w:rsidR="0092217E" w:rsidRPr="009531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 w:bidi="ar-SA"/>
              </w:rPr>
              <w:t>,</w:t>
            </w:r>
            <w:r w:rsidR="0092217E" w:rsidRPr="00953104">
              <w:rPr>
                <w:rFonts w:ascii="Times New Roman" w:hAnsi="Times New Roman" w:cs="Times New Roman"/>
                <w:sz w:val="24"/>
                <w:szCs w:val="24"/>
                <w:lang w:val="en-US" w:eastAsia="ar-SA" w:bidi="ar-SA"/>
              </w:rPr>
              <w:t xml:space="preserve"> 2009.</w:t>
            </w:r>
          </w:p>
          <w:p w:rsidR="004354A1" w:rsidRPr="000A407E" w:rsidRDefault="004354A1" w:rsidP="00953104">
            <w:pPr>
              <w:numPr>
                <w:ilvl w:val="0"/>
                <w:numId w:val="4"/>
              </w:numPr>
              <w:spacing w:after="0" w:line="276" w:lineRule="auto"/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</w:rPr>
            </w:pPr>
            <w:r w:rsidRPr="000A407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Judith M Brown and Anthony Parel</w:t>
            </w:r>
            <w:r w:rsidR="00367839" w:rsidRPr="000A407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Eds</w:t>
            </w:r>
            <w:r w:rsidRPr="000A407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. </w:t>
            </w:r>
            <w:r w:rsidRPr="000A407E"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</w:rPr>
              <w:t>The Cambridge Companion to Gandhi</w:t>
            </w:r>
            <w:r w:rsidRPr="000A407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 Cambridge University Press, 2011.</w:t>
            </w:r>
          </w:p>
          <w:p w:rsidR="004354A1" w:rsidRPr="004354A1" w:rsidRDefault="004354A1" w:rsidP="004354A1">
            <w:pPr>
              <w:rPr>
                <w:rFonts w:ascii="Times New Roman" w:hAnsi="Times New Roman" w:cs="Times New Roman"/>
                <w:lang w:val="en-US" w:eastAsia="ar-SA" w:bidi="ar-SA"/>
              </w:rPr>
            </w:pPr>
          </w:p>
          <w:p w:rsidR="0092217E" w:rsidRPr="00837AF2" w:rsidRDefault="0092217E" w:rsidP="001F0328">
            <w:pPr>
              <w:pStyle w:val="ListParagraph"/>
              <w:spacing w:after="0" w:line="240" w:lineRule="auto"/>
              <w:ind w:left="644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E50B20" w:rsidRDefault="00E50B20"/>
    <w:sectPr w:rsidR="00E50B20" w:rsidSect="00E50B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85B9A"/>
    <w:multiLevelType w:val="hybridMultilevel"/>
    <w:tmpl w:val="75468F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3E2CCC"/>
    <w:multiLevelType w:val="hybridMultilevel"/>
    <w:tmpl w:val="005409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45126"/>
    <w:multiLevelType w:val="hybridMultilevel"/>
    <w:tmpl w:val="D5ACE7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A20756"/>
    <w:multiLevelType w:val="hybridMultilevel"/>
    <w:tmpl w:val="5B9600B2"/>
    <w:lvl w:ilvl="0" w:tplc="169EE95A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92217E"/>
    <w:rsid w:val="00011831"/>
    <w:rsid w:val="00023682"/>
    <w:rsid w:val="000270DF"/>
    <w:rsid w:val="00082248"/>
    <w:rsid w:val="000A407E"/>
    <w:rsid w:val="00165D0F"/>
    <w:rsid w:val="002F2931"/>
    <w:rsid w:val="002F3B8A"/>
    <w:rsid w:val="00367839"/>
    <w:rsid w:val="004354A1"/>
    <w:rsid w:val="0047164C"/>
    <w:rsid w:val="005D4546"/>
    <w:rsid w:val="005F4BF2"/>
    <w:rsid w:val="00616E6D"/>
    <w:rsid w:val="006253AC"/>
    <w:rsid w:val="006719FF"/>
    <w:rsid w:val="00871CA4"/>
    <w:rsid w:val="008C6269"/>
    <w:rsid w:val="0092217E"/>
    <w:rsid w:val="00953104"/>
    <w:rsid w:val="00954150"/>
    <w:rsid w:val="00A91287"/>
    <w:rsid w:val="00BB7FCD"/>
    <w:rsid w:val="00E50B20"/>
    <w:rsid w:val="00F959A6"/>
    <w:rsid w:val="00FD71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17E"/>
    <w:pPr>
      <w:spacing w:after="160" w:line="259" w:lineRule="auto"/>
    </w:pPr>
    <w:rPr>
      <w:szCs w:val="28"/>
      <w:lang w:val="en-IN" w:bidi="as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217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21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354A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dcterms:created xsi:type="dcterms:W3CDTF">2019-11-13T04:39:00Z</dcterms:created>
  <dcterms:modified xsi:type="dcterms:W3CDTF">2021-01-05T06:25:00Z</dcterms:modified>
</cp:coreProperties>
</file>