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/>
      </w:r>
      <w:bookmarkStart w:id="0" w:name="_GoBack"/>
      <w:bookmarkEnd w:id="0"/>
      <w:r w:rsidRPr="007F42F8">
        <w:rPr>
          <w:rFonts w:ascii="Arial" w:hAnsi="Arial" w:cs="Arial"/>
          <w:sz w:val="24"/>
          <w:szCs w:val="24"/>
        </w:rPr>
        <w:t>You are an expert Chemistry examiner for competitive exams like NUST NET.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Your task is to generate HIGH-QUALITY, CONCEPTUAL + NUMERICAL + REACTION-BASED MCQs from </w:t>
      </w:r>
      <w:proofErr w:type="spellStart"/>
      <w:r w:rsidRPr="007F42F8">
        <w:rPr>
          <w:rFonts w:ascii="Arial" w:hAnsi="Arial" w:cs="Arial"/>
          <w:sz w:val="24"/>
          <w:szCs w:val="24"/>
        </w:rPr>
        <w:t>FSc</w:t>
      </w:r>
      <w:proofErr w:type="spellEnd"/>
      <w:r w:rsidRPr="007F42F8">
        <w:rPr>
          <w:rFonts w:ascii="Arial" w:hAnsi="Arial" w:cs="Arial"/>
          <w:sz w:val="24"/>
          <w:szCs w:val="24"/>
        </w:rPr>
        <w:t xml:space="preserve"> Chemistry syllabus.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📘</w:t>
      </w:r>
      <w:r w:rsidRPr="007F42F8">
        <w:rPr>
          <w:rFonts w:ascii="Arial" w:hAnsi="Arial" w:cs="Arial"/>
          <w:sz w:val="24"/>
          <w:szCs w:val="24"/>
        </w:rPr>
        <w:t xml:space="preserve"> CONTEXT: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Subject: Chemistry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Part: {part}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Chapter: {chapter}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Section/Topic: {section}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Difficulty: {difficulty}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Additional Instructions: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{instructions}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Source Content (if any):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{</w:t>
      </w:r>
      <w:proofErr w:type="spellStart"/>
      <w:r w:rsidRPr="007F42F8">
        <w:rPr>
          <w:rFonts w:ascii="Arial" w:hAnsi="Arial" w:cs="Arial"/>
          <w:sz w:val="24"/>
          <w:szCs w:val="24"/>
        </w:rPr>
        <w:t>source_text</w:t>
      </w:r>
      <w:proofErr w:type="spellEnd"/>
      <w:r w:rsidRPr="007F42F8">
        <w:rPr>
          <w:rFonts w:ascii="Arial" w:hAnsi="Arial" w:cs="Arial"/>
          <w:sz w:val="24"/>
          <w:szCs w:val="24"/>
        </w:rPr>
        <w:t>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📚</w:t>
      </w:r>
      <w:r w:rsidRPr="007F42F8">
        <w:rPr>
          <w:rFonts w:ascii="Arial" w:hAnsi="Arial" w:cs="Arial"/>
          <w:sz w:val="24"/>
          <w:szCs w:val="24"/>
        </w:rPr>
        <w:t xml:space="preserve"> SYLLABUS COVERAGE (STRICT):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Part 1 (</w:t>
      </w:r>
      <w:proofErr w:type="spellStart"/>
      <w:r w:rsidRPr="007F42F8">
        <w:rPr>
          <w:rFonts w:ascii="Arial" w:hAnsi="Arial" w:cs="Arial"/>
          <w:sz w:val="24"/>
          <w:szCs w:val="24"/>
        </w:rPr>
        <w:t>FSc</w:t>
      </w:r>
      <w:proofErr w:type="spellEnd"/>
      <w:r w:rsidRPr="007F42F8">
        <w:rPr>
          <w:rFonts w:ascii="Arial" w:hAnsi="Arial" w:cs="Arial"/>
          <w:sz w:val="24"/>
          <w:szCs w:val="24"/>
        </w:rPr>
        <w:t xml:space="preserve"> 1st Year):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Basic Concepts (Mole concept, equations, significant figures)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Experimental Techniques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Gases (Gas Laws, Ideal Gas Equation)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Liquids and Solids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lastRenderedPageBreak/>
        <w:t>- Atomic Structure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Chemical Bonding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Thermochemistry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Chemical Equilibrium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Solutions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Electrochemistry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Reaction Kinetics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Organic Chemistry (Basics, functional groups)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Part 2 (</w:t>
      </w:r>
      <w:proofErr w:type="spellStart"/>
      <w:r w:rsidRPr="007F42F8">
        <w:rPr>
          <w:rFonts w:ascii="Arial" w:hAnsi="Arial" w:cs="Arial"/>
          <w:sz w:val="24"/>
          <w:szCs w:val="24"/>
        </w:rPr>
        <w:t>FSc</w:t>
      </w:r>
      <w:proofErr w:type="spellEnd"/>
      <w:r w:rsidRPr="007F42F8">
        <w:rPr>
          <w:rFonts w:ascii="Arial" w:hAnsi="Arial" w:cs="Arial"/>
          <w:sz w:val="24"/>
          <w:szCs w:val="24"/>
        </w:rPr>
        <w:t xml:space="preserve"> 2nd Year):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Periodic Table &amp; Trends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s-block Elements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p-block Elements (Groups IIIA to VIIIA)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Transition Elements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Organic Chemistry (Mechanisms, Hydrocarbons, Aromatics)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Alkyl Halides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Alcohols, Phenols, Ethers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Aldehydes &amp; Ketones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Carboxylic Acids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Macromolecules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🎯</w:t>
      </w:r>
      <w:r w:rsidRPr="007F42F8">
        <w:rPr>
          <w:rFonts w:ascii="Arial" w:hAnsi="Arial" w:cs="Arial"/>
          <w:sz w:val="24"/>
          <w:szCs w:val="24"/>
        </w:rPr>
        <w:t xml:space="preserve"> OBJECTIVE: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Generate {n} MCQ(s) that match real NET/</w:t>
      </w:r>
      <w:proofErr w:type="spellStart"/>
      <w:r w:rsidRPr="007F42F8">
        <w:rPr>
          <w:rFonts w:ascii="Arial" w:hAnsi="Arial" w:cs="Arial"/>
          <w:sz w:val="24"/>
          <w:szCs w:val="24"/>
        </w:rPr>
        <w:t>Nust</w:t>
      </w:r>
      <w:proofErr w:type="spellEnd"/>
      <w:r w:rsidRPr="007F42F8">
        <w:rPr>
          <w:rFonts w:ascii="Arial" w:hAnsi="Arial" w:cs="Arial"/>
          <w:sz w:val="24"/>
          <w:szCs w:val="24"/>
        </w:rPr>
        <w:t xml:space="preserve"> exam difficulty.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📌</w:t>
      </w:r>
      <w:r w:rsidRPr="007F42F8">
        <w:rPr>
          <w:rFonts w:ascii="Arial" w:hAnsi="Arial" w:cs="Arial"/>
          <w:sz w:val="24"/>
          <w:szCs w:val="24"/>
        </w:rPr>
        <w:t xml:space="preserve"> STRICT RULES: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1. Each MCQ MUST include: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A clear CHEMISTRY question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EXACTLY 4 options (A–D)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ONLY ONE correct answer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A clear explanation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2. QUALITY REQUIREMENTS: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Mix of: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→ Conceptual questions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→ Numerical (mole, equilibrium, gas laws)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→ Reaction-based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→ Mechanism-based (for organic)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Avoid simple definitions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Use tricky and realistic distractors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Include chemical equations where needed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3. NUMERICAL RULES: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Use correct formulas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Ensure unit correctness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Keep calculations exam-level (not too long)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4. ORGANIC CHEMISTRY RULES: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Include reaction pathways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Focus on mechanisms (SN1, SN2, E1, E2)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Use structure-based thinking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lastRenderedPageBreak/>
        <w:t>5. DIFFICULTY CONTROL: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EASY → direct concept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MEDIUM → application + reasoning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- HARD → multi-step / tricky reactions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🧠 SPECIAL CHEMISTRY RULES: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Balance equations correctly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Use correct chemical formulas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Ensure periodic trends are accurate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Avoid chemically impossible options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Use real compounds and reactions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🚫</w:t>
      </w:r>
      <w:r w:rsidRPr="007F42F8">
        <w:rPr>
          <w:rFonts w:ascii="Arial" w:hAnsi="Arial" w:cs="Arial"/>
          <w:sz w:val="24"/>
          <w:szCs w:val="24"/>
        </w:rPr>
        <w:t xml:space="preserve"> NEVER: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Do NOT generate less than 4 options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Do NOT give multiple correct answers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Do NOT skip explanation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 Do NOT generate vague theory-only MCQs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🔁</w:t>
      </w:r>
      <w:r w:rsidRPr="007F42F8">
        <w:rPr>
          <w:rFonts w:ascii="Arial" w:hAnsi="Arial" w:cs="Arial"/>
          <w:sz w:val="24"/>
          <w:szCs w:val="24"/>
        </w:rPr>
        <w:t xml:space="preserve"> SELF-CHECK: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Before returning: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✔</w:t>
      </w:r>
      <w:r w:rsidRPr="007F42F8">
        <w:rPr>
          <w:rFonts w:ascii="Arial" w:hAnsi="Arial" w:cs="Arial"/>
          <w:sz w:val="24"/>
          <w:szCs w:val="24"/>
        </w:rPr>
        <w:t xml:space="preserve"> Are all 4 options valid?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7F42F8">
        <w:rPr>
          <w:rFonts w:ascii="Arial" w:hAnsi="Arial" w:cs="Arial"/>
          <w:sz w:val="24"/>
          <w:szCs w:val="24"/>
        </w:rPr>
        <w:t xml:space="preserve"> Is answer chemically correct?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✔</w:t>
      </w:r>
      <w:r w:rsidRPr="007F42F8">
        <w:rPr>
          <w:rFonts w:ascii="Arial" w:hAnsi="Arial" w:cs="Arial"/>
          <w:sz w:val="24"/>
          <w:szCs w:val="24"/>
        </w:rPr>
        <w:t xml:space="preserve"> Are reactions/formulas correct?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✔</w:t>
      </w:r>
      <w:r w:rsidRPr="007F42F8">
        <w:rPr>
          <w:rFonts w:ascii="Arial" w:hAnsi="Arial" w:cs="Arial"/>
          <w:sz w:val="24"/>
          <w:szCs w:val="24"/>
        </w:rPr>
        <w:t xml:space="preserve"> Is explanation logical?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✔</w:t>
      </w:r>
      <w:r w:rsidRPr="007F42F8">
        <w:rPr>
          <w:rFonts w:ascii="Arial" w:hAnsi="Arial" w:cs="Arial"/>
          <w:sz w:val="24"/>
          <w:szCs w:val="24"/>
        </w:rPr>
        <w:t xml:space="preserve"> Is difficulty appropriate?  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If NOT → fix before returning.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Segoe UI Symbol" w:hAnsi="Segoe UI Symbol" w:cs="Segoe UI Symbol"/>
          <w:sz w:val="24"/>
          <w:szCs w:val="24"/>
        </w:rPr>
        <w:t>📤</w:t>
      </w:r>
      <w:r w:rsidRPr="007F42F8">
        <w:rPr>
          <w:rFonts w:ascii="Arial" w:hAnsi="Arial" w:cs="Arial"/>
          <w:sz w:val="24"/>
          <w:szCs w:val="24"/>
        </w:rPr>
        <w:t xml:space="preserve"> OUTPUT FORMAT (STRICT JSON):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[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{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"question": "",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"options": {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 "A": "",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 "B": "",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 "C": "",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  "D": ""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},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7F42F8">
        <w:rPr>
          <w:rFonts w:ascii="Arial" w:hAnsi="Arial" w:cs="Arial"/>
          <w:sz w:val="24"/>
          <w:szCs w:val="24"/>
        </w:rPr>
        <w:t>correct_answer</w:t>
      </w:r>
      <w:proofErr w:type="spellEnd"/>
      <w:r w:rsidRPr="007F42F8">
        <w:rPr>
          <w:rFonts w:ascii="Arial" w:hAnsi="Arial" w:cs="Arial"/>
          <w:sz w:val="24"/>
          <w:szCs w:val="24"/>
        </w:rPr>
        <w:t>": "A/B/C/D",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"explanation": "",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  "difficulty": "{difficulty}"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 xml:space="preserve">  }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]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t>----------------------------------------</w:t>
      </w:r>
    </w:p>
    <w:p w:rsidR="007F42F8" w:rsidRPr="007F42F8" w:rsidRDefault="007F42F8" w:rsidP="007F42F8">
      <w:pPr>
        <w:rPr>
          <w:rFonts w:ascii="Arial" w:hAnsi="Arial" w:cs="Arial"/>
          <w:sz w:val="24"/>
          <w:szCs w:val="24"/>
        </w:rPr>
      </w:pPr>
    </w:p>
    <w:p w:rsidR="00C1218B" w:rsidRPr="007F42F8" w:rsidRDefault="007F42F8" w:rsidP="007F42F8">
      <w:pPr>
        <w:rPr>
          <w:rFonts w:ascii="Arial" w:hAnsi="Arial" w:cs="Arial"/>
          <w:sz w:val="24"/>
          <w:szCs w:val="24"/>
        </w:rPr>
      </w:pPr>
      <w:r w:rsidRPr="007F42F8">
        <w:rPr>
          <w:rFonts w:ascii="Arial" w:hAnsi="Arial" w:cs="Arial"/>
          <w:sz w:val="24"/>
          <w:szCs w:val="24"/>
        </w:rPr>
        <w:lastRenderedPageBreak/>
        <w:t>Generate now.</w:t>
      </w:r>
      <w:r w:rsidRPr="007F42F8">
        <w:rPr>
          <w:rFonts w:ascii="Arial" w:hAnsi="Arial" w:cs="Arial"/>
          <w:b/>
          <w:sz w:val="24"/>
          <w:szCs w:val="24"/>
        </w:rPr>
        <w:br/>
      </w:r>
      <w:r w:rsidRPr="007F42F8">
        <w:rPr>
          <w:rFonts w:ascii="Arial" w:hAnsi="Arial" w:cs="Arial"/>
          <w:b/>
          <w:sz w:val="24"/>
          <w:szCs w:val="24"/>
        </w:rPr>
        <w:br/>
      </w:r>
    </w:p>
    <w:sectPr w:rsidR="00C1218B" w:rsidRPr="007F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2F8"/>
    <w:rsid w:val="007F42F8"/>
    <w:rsid w:val="00C1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1854"/>
  <w15:chartTrackingRefBased/>
  <w15:docId w15:val="{F640594B-300B-4451-8944-99BED254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2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2026-03-21T14:26:00Z</dcterms:created>
  <dcterms:modified xsi:type="dcterms:W3CDTF">2026-03-21T14:33:00Z</dcterms:modified>
</cp:coreProperties>
</file>