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D8F1" w14:textId="44E610DF" w:rsidR="00B73BF5" w:rsidRPr="00B73BF5" w:rsidRDefault="00B73BF5" w:rsidP="00B73BF5">
      <w:pPr>
        <w:pStyle w:val="Title"/>
        <w:rPr>
          <w:rFonts w:ascii="Times New Roman" w:hAnsi="Times New Roman" w:cs="Times New Roman"/>
          <w:b/>
          <w:bCs/>
          <w:color w:val="002060"/>
          <w:sz w:val="48"/>
          <w:szCs w:val="48"/>
        </w:rPr>
      </w:pPr>
      <w:r w:rsidRPr="00B73BF5">
        <w:rPr>
          <w:rFonts w:ascii="Times New Roman" w:hAnsi="Times New Roman" w:cs="Times New Roman"/>
          <w:b/>
          <w:bCs/>
          <w:color w:val="002060"/>
          <w:sz w:val="48"/>
          <w:szCs w:val="48"/>
        </w:rPr>
        <w:t>Exploring the Brilliance: A Data-Driven Analysis of the Diamond Market</w:t>
      </w:r>
    </w:p>
    <w:p w14:paraId="26285BE9" w14:textId="77777777" w:rsidR="00B73BF5" w:rsidRDefault="00B73BF5" w:rsidP="00B73BF5"/>
    <w:p w14:paraId="755AC29F" w14:textId="77777777" w:rsidR="00B73BF5" w:rsidRPr="00B73BF5" w:rsidRDefault="00B73BF5" w:rsidP="00B73BF5">
      <w:pPr>
        <w:spacing w:line="360" w:lineRule="auto"/>
        <w:jc w:val="both"/>
        <w:rPr>
          <w:rFonts w:ascii="Times New Roman" w:hAnsi="Times New Roman" w:cs="Times New Roman"/>
          <w:b/>
          <w:bCs/>
          <w:sz w:val="24"/>
          <w:szCs w:val="24"/>
        </w:rPr>
      </w:pPr>
      <w:r w:rsidRPr="00B73BF5">
        <w:rPr>
          <w:rFonts w:ascii="Times New Roman" w:hAnsi="Times New Roman" w:cs="Times New Roman"/>
          <w:b/>
          <w:bCs/>
          <w:sz w:val="24"/>
          <w:szCs w:val="24"/>
        </w:rPr>
        <w:t>Brief Description:</w:t>
      </w:r>
    </w:p>
    <w:p w14:paraId="35E94AD1" w14:textId="77777777" w:rsidR="00B73BF5" w:rsidRPr="00B73BF5" w:rsidRDefault="00B73BF5" w:rsidP="00B73BF5">
      <w:pPr>
        <w:spacing w:line="360" w:lineRule="auto"/>
        <w:jc w:val="both"/>
        <w:rPr>
          <w:rFonts w:ascii="Times New Roman" w:hAnsi="Times New Roman" w:cs="Times New Roman"/>
          <w:sz w:val="24"/>
          <w:szCs w:val="24"/>
        </w:rPr>
      </w:pPr>
      <w:r w:rsidRPr="00B73BF5">
        <w:rPr>
          <w:rFonts w:ascii="Times New Roman" w:hAnsi="Times New Roman" w:cs="Times New Roman"/>
          <w:sz w:val="24"/>
          <w:szCs w:val="24"/>
        </w:rPr>
        <w:t>In this project, titled "Exploring the Brilliance: A Data-Driven Analysis of the Diamond Market," students will embark on a comprehensive journey to understand the multifaceted world of diamonds through data analysis. The core of the project involves examining the famous 'Diamond Dataset', a rich repository of data detailing various attributes of diamonds, such as cut, color, clarity, and price.</w:t>
      </w:r>
    </w:p>
    <w:p w14:paraId="4F509F45" w14:textId="77777777" w:rsidR="00B73BF5" w:rsidRPr="00B73BF5" w:rsidRDefault="00B73BF5" w:rsidP="00B73BF5">
      <w:pPr>
        <w:spacing w:line="360" w:lineRule="auto"/>
        <w:jc w:val="both"/>
        <w:rPr>
          <w:rFonts w:ascii="Times New Roman" w:hAnsi="Times New Roman" w:cs="Times New Roman"/>
          <w:b/>
          <w:bCs/>
          <w:sz w:val="24"/>
          <w:szCs w:val="24"/>
        </w:rPr>
      </w:pPr>
      <w:r w:rsidRPr="00B73BF5">
        <w:rPr>
          <w:rFonts w:ascii="Times New Roman" w:hAnsi="Times New Roman" w:cs="Times New Roman"/>
          <w:b/>
          <w:bCs/>
          <w:sz w:val="24"/>
          <w:szCs w:val="24"/>
        </w:rPr>
        <w:t>Key Learning Objectives:</w:t>
      </w:r>
    </w:p>
    <w:p w14:paraId="5174510E" w14:textId="775FECE4" w:rsidR="00B73BF5" w:rsidRPr="00B73BF5" w:rsidRDefault="00B73BF5" w:rsidP="00B73BF5">
      <w:pPr>
        <w:pStyle w:val="ListParagraph"/>
        <w:numPr>
          <w:ilvl w:val="0"/>
          <w:numId w:val="2"/>
        </w:numPr>
        <w:spacing w:line="360" w:lineRule="auto"/>
        <w:jc w:val="both"/>
        <w:rPr>
          <w:rFonts w:ascii="Times New Roman" w:hAnsi="Times New Roman" w:cs="Times New Roman"/>
          <w:sz w:val="24"/>
          <w:szCs w:val="24"/>
        </w:rPr>
      </w:pPr>
      <w:r w:rsidRPr="00B73BF5">
        <w:rPr>
          <w:rFonts w:ascii="Times New Roman" w:hAnsi="Times New Roman" w:cs="Times New Roman"/>
          <w:sz w:val="24"/>
          <w:szCs w:val="24"/>
        </w:rPr>
        <w:t>Understanding Data Attributes: Students will gain insights into key characteristics of diamonds, including carat weight, cut quality, color grade, and clarity. They will learn to interpret these attributes and understand their impact on a diamond's value and appeal.</w:t>
      </w:r>
    </w:p>
    <w:p w14:paraId="6B4611C9" w14:textId="350D754C" w:rsidR="00B73BF5" w:rsidRPr="00B73BF5" w:rsidRDefault="00B73BF5" w:rsidP="00B73BF5">
      <w:pPr>
        <w:pStyle w:val="ListParagraph"/>
        <w:numPr>
          <w:ilvl w:val="0"/>
          <w:numId w:val="2"/>
        </w:numPr>
        <w:spacing w:line="360" w:lineRule="auto"/>
        <w:jc w:val="both"/>
        <w:rPr>
          <w:rFonts w:ascii="Times New Roman" w:hAnsi="Times New Roman" w:cs="Times New Roman"/>
          <w:sz w:val="24"/>
          <w:szCs w:val="24"/>
        </w:rPr>
      </w:pPr>
      <w:r w:rsidRPr="00B73BF5">
        <w:rPr>
          <w:rFonts w:ascii="Times New Roman" w:hAnsi="Times New Roman" w:cs="Times New Roman"/>
          <w:sz w:val="24"/>
          <w:szCs w:val="24"/>
        </w:rPr>
        <w:t>Statistical Analysis: Participants will delve into statistical concepts such as range, mean, median, and outliers. They will explore the range of carat sizes and assess the distribution of different cuts, colors, and clarity grades in the dataset.</w:t>
      </w:r>
    </w:p>
    <w:p w14:paraId="7F3E2E40" w14:textId="5CCECF74" w:rsidR="00B73BF5" w:rsidRPr="00B73BF5" w:rsidRDefault="00B73BF5" w:rsidP="00B73BF5">
      <w:pPr>
        <w:pStyle w:val="ListParagraph"/>
        <w:numPr>
          <w:ilvl w:val="0"/>
          <w:numId w:val="2"/>
        </w:numPr>
        <w:spacing w:line="360" w:lineRule="auto"/>
        <w:jc w:val="both"/>
        <w:rPr>
          <w:rFonts w:ascii="Times New Roman" w:hAnsi="Times New Roman" w:cs="Times New Roman"/>
          <w:sz w:val="24"/>
          <w:szCs w:val="24"/>
        </w:rPr>
      </w:pPr>
      <w:r w:rsidRPr="00B73BF5">
        <w:rPr>
          <w:rFonts w:ascii="Times New Roman" w:hAnsi="Times New Roman" w:cs="Times New Roman"/>
          <w:sz w:val="24"/>
          <w:szCs w:val="24"/>
        </w:rPr>
        <w:t>Correlation Analysis: A major part of the project focuses on understanding the relationships between various diamond attributes. Students will investigate how factors like carat, depth, table width, dimensions (length, width, depth), and clarity correlate with the price of a diamond.</w:t>
      </w:r>
    </w:p>
    <w:p w14:paraId="6DB63632" w14:textId="33231967" w:rsidR="00B73BF5" w:rsidRPr="00B73BF5" w:rsidRDefault="00B73BF5" w:rsidP="00B73BF5">
      <w:pPr>
        <w:pStyle w:val="ListParagraph"/>
        <w:numPr>
          <w:ilvl w:val="0"/>
          <w:numId w:val="2"/>
        </w:numPr>
        <w:spacing w:line="360" w:lineRule="auto"/>
        <w:jc w:val="both"/>
        <w:rPr>
          <w:rFonts w:ascii="Times New Roman" w:hAnsi="Times New Roman" w:cs="Times New Roman"/>
          <w:sz w:val="24"/>
          <w:szCs w:val="24"/>
        </w:rPr>
      </w:pPr>
      <w:r w:rsidRPr="00B73BF5">
        <w:rPr>
          <w:rFonts w:ascii="Times New Roman" w:hAnsi="Times New Roman" w:cs="Times New Roman"/>
          <w:sz w:val="24"/>
          <w:szCs w:val="24"/>
        </w:rPr>
        <w:t>Visual Data Exploration: Using subplots and other graphical tools, the project will teach students how to visually interpret data, identify trends, and spot outliers. This skill is crucial in making data-driven decisions and presentations.</w:t>
      </w:r>
    </w:p>
    <w:p w14:paraId="6FA23A4E" w14:textId="09889433" w:rsidR="00B73BF5" w:rsidRPr="00B73BF5" w:rsidRDefault="00B73BF5" w:rsidP="00B73BF5">
      <w:pPr>
        <w:pStyle w:val="ListParagraph"/>
        <w:numPr>
          <w:ilvl w:val="0"/>
          <w:numId w:val="2"/>
        </w:numPr>
        <w:spacing w:line="360" w:lineRule="auto"/>
        <w:jc w:val="both"/>
        <w:rPr>
          <w:rFonts w:ascii="Times New Roman" w:hAnsi="Times New Roman" w:cs="Times New Roman"/>
          <w:sz w:val="24"/>
          <w:szCs w:val="24"/>
        </w:rPr>
      </w:pPr>
      <w:r w:rsidRPr="00B73BF5">
        <w:rPr>
          <w:rFonts w:ascii="Times New Roman" w:hAnsi="Times New Roman" w:cs="Times New Roman"/>
          <w:sz w:val="24"/>
          <w:szCs w:val="24"/>
        </w:rPr>
        <w:t>Categorical Analysis: The project delves into the relationship between categorical variables (like cut, color, and clarity) and diamond prices. Students will compare different categories to understand how they influence pricing.</w:t>
      </w:r>
    </w:p>
    <w:p w14:paraId="4C34CA5C" w14:textId="1DA2F078" w:rsidR="00B73BF5" w:rsidRPr="00B73BF5" w:rsidRDefault="00B73BF5" w:rsidP="00B73BF5">
      <w:pPr>
        <w:pStyle w:val="ListParagraph"/>
        <w:numPr>
          <w:ilvl w:val="0"/>
          <w:numId w:val="2"/>
        </w:numPr>
        <w:spacing w:line="360" w:lineRule="auto"/>
        <w:jc w:val="both"/>
        <w:rPr>
          <w:rFonts w:ascii="Times New Roman" w:hAnsi="Times New Roman" w:cs="Times New Roman"/>
          <w:sz w:val="24"/>
          <w:szCs w:val="24"/>
        </w:rPr>
      </w:pPr>
      <w:r w:rsidRPr="00B73BF5">
        <w:rPr>
          <w:rFonts w:ascii="Times New Roman" w:hAnsi="Times New Roman" w:cs="Times New Roman"/>
          <w:sz w:val="24"/>
          <w:szCs w:val="24"/>
        </w:rPr>
        <w:t>Hypothesis Testing: An introduction to basic hypothesis testing will be included, allowing students to apply statistical methods to test assumptions or claims about the data.</w:t>
      </w:r>
    </w:p>
    <w:p w14:paraId="6D1786AC" w14:textId="247374DA" w:rsidR="00B73BF5" w:rsidRDefault="00B73BF5" w:rsidP="00B73BF5">
      <w:pPr>
        <w:pStyle w:val="ListParagraph"/>
        <w:numPr>
          <w:ilvl w:val="0"/>
          <w:numId w:val="2"/>
        </w:numPr>
        <w:spacing w:line="360" w:lineRule="auto"/>
        <w:jc w:val="both"/>
        <w:rPr>
          <w:rFonts w:ascii="Times New Roman" w:hAnsi="Times New Roman" w:cs="Times New Roman"/>
          <w:sz w:val="24"/>
          <w:szCs w:val="24"/>
        </w:rPr>
      </w:pPr>
      <w:r w:rsidRPr="00B73BF5">
        <w:rPr>
          <w:rFonts w:ascii="Times New Roman" w:hAnsi="Times New Roman" w:cs="Times New Roman"/>
          <w:sz w:val="24"/>
          <w:szCs w:val="24"/>
        </w:rPr>
        <w:t xml:space="preserve">Practical Application: The project culminates in applying the learned concepts to draw meaningful conclusions about the diamond market. Students will engage in discussions </w:t>
      </w:r>
      <w:r w:rsidRPr="00B73BF5">
        <w:rPr>
          <w:rFonts w:ascii="Times New Roman" w:hAnsi="Times New Roman" w:cs="Times New Roman"/>
          <w:sz w:val="24"/>
          <w:szCs w:val="24"/>
        </w:rPr>
        <w:lastRenderedPageBreak/>
        <w:t>about market trends, consumer preferences, and the economic factors influencing diamond prices.</w:t>
      </w:r>
    </w:p>
    <w:p w14:paraId="6B23328E" w14:textId="38F02DC0" w:rsidR="00CC0CA6" w:rsidRDefault="00CC0CA6" w:rsidP="00CC0CA6">
      <w:pPr>
        <w:spacing w:line="360" w:lineRule="auto"/>
        <w:jc w:val="both"/>
        <w:rPr>
          <w:rFonts w:ascii="Times New Roman" w:hAnsi="Times New Roman" w:cs="Times New Roman"/>
          <w:b/>
          <w:bCs/>
          <w:sz w:val="24"/>
          <w:szCs w:val="24"/>
        </w:rPr>
      </w:pPr>
      <w:r w:rsidRPr="00CC0CA6">
        <w:rPr>
          <w:rFonts w:ascii="Times New Roman" w:hAnsi="Times New Roman" w:cs="Times New Roman"/>
          <w:b/>
          <w:bCs/>
          <w:sz w:val="24"/>
          <w:szCs w:val="24"/>
        </w:rPr>
        <w:t xml:space="preserve">Python Libraries: </w:t>
      </w:r>
    </w:p>
    <w:p w14:paraId="3C4FF111" w14:textId="6F89638A" w:rsidR="00CC0CA6" w:rsidRDefault="00CC0CA6" w:rsidP="00CC0CA6">
      <w:pPr>
        <w:pStyle w:val="ListParagraph"/>
        <w:numPr>
          <w:ilvl w:val="0"/>
          <w:numId w:val="3"/>
        </w:numPr>
        <w:spacing w:line="360" w:lineRule="auto"/>
        <w:jc w:val="both"/>
        <w:rPr>
          <w:rFonts w:ascii="Times New Roman" w:hAnsi="Times New Roman" w:cs="Times New Roman"/>
          <w:sz w:val="24"/>
          <w:szCs w:val="24"/>
        </w:rPr>
      </w:pPr>
      <w:r w:rsidRPr="00CC0CA6">
        <w:rPr>
          <w:rFonts w:ascii="Times New Roman" w:hAnsi="Times New Roman" w:cs="Times New Roman"/>
          <w:sz w:val="24"/>
          <w:szCs w:val="24"/>
        </w:rPr>
        <w:t>Num</w:t>
      </w:r>
      <w:r>
        <w:rPr>
          <w:rFonts w:ascii="Times New Roman" w:hAnsi="Times New Roman" w:cs="Times New Roman"/>
          <w:sz w:val="24"/>
          <w:szCs w:val="24"/>
        </w:rPr>
        <w:t>P</w:t>
      </w:r>
      <w:r w:rsidRPr="00CC0CA6">
        <w:rPr>
          <w:rFonts w:ascii="Times New Roman" w:hAnsi="Times New Roman" w:cs="Times New Roman"/>
          <w:sz w:val="24"/>
          <w:szCs w:val="24"/>
        </w:rPr>
        <w:t>y</w:t>
      </w:r>
    </w:p>
    <w:p w14:paraId="509BEE8B" w14:textId="156E5AD7" w:rsidR="00CC0CA6" w:rsidRDefault="00CC0CA6" w:rsidP="00CC0CA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Pandas</w:t>
      </w:r>
    </w:p>
    <w:p w14:paraId="1A94EA76" w14:textId="1C3AF551" w:rsidR="00CC0CA6" w:rsidRDefault="00CC0CA6" w:rsidP="00CC0CA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Matplotlib</w:t>
      </w:r>
    </w:p>
    <w:p w14:paraId="20E2168C" w14:textId="6ECC975D" w:rsidR="00CC0CA6" w:rsidRDefault="00CC0CA6" w:rsidP="00CC0CA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Seaborn</w:t>
      </w:r>
    </w:p>
    <w:p w14:paraId="7B4829F2" w14:textId="5C1D207A" w:rsidR="004E5F24" w:rsidRPr="004E5F24" w:rsidRDefault="004E5F24" w:rsidP="004E5F24">
      <w:pPr>
        <w:spacing w:line="360" w:lineRule="auto"/>
        <w:jc w:val="both"/>
        <w:rPr>
          <w:rFonts w:ascii="Times New Roman" w:hAnsi="Times New Roman" w:cs="Times New Roman"/>
          <w:b/>
          <w:bCs/>
          <w:sz w:val="24"/>
          <w:szCs w:val="24"/>
        </w:rPr>
      </w:pPr>
      <w:r w:rsidRPr="004E5F24">
        <w:rPr>
          <w:rFonts w:ascii="Times New Roman" w:hAnsi="Times New Roman" w:cs="Times New Roman"/>
          <w:b/>
          <w:bCs/>
          <w:sz w:val="24"/>
          <w:szCs w:val="24"/>
        </w:rPr>
        <w:t>Code Editor:</w:t>
      </w:r>
      <w:r>
        <w:rPr>
          <w:rFonts w:ascii="Times New Roman" w:hAnsi="Times New Roman" w:cs="Times New Roman"/>
          <w:b/>
          <w:bCs/>
          <w:sz w:val="24"/>
          <w:szCs w:val="24"/>
        </w:rPr>
        <w:t xml:space="preserve"> </w:t>
      </w:r>
      <w:r w:rsidRPr="004E5F24">
        <w:rPr>
          <w:rFonts w:ascii="Times New Roman" w:hAnsi="Times New Roman" w:cs="Times New Roman"/>
          <w:sz w:val="24"/>
          <w:szCs w:val="24"/>
        </w:rPr>
        <w:t>Google Colab</w:t>
      </w:r>
      <w:r w:rsidRPr="004E5F24">
        <w:rPr>
          <w:rFonts w:ascii="Times New Roman" w:hAnsi="Times New Roman" w:cs="Times New Roman"/>
          <w:b/>
          <w:bCs/>
          <w:sz w:val="24"/>
          <w:szCs w:val="24"/>
        </w:rPr>
        <w:t xml:space="preserve"> </w:t>
      </w:r>
    </w:p>
    <w:p w14:paraId="6F404F59" w14:textId="377207FF" w:rsidR="004410D1" w:rsidRPr="00B73BF5" w:rsidRDefault="00B73BF5" w:rsidP="00B73BF5">
      <w:pPr>
        <w:spacing w:line="360" w:lineRule="auto"/>
        <w:jc w:val="both"/>
        <w:rPr>
          <w:rFonts w:ascii="Times New Roman" w:hAnsi="Times New Roman" w:cs="Times New Roman"/>
          <w:sz w:val="24"/>
          <w:szCs w:val="24"/>
        </w:rPr>
      </w:pPr>
      <w:r w:rsidRPr="00B73BF5">
        <w:rPr>
          <w:rFonts w:ascii="Times New Roman" w:hAnsi="Times New Roman" w:cs="Times New Roman"/>
          <w:sz w:val="24"/>
          <w:szCs w:val="24"/>
        </w:rPr>
        <w:t>This project is designed to provide students with a hands-on, practical approach to data analysis, leveraging a real-world dataset. By the end of this project, students will have honed their skills in data exploration, statistical analysis, and critical thinking, empowering them to make informed interpretations and decisions based on data.</w:t>
      </w:r>
    </w:p>
    <w:sectPr w:rsidR="004410D1" w:rsidRPr="00B73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2EE8"/>
    <w:multiLevelType w:val="hybridMultilevel"/>
    <w:tmpl w:val="747E9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8615A8"/>
    <w:multiLevelType w:val="hybridMultilevel"/>
    <w:tmpl w:val="46DA67D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95108EE"/>
    <w:multiLevelType w:val="hybridMultilevel"/>
    <w:tmpl w:val="78E6814C"/>
    <w:lvl w:ilvl="0" w:tplc="CBFC146C">
      <w:start w:val="1"/>
      <w:numFmt w:val="bullet"/>
      <w:lvlText w:val=""/>
      <w:lvlJc w:val="left"/>
      <w:pPr>
        <w:ind w:left="720" w:hanging="360"/>
      </w:pPr>
      <w:rPr>
        <w:rFonts w:ascii="Wingdings" w:hAnsi="Wingding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1856533">
    <w:abstractNumId w:val="0"/>
  </w:num>
  <w:num w:numId="2" w16cid:durableId="1910840362">
    <w:abstractNumId w:val="1"/>
  </w:num>
  <w:num w:numId="3" w16cid:durableId="557327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BF5"/>
    <w:rsid w:val="002021FB"/>
    <w:rsid w:val="004410D1"/>
    <w:rsid w:val="004E5F24"/>
    <w:rsid w:val="007708B1"/>
    <w:rsid w:val="00871EDE"/>
    <w:rsid w:val="00B73BF5"/>
    <w:rsid w:val="00CC0CA6"/>
    <w:rsid w:val="00F27E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0208"/>
  <w15:chartTrackingRefBased/>
  <w15:docId w15:val="{04F53D02-42B2-45AD-8FB3-0B9AD17E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B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B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3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679928">
      <w:bodyDiv w:val="1"/>
      <w:marLeft w:val="0"/>
      <w:marRight w:val="0"/>
      <w:marTop w:val="0"/>
      <w:marBottom w:val="0"/>
      <w:divBdr>
        <w:top w:val="none" w:sz="0" w:space="0" w:color="auto"/>
        <w:left w:val="none" w:sz="0" w:space="0" w:color="auto"/>
        <w:bottom w:val="none" w:sz="0" w:space="0" w:color="auto"/>
        <w:right w:val="none" w:sz="0" w:space="0" w:color="auto"/>
      </w:divBdr>
      <w:divsChild>
        <w:div w:id="1920753677">
          <w:marLeft w:val="0"/>
          <w:marRight w:val="0"/>
          <w:marTop w:val="0"/>
          <w:marBottom w:val="0"/>
          <w:divBdr>
            <w:top w:val="none" w:sz="0" w:space="0" w:color="auto"/>
            <w:left w:val="none" w:sz="0" w:space="0" w:color="auto"/>
            <w:bottom w:val="none" w:sz="0" w:space="0" w:color="auto"/>
            <w:right w:val="none" w:sz="0" w:space="0" w:color="auto"/>
          </w:divBdr>
          <w:divsChild>
            <w:div w:id="892232630">
              <w:marLeft w:val="0"/>
              <w:marRight w:val="0"/>
              <w:marTop w:val="0"/>
              <w:marBottom w:val="0"/>
              <w:divBdr>
                <w:top w:val="none" w:sz="0" w:space="0" w:color="auto"/>
                <w:left w:val="none" w:sz="0" w:space="0" w:color="auto"/>
                <w:bottom w:val="none" w:sz="0" w:space="0" w:color="auto"/>
                <w:right w:val="none" w:sz="0" w:space="0" w:color="auto"/>
              </w:divBdr>
              <w:divsChild>
                <w:div w:id="17665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Vrunda Gadesha</dc:creator>
  <cp:keywords/>
  <dc:description/>
  <cp:lastModifiedBy>Vrunda Gadesha</cp:lastModifiedBy>
  <cp:revision>4</cp:revision>
  <dcterms:created xsi:type="dcterms:W3CDTF">2023-12-20T11:58:00Z</dcterms:created>
  <dcterms:modified xsi:type="dcterms:W3CDTF">2023-12-20T12:06:00Z</dcterms:modified>
</cp:coreProperties>
</file>