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176FD" w14:textId="787363AB" w:rsidR="00D214E8" w:rsidRPr="0020621E" w:rsidRDefault="00D214E8" w:rsidP="0020621E">
      <w:pPr>
        <w:pStyle w:val="Heading1"/>
        <w:rPr>
          <w:b/>
          <w:bCs/>
        </w:rPr>
      </w:pPr>
      <w:r w:rsidRPr="0020621E">
        <w:rPr>
          <w:b/>
          <w:bCs/>
        </w:rPr>
        <w:t>DATA INTERPRETATION</w:t>
      </w:r>
    </w:p>
    <w:p w14:paraId="7F2E6F06" w14:textId="77777777" w:rsidR="00CF5728" w:rsidRDefault="00CF5728" w:rsidP="00CF5728">
      <w:pPr>
        <w:rPr>
          <w:lang w:val="en-US"/>
        </w:rPr>
      </w:pPr>
    </w:p>
    <w:p w14:paraId="70CBB7C4" w14:textId="400D7ABC" w:rsidR="00CF5728" w:rsidRPr="00363D49" w:rsidRDefault="00363D49" w:rsidP="0020621E">
      <w:pPr>
        <w:pStyle w:val="Heading2"/>
        <w:rPr>
          <w:b/>
          <w:bCs/>
          <w:color w:val="7030A0"/>
        </w:rPr>
      </w:pPr>
      <w:r w:rsidRPr="00363D49">
        <w:rPr>
          <w:b/>
          <w:bCs/>
          <w:color w:val="7030A0"/>
        </w:rPr>
        <w:t>DOMAIN ANALYSIS:</w:t>
      </w:r>
    </w:p>
    <w:p w14:paraId="01D1CE53" w14:textId="77777777" w:rsidR="00A277F2" w:rsidRPr="00CF5728" w:rsidRDefault="00A277F2" w:rsidP="00A277F2">
      <w:pPr>
        <w:rPr>
          <w:sz w:val="24"/>
          <w:szCs w:val="24"/>
        </w:rPr>
      </w:pPr>
    </w:p>
    <w:p w14:paraId="68F9D811" w14:textId="0EF7837F" w:rsidR="00A277F2" w:rsidRPr="00A277F2" w:rsidRDefault="00A277F2" w:rsidP="00CF5728">
      <w:pPr>
        <w:spacing w:line="240" w:lineRule="auto"/>
        <w:jc w:val="both"/>
        <w:rPr>
          <w:sz w:val="24"/>
          <w:szCs w:val="24"/>
          <w:lang w:eastAsia="en-IN"/>
        </w:rPr>
      </w:pPr>
      <w:r w:rsidRPr="00A277F2">
        <w:rPr>
          <w:b/>
          <w:bCs/>
          <w:sz w:val="24"/>
          <w:szCs w:val="24"/>
          <w:lang w:eastAsia="en-IN"/>
        </w:rPr>
        <w:t>1</w:t>
      </w:r>
      <w:r w:rsidRPr="00CF5728">
        <w:rPr>
          <w:b/>
          <w:bCs/>
          <w:sz w:val="24"/>
          <w:szCs w:val="24"/>
          <w:lang w:eastAsia="en-IN"/>
        </w:rPr>
        <w:t xml:space="preserve">)  </w:t>
      </w:r>
      <w:proofErr w:type="spellStart"/>
      <w:r w:rsidRPr="00A277F2">
        <w:rPr>
          <w:b/>
          <w:bCs/>
          <w:sz w:val="24"/>
          <w:szCs w:val="24"/>
          <w:lang w:eastAsia="en-IN"/>
        </w:rPr>
        <w:t>EmpNumber</w:t>
      </w:r>
      <w:proofErr w:type="spellEnd"/>
      <w:r w:rsidRPr="00A277F2">
        <w:rPr>
          <w:b/>
          <w:bCs/>
          <w:sz w:val="24"/>
          <w:szCs w:val="24"/>
          <w:lang w:eastAsia="en-IN"/>
        </w:rPr>
        <w:t>:</w:t>
      </w:r>
      <w:r w:rsidRPr="00CF5728">
        <w:rPr>
          <w:sz w:val="24"/>
          <w:szCs w:val="24"/>
          <w:lang w:eastAsia="en-IN"/>
        </w:rPr>
        <w:t xml:space="preserve"> </w:t>
      </w:r>
      <w:r w:rsidRPr="00A277F2">
        <w:rPr>
          <w:sz w:val="24"/>
          <w:szCs w:val="24"/>
          <w:lang w:eastAsia="en-IN"/>
        </w:rPr>
        <w:t xml:space="preserve"> Unique identifier for each employee in the dataset.</w:t>
      </w:r>
    </w:p>
    <w:p w14:paraId="45688337" w14:textId="487C6066" w:rsidR="00A277F2" w:rsidRPr="00A277F2" w:rsidRDefault="00A277F2" w:rsidP="00CF5728">
      <w:pPr>
        <w:spacing w:line="240" w:lineRule="auto"/>
        <w:jc w:val="both"/>
        <w:rPr>
          <w:sz w:val="24"/>
          <w:szCs w:val="24"/>
          <w:lang w:eastAsia="en-IN"/>
        </w:rPr>
      </w:pPr>
      <w:r w:rsidRPr="00A277F2">
        <w:rPr>
          <w:b/>
          <w:bCs/>
          <w:sz w:val="24"/>
          <w:szCs w:val="24"/>
          <w:lang w:eastAsia="en-IN"/>
        </w:rPr>
        <w:t>2</w:t>
      </w:r>
      <w:r w:rsidRPr="00CF5728">
        <w:rPr>
          <w:b/>
          <w:bCs/>
          <w:sz w:val="24"/>
          <w:szCs w:val="24"/>
          <w:lang w:eastAsia="en-IN"/>
        </w:rPr>
        <w:t xml:space="preserve">) </w:t>
      </w:r>
      <w:r w:rsidRPr="00A277F2">
        <w:rPr>
          <w:b/>
          <w:bCs/>
          <w:sz w:val="24"/>
          <w:szCs w:val="24"/>
          <w:lang w:eastAsia="en-IN"/>
        </w:rPr>
        <w:t>Age:</w:t>
      </w:r>
      <w:r w:rsidRPr="00A277F2">
        <w:rPr>
          <w:sz w:val="24"/>
          <w:szCs w:val="24"/>
          <w:lang w:eastAsia="en-IN"/>
        </w:rPr>
        <w:t xml:space="preserve"> Age of the employee, providing insight into workforce demographics and potential correlations with attrition.</w:t>
      </w:r>
    </w:p>
    <w:p w14:paraId="557EA933" w14:textId="3F148145" w:rsidR="00A277F2" w:rsidRPr="00A277F2" w:rsidRDefault="00A277F2" w:rsidP="00CF5728">
      <w:pPr>
        <w:spacing w:line="240" w:lineRule="auto"/>
        <w:jc w:val="both"/>
        <w:rPr>
          <w:sz w:val="24"/>
          <w:szCs w:val="24"/>
          <w:lang w:eastAsia="en-IN"/>
        </w:rPr>
      </w:pPr>
      <w:r w:rsidRPr="00A277F2">
        <w:rPr>
          <w:b/>
          <w:bCs/>
          <w:sz w:val="24"/>
          <w:szCs w:val="24"/>
          <w:lang w:eastAsia="en-IN"/>
        </w:rPr>
        <w:t>3</w:t>
      </w:r>
      <w:r w:rsidRPr="00CF5728">
        <w:rPr>
          <w:b/>
          <w:bCs/>
          <w:sz w:val="24"/>
          <w:szCs w:val="24"/>
          <w:lang w:eastAsia="en-IN"/>
        </w:rPr>
        <w:t xml:space="preserve">) </w:t>
      </w:r>
      <w:r w:rsidRPr="00A277F2">
        <w:rPr>
          <w:b/>
          <w:bCs/>
          <w:sz w:val="24"/>
          <w:szCs w:val="24"/>
          <w:lang w:eastAsia="en-IN"/>
        </w:rPr>
        <w:t>Gender:</w:t>
      </w:r>
      <w:r w:rsidRPr="00A277F2">
        <w:rPr>
          <w:sz w:val="24"/>
          <w:szCs w:val="24"/>
          <w:lang w:eastAsia="en-IN"/>
        </w:rPr>
        <w:t xml:space="preserve"> Gender of the employee, which may impact workplace dynamics and attrition patterns.</w:t>
      </w:r>
    </w:p>
    <w:p w14:paraId="3769D3F5" w14:textId="4AC8481D" w:rsidR="00A277F2" w:rsidRPr="00A277F2" w:rsidRDefault="00A277F2" w:rsidP="00CF5728">
      <w:pPr>
        <w:spacing w:line="240" w:lineRule="auto"/>
        <w:jc w:val="both"/>
        <w:rPr>
          <w:sz w:val="24"/>
          <w:szCs w:val="24"/>
          <w:lang w:eastAsia="en-IN"/>
        </w:rPr>
      </w:pPr>
      <w:r w:rsidRPr="00A277F2">
        <w:rPr>
          <w:b/>
          <w:bCs/>
          <w:sz w:val="24"/>
          <w:szCs w:val="24"/>
          <w:lang w:eastAsia="en-IN"/>
        </w:rPr>
        <w:t>4</w:t>
      </w:r>
      <w:r w:rsidRPr="00CF5728">
        <w:rPr>
          <w:b/>
          <w:bCs/>
          <w:sz w:val="24"/>
          <w:szCs w:val="24"/>
          <w:lang w:eastAsia="en-IN"/>
        </w:rPr>
        <w:t xml:space="preserve">) </w:t>
      </w:r>
      <w:proofErr w:type="spellStart"/>
      <w:r w:rsidRPr="00A277F2">
        <w:rPr>
          <w:b/>
          <w:bCs/>
          <w:sz w:val="24"/>
          <w:szCs w:val="24"/>
          <w:lang w:eastAsia="en-IN"/>
        </w:rPr>
        <w:t>EducationBackground</w:t>
      </w:r>
      <w:proofErr w:type="spellEnd"/>
      <w:r w:rsidRPr="00A277F2">
        <w:rPr>
          <w:b/>
          <w:bCs/>
          <w:sz w:val="24"/>
          <w:szCs w:val="24"/>
          <w:lang w:eastAsia="en-IN"/>
        </w:rPr>
        <w:t>:</w:t>
      </w:r>
      <w:r w:rsidRPr="00A277F2">
        <w:rPr>
          <w:sz w:val="24"/>
          <w:szCs w:val="24"/>
          <w:lang w:eastAsia="en-IN"/>
        </w:rPr>
        <w:t xml:space="preserve"> The educational background of the employee, influencing skillset and career trajectory.</w:t>
      </w:r>
    </w:p>
    <w:p w14:paraId="673E2D35" w14:textId="4FEB21B3" w:rsidR="00A277F2" w:rsidRPr="00A277F2" w:rsidRDefault="00A277F2" w:rsidP="00CF5728">
      <w:pPr>
        <w:spacing w:line="240" w:lineRule="auto"/>
        <w:jc w:val="both"/>
        <w:rPr>
          <w:sz w:val="24"/>
          <w:szCs w:val="24"/>
          <w:lang w:eastAsia="en-IN"/>
        </w:rPr>
      </w:pPr>
      <w:r w:rsidRPr="00A277F2">
        <w:rPr>
          <w:b/>
          <w:bCs/>
          <w:sz w:val="24"/>
          <w:szCs w:val="24"/>
          <w:lang w:eastAsia="en-IN"/>
        </w:rPr>
        <w:t>5</w:t>
      </w:r>
      <w:r w:rsidRPr="00CF5728">
        <w:rPr>
          <w:b/>
          <w:bCs/>
          <w:sz w:val="24"/>
          <w:szCs w:val="24"/>
          <w:lang w:eastAsia="en-IN"/>
        </w:rPr>
        <w:t xml:space="preserve">) </w:t>
      </w:r>
      <w:proofErr w:type="spellStart"/>
      <w:r w:rsidRPr="00A277F2">
        <w:rPr>
          <w:b/>
          <w:bCs/>
          <w:sz w:val="24"/>
          <w:szCs w:val="24"/>
          <w:lang w:eastAsia="en-IN"/>
        </w:rPr>
        <w:t>MaritalStatus</w:t>
      </w:r>
      <w:proofErr w:type="spellEnd"/>
      <w:r w:rsidRPr="00A277F2">
        <w:rPr>
          <w:b/>
          <w:bCs/>
          <w:sz w:val="24"/>
          <w:szCs w:val="24"/>
          <w:lang w:eastAsia="en-IN"/>
        </w:rPr>
        <w:t>:</w:t>
      </w:r>
      <w:r w:rsidRPr="00A277F2">
        <w:rPr>
          <w:sz w:val="24"/>
          <w:szCs w:val="24"/>
          <w:lang w:eastAsia="en-IN"/>
        </w:rPr>
        <w:t xml:space="preserve"> Marital status of the employee, potentially affecting work-life balance and job satisfaction.</w:t>
      </w:r>
    </w:p>
    <w:p w14:paraId="15E0CF52" w14:textId="7FC9026F" w:rsidR="00A277F2" w:rsidRPr="00A277F2" w:rsidRDefault="00A277F2" w:rsidP="00CF5728">
      <w:pPr>
        <w:spacing w:line="240" w:lineRule="auto"/>
        <w:jc w:val="both"/>
        <w:rPr>
          <w:sz w:val="24"/>
          <w:szCs w:val="24"/>
          <w:lang w:eastAsia="en-IN"/>
        </w:rPr>
      </w:pPr>
      <w:r w:rsidRPr="00A277F2">
        <w:rPr>
          <w:b/>
          <w:bCs/>
          <w:sz w:val="24"/>
          <w:szCs w:val="24"/>
          <w:lang w:eastAsia="en-IN"/>
        </w:rPr>
        <w:t>6</w:t>
      </w:r>
      <w:r w:rsidRPr="00CF5728">
        <w:rPr>
          <w:b/>
          <w:bCs/>
          <w:sz w:val="24"/>
          <w:szCs w:val="24"/>
          <w:lang w:eastAsia="en-IN"/>
        </w:rPr>
        <w:t xml:space="preserve">) </w:t>
      </w:r>
      <w:proofErr w:type="spellStart"/>
      <w:r w:rsidRPr="00A277F2">
        <w:rPr>
          <w:b/>
          <w:bCs/>
          <w:sz w:val="24"/>
          <w:szCs w:val="24"/>
          <w:lang w:eastAsia="en-IN"/>
        </w:rPr>
        <w:t>EmpDepartment</w:t>
      </w:r>
      <w:proofErr w:type="spellEnd"/>
      <w:r w:rsidRPr="00A277F2">
        <w:rPr>
          <w:b/>
          <w:bCs/>
          <w:sz w:val="24"/>
          <w:szCs w:val="24"/>
          <w:lang w:eastAsia="en-IN"/>
        </w:rPr>
        <w:t>:</w:t>
      </w:r>
      <w:r w:rsidRPr="00A277F2">
        <w:rPr>
          <w:sz w:val="24"/>
          <w:szCs w:val="24"/>
          <w:lang w:eastAsia="en-IN"/>
        </w:rPr>
        <w:t xml:space="preserve"> Department in which the employee works, indicating job role and organizational structure.</w:t>
      </w:r>
    </w:p>
    <w:p w14:paraId="3F67B9E0" w14:textId="7F8D4675" w:rsidR="00A277F2" w:rsidRPr="00A277F2" w:rsidRDefault="00A277F2" w:rsidP="00CF5728">
      <w:pPr>
        <w:spacing w:line="240" w:lineRule="auto"/>
        <w:jc w:val="both"/>
        <w:rPr>
          <w:sz w:val="24"/>
          <w:szCs w:val="24"/>
          <w:lang w:eastAsia="en-IN"/>
        </w:rPr>
      </w:pPr>
      <w:r w:rsidRPr="00A277F2">
        <w:rPr>
          <w:b/>
          <w:bCs/>
          <w:sz w:val="24"/>
          <w:szCs w:val="24"/>
          <w:lang w:eastAsia="en-IN"/>
        </w:rPr>
        <w:t>7</w:t>
      </w:r>
      <w:r w:rsidRPr="00CF5728">
        <w:rPr>
          <w:b/>
          <w:bCs/>
          <w:sz w:val="24"/>
          <w:szCs w:val="24"/>
          <w:lang w:eastAsia="en-IN"/>
        </w:rPr>
        <w:t xml:space="preserve">) </w:t>
      </w:r>
      <w:proofErr w:type="spellStart"/>
      <w:r w:rsidRPr="00A277F2">
        <w:rPr>
          <w:b/>
          <w:bCs/>
          <w:sz w:val="24"/>
          <w:szCs w:val="24"/>
          <w:lang w:eastAsia="en-IN"/>
        </w:rPr>
        <w:t>EmpJobRole</w:t>
      </w:r>
      <w:proofErr w:type="spellEnd"/>
      <w:r w:rsidRPr="00CF5728">
        <w:rPr>
          <w:b/>
          <w:bCs/>
          <w:sz w:val="24"/>
          <w:szCs w:val="24"/>
          <w:lang w:eastAsia="en-IN"/>
        </w:rPr>
        <w:t>:</w:t>
      </w:r>
      <w:r w:rsidRPr="00A277F2">
        <w:rPr>
          <w:sz w:val="24"/>
          <w:szCs w:val="24"/>
          <w:lang w:eastAsia="en-IN"/>
        </w:rPr>
        <w:t xml:space="preserve"> Specific job role of the employee within their department, reflecting responsibilities and career path.</w:t>
      </w:r>
    </w:p>
    <w:p w14:paraId="431B212B" w14:textId="1C1283BD" w:rsidR="00A277F2" w:rsidRPr="00A277F2" w:rsidRDefault="00A277F2" w:rsidP="00CF5728">
      <w:pPr>
        <w:spacing w:line="240" w:lineRule="auto"/>
        <w:jc w:val="both"/>
        <w:rPr>
          <w:sz w:val="24"/>
          <w:szCs w:val="24"/>
          <w:lang w:eastAsia="en-IN"/>
        </w:rPr>
      </w:pPr>
      <w:r w:rsidRPr="00A277F2">
        <w:rPr>
          <w:b/>
          <w:bCs/>
          <w:sz w:val="24"/>
          <w:szCs w:val="24"/>
          <w:lang w:eastAsia="en-IN"/>
        </w:rPr>
        <w:t>8</w:t>
      </w:r>
      <w:r w:rsidRPr="00CF5728">
        <w:rPr>
          <w:b/>
          <w:bCs/>
          <w:sz w:val="24"/>
          <w:szCs w:val="24"/>
          <w:lang w:eastAsia="en-IN"/>
        </w:rPr>
        <w:t xml:space="preserve">) </w:t>
      </w:r>
      <w:proofErr w:type="spellStart"/>
      <w:r w:rsidRPr="00A277F2">
        <w:rPr>
          <w:b/>
          <w:bCs/>
          <w:sz w:val="24"/>
          <w:szCs w:val="24"/>
          <w:lang w:eastAsia="en-IN"/>
        </w:rPr>
        <w:t>BusinessTravelFrequency</w:t>
      </w:r>
      <w:proofErr w:type="spellEnd"/>
      <w:r w:rsidRPr="00A277F2">
        <w:rPr>
          <w:b/>
          <w:bCs/>
          <w:sz w:val="24"/>
          <w:szCs w:val="24"/>
          <w:lang w:eastAsia="en-IN"/>
        </w:rPr>
        <w:t>:</w:t>
      </w:r>
      <w:r w:rsidRPr="00A277F2">
        <w:rPr>
          <w:sz w:val="24"/>
          <w:szCs w:val="24"/>
          <w:lang w:eastAsia="en-IN"/>
        </w:rPr>
        <w:t xml:space="preserve"> Frequency of business travel for the employee, impacting lifestyle and job satisfaction.</w:t>
      </w:r>
    </w:p>
    <w:p w14:paraId="24AD6B63" w14:textId="62786E04" w:rsidR="00A277F2" w:rsidRPr="00A277F2" w:rsidRDefault="00A277F2" w:rsidP="00CF5728">
      <w:pPr>
        <w:spacing w:line="240" w:lineRule="auto"/>
        <w:jc w:val="both"/>
        <w:rPr>
          <w:sz w:val="24"/>
          <w:szCs w:val="24"/>
          <w:lang w:eastAsia="en-IN"/>
        </w:rPr>
      </w:pPr>
      <w:r w:rsidRPr="00A277F2">
        <w:rPr>
          <w:b/>
          <w:bCs/>
          <w:sz w:val="24"/>
          <w:szCs w:val="24"/>
          <w:lang w:eastAsia="en-IN"/>
        </w:rPr>
        <w:t>9</w:t>
      </w:r>
      <w:r w:rsidRPr="00CF5728">
        <w:rPr>
          <w:b/>
          <w:bCs/>
          <w:sz w:val="24"/>
          <w:szCs w:val="24"/>
          <w:lang w:eastAsia="en-IN"/>
        </w:rPr>
        <w:t xml:space="preserve">) </w:t>
      </w:r>
      <w:proofErr w:type="spellStart"/>
      <w:r w:rsidRPr="00A277F2">
        <w:rPr>
          <w:b/>
          <w:bCs/>
          <w:sz w:val="24"/>
          <w:szCs w:val="24"/>
          <w:lang w:eastAsia="en-IN"/>
        </w:rPr>
        <w:t>DistanceFromHome</w:t>
      </w:r>
      <w:proofErr w:type="spellEnd"/>
      <w:r w:rsidRPr="00A277F2">
        <w:rPr>
          <w:b/>
          <w:bCs/>
          <w:sz w:val="24"/>
          <w:szCs w:val="24"/>
          <w:lang w:eastAsia="en-IN"/>
        </w:rPr>
        <w:t>:</w:t>
      </w:r>
      <w:r w:rsidRPr="00A277F2">
        <w:rPr>
          <w:sz w:val="24"/>
          <w:szCs w:val="24"/>
          <w:lang w:eastAsia="en-IN"/>
        </w:rPr>
        <w:t xml:space="preserve"> Distance of employee's residence from the workplace, influencing commuting stress and retention.</w:t>
      </w:r>
    </w:p>
    <w:p w14:paraId="35A20873" w14:textId="5DD2902E" w:rsidR="00A277F2" w:rsidRPr="00A277F2" w:rsidRDefault="00A277F2" w:rsidP="00CF5728">
      <w:pPr>
        <w:spacing w:line="240" w:lineRule="auto"/>
        <w:jc w:val="both"/>
        <w:rPr>
          <w:sz w:val="24"/>
          <w:szCs w:val="24"/>
          <w:lang w:eastAsia="en-IN"/>
        </w:rPr>
      </w:pPr>
      <w:r w:rsidRPr="00A277F2">
        <w:rPr>
          <w:b/>
          <w:bCs/>
          <w:sz w:val="24"/>
          <w:szCs w:val="24"/>
          <w:lang w:eastAsia="en-IN"/>
        </w:rPr>
        <w:t>10</w:t>
      </w:r>
      <w:r w:rsidRPr="00CF5728">
        <w:rPr>
          <w:b/>
          <w:bCs/>
          <w:sz w:val="24"/>
          <w:szCs w:val="24"/>
          <w:lang w:eastAsia="en-IN"/>
        </w:rPr>
        <w:t xml:space="preserve">) </w:t>
      </w:r>
      <w:proofErr w:type="spellStart"/>
      <w:r w:rsidRPr="00A277F2">
        <w:rPr>
          <w:b/>
          <w:bCs/>
          <w:sz w:val="24"/>
          <w:szCs w:val="24"/>
          <w:lang w:eastAsia="en-IN"/>
        </w:rPr>
        <w:t>EmpEducationLevel</w:t>
      </w:r>
      <w:proofErr w:type="spellEnd"/>
      <w:r w:rsidRPr="00A277F2">
        <w:rPr>
          <w:b/>
          <w:bCs/>
          <w:sz w:val="24"/>
          <w:szCs w:val="24"/>
          <w:lang w:eastAsia="en-IN"/>
        </w:rPr>
        <w:t>:</w:t>
      </w:r>
      <w:r w:rsidRPr="00A277F2">
        <w:rPr>
          <w:sz w:val="24"/>
          <w:szCs w:val="24"/>
          <w:lang w:eastAsia="en-IN"/>
        </w:rPr>
        <w:t xml:space="preserve"> Level of education attained by the employee, reflecting qualifications and potential for advancement.</w:t>
      </w:r>
    </w:p>
    <w:p w14:paraId="1CF4EEBE" w14:textId="0189781C" w:rsidR="00A277F2" w:rsidRPr="00A277F2" w:rsidRDefault="00A277F2" w:rsidP="00CF5728">
      <w:pPr>
        <w:spacing w:line="240" w:lineRule="auto"/>
        <w:jc w:val="both"/>
        <w:rPr>
          <w:sz w:val="24"/>
          <w:szCs w:val="24"/>
          <w:lang w:eastAsia="en-IN"/>
        </w:rPr>
      </w:pPr>
      <w:r w:rsidRPr="00A277F2">
        <w:rPr>
          <w:b/>
          <w:bCs/>
          <w:sz w:val="24"/>
          <w:szCs w:val="24"/>
          <w:lang w:eastAsia="en-IN"/>
        </w:rPr>
        <w:t>11</w:t>
      </w:r>
      <w:r w:rsidRPr="00CF5728">
        <w:rPr>
          <w:b/>
          <w:bCs/>
          <w:sz w:val="24"/>
          <w:szCs w:val="24"/>
          <w:lang w:eastAsia="en-IN"/>
        </w:rPr>
        <w:t xml:space="preserve">) </w:t>
      </w:r>
      <w:proofErr w:type="spellStart"/>
      <w:r w:rsidRPr="00A277F2">
        <w:rPr>
          <w:b/>
          <w:bCs/>
          <w:sz w:val="24"/>
          <w:szCs w:val="24"/>
          <w:lang w:eastAsia="en-IN"/>
        </w:rPr>
        <w:t>EmpEnvironmentSatisfaction</w:t>
      </w:r>
      <w:proofErr w:type="spellEnd"/>
      <w:r w:rsidRPr="00A277F2">
        <w:rPr>
          <w:b/>
          <w:bCs/>
          <w:sz w:val="24"/>
          <w:szCs w:val="24"/>
          <w:lang w:eastAsia="en-IN"/>
        </w:rPr>
        <w:t>:</w:t>
      </w:r>
      <w:r w:rsidRPr="00A277F2">
        <w:rPr>
          <w:sz w:val="24"/>
          <w:szCs w:val="24"/>
          <w:lang w:eastAsia="en-IN"/>
        </w:rPr>
        <w:t xml:space="preserve"> Employee satisfaction with the work environment, affecting morale and turnover.</w:t>
      </w:r>
    </w:p>
    <w:p w14:paraId="383FF30F" w14:textId="15FC92AD" w:rsidR="00A277F2" w:rsidRPr="00A277F2" w:rsidRDefault="00A277F2" w:rsidP="00CF5728">
      <w:pPr>
        <w:jc w:val="both"/>
        <w:rPr>
          <w:sz w:val="24"/>
          <w:szCs w:val="24"/>
          <w:lang w:eastAsia="en-IN"/>
        </w:rPr>
      </w:pPr>
      <w:r w:rsidRPr="00A277F2">
        <w:rPr>
          <w:b/>
          <w:bCs/>
          <w:sz w:val="24"/>
          <w:szCs w:val="24"/>
          <w:lang w:eastAsia="en-IN"/>
        </w:rPr>
        <w:t>12</w:t>
      </w:r>
      <w:r w:rsidRPr="00CF5728">
        <w:rPr>
          <w:b/>
          <w:bCs/>
          <w:sz w:val="24"/>
          <w:szCs w:val="24"/>
          <w:lang w:eastAsia="en-IN"/>
        </w:rPr>
        <w:t xml:space="preserve">) </w:t>
      </w:r>
      <w:proofErr w:type="spellStart"/>
      <w:r w:rsidRPr="00A277F2">
        <w:rPr>
          <w:b/>
          <w:bCs/>
          <w:sz w:val="24"/>
          <w:szCs w:val="24"/>
          <w:lang w:eastAsia="en-IN"/>
        </w:rPr>
        <w:t>EmpHourlyRate</w:t>
      </w:r>
      <w:proofErr w:type="spellEnd"/>
      <w:r w:rsidRPr="00A277F2">
        <w:rPr>
          <w:b/>
          <w:bCs/>
          <w:sz w:val="24"/>
          <w:szCs w:val="24"/>
          <w:lang w:eastAsia="en-IN"/>
        </w:rPr>
        <w:t>:</w:t>
      </w:r>
      <w:r w:rsidRPr="00CF5728">
        <w:rPr>
          <w:b/>
          <w:bCs/>
          <w:sz w:val="24"/>
          <w:szCs w:val="24"/>
          <w:lang w:eastAsia="en-IN"/>
        </w:rPr>
        <w:t xml:space="preserve"> </w:t>
      </w:r>
      <w:r w:rsidRPr="00A277F2">
        <w:rPr>
          <w:sz w:val="24"/>
          <w:szCs w:val="24"/>
          <w:lang w:eastAsia="en-IN"/>
        </w:rPr>
        <w:t>Hourly wage of the employee, a factor in compensation satisfaction and retention.</w:t>
      </w:r>
    </w:p>
    <w:p w14:paraId="5B5F831F" w14:textId="5AAD2E0C" w:rsidR="00A277F2" w:rsidRPr="00A277F2" w:rsidRDefault="00A277F2" w:rsidP="00CF5728">
      <w:pPr>
        <w:jc w:val="both"/>
        <w:rPr>
          <w:sz w:val="24"/>
          <w:szCs w:val="24"/>
          <w:lang w:eastAsia="en-IN"/>
        </w:rPr>
      </w:pPr>
      <w:r w:rsidRPr="00A277F2">
        <w:rPr>
          <w:b/>
          <w:bCs/>
          <w:sz w:val="24"/>
          <w:szCs w:val="24"/>
          <w:lang w:eastAsia="en-IN"/>
        </w:rPr>
        <w:t>13</w:t>
      </w:r>
      <w:r w:rsidRPr="00CF5728">
        <w:rPr>
          <w:b/>
          <w:bCs/>
          <w:sz w:val="24"/>
          <w:szCs w:val="24"/>
          <w:lang w:eastAsia="en-IN"/>
        </w:rPr>
        <w:t xml:space="preserve">) </w:t>
      </w:r>
      <w:proofErr w:type="spellStart"/>
      <w:r w:rsidRPr="00A277F2">
        <w:rPr>
          <w:b/>
          <w:bCs/>
          <w:sz w:val="24"/>
          <w:szCs w:val="24"/>
          <w:lang w:eastAsia="en-IN"/>
        </w:rPr>
        <w:t>EmpJobInvolvement</w:t>
      </w:r>
      <w:proofErr w:type="spellEnd"/>
      <w:r w:rsidRPr="00A277F2">
        <w:rPr>
          <w:b/>
          <w:bCs/>
          <w:sz w:val="24"/>
          <w:szCs w:val="24"/>
          <w:lang w:eastAsia="en-IN"/>
        </w:rPr>
        <w:t>:</w:t>
      </w:r>
      <w:r w:rsidRPr="00A277F2">
        <w:rPr>
          <w:sz w:val="24"/>
          <w:szCs w:val="24"/>
          <w:lang w:eastAsia="en-IN"/>
        </w:rPr>
        <w:t xml:space="preserve"> Level of involvement and engagement in the job role, affecting performance and attrition risk.</w:t>
      </w:r>
    </w:p>
    <w:p w14:paraId="0AB81591" w14:textId="7097E15F" w:rsidR="00A277F2" w:rsidRPr="00A277F2" w:rsidRDefault="00A277F2" w:rsidP="00CF5728">
      <w:pPr>
        <w:jc w:val="both"/>
        <w:rPr>
          <w:sz w:val="24"/>
          <w:szCs w:val="24"/>
          <w:lang w:eastAsia="en-IN"/>
        </w:rPr>
      </w:pPr>
      <w:r w:rsidRPr="00A277F2">
        <w:rPr>
          <w:b/>
          <w:bCs/>
          <w:sz w:val="24"/>
          <w:szCs w:val="24"/>
          <w:lang w:eastAsia="en-IN"/>
        </w:rPr>
        <w:t>14</w:t>
      </w:r>
      <w:r w:rsidRPr="00CF5728">
        <w:rPr>
          <w:b/>
          <w:bCs/>
          <w:sz w:val="24"/>
          <w:szCs w:val="24"/>
          <w:lang w:eastAsia="en-IN"/>
        </w:rPr>
        <w:t xml:space="preserve">) </w:t>
      </w:r>
      <w:proofErr w:type="spellStart"/>
      <w:r w:rsidRPr="00A277F2">
        <w:rPr>
          <w:b/>
          <w:bCs/>
          <w:sz w:val="24"/>
          <w:szCs w:val="24"/>
          <w:lang w:eastAsia="en-IN"/>
        </w:rPr>
        <w:t>EmpJobLevel</w:t>
      </w:r>
      <w:proofErr w:type="spellEnd"/>
      <w:r w:rsidRPr="00CF5728">
        <w:rPr>
          <w:b/>
          <w:bCs/>
          <w:sz w:val="24"/>
          <w:szCs w:val="24"/>
          <w:lang w:eastAsia="en-IN"/>
        </w:rPr>
        <w:t>:</w:t>
      </w:r>
      <w:r w:rsidRPr="00A277F2">
        <w:rPr>
          <w:sz w:val="24"/>
          <w:szCs w:val="24"/>
          <w:lang w:eastAsia="en-IN"/>
        </w:rPr>
        <w:t xml:space="preserve"> Level of hierarchy within the organization, indicating seniority and career progression.</w:t>
      </w:r>
    </w:p>
    <w:p w14:paraId="0EB02B54" w14:textId="0B96F86E" w:rsidR="00A277F2" w:rsidRPr="00A277F2" w:rsidRDefault="00A277F2" w:rsidP="00CF5728">
      <w:pPr>
        <w:jc w:val="both"/>
        <w:rPr>
          <w:sz w:val="24"/>
          <w:szCs w:val="24"/>
          <w:lang w:eastAsia="en-IN"/>
        </w:rPr>
      </w:pPr>
      <w:r w:rsidRPr="00A277F2">
        <w:rPr>
          <w:b/>
          <w:bCs/>
          <w:sz w:val="24"/>
          <w:szCs w:val="24"/>
          <w:lang w:eastAsia="en-IN"/>
        </w:rPr>
        <w:t>15</w:t>
      </w:r>
      <w:r w:rsidRPr="00CF5728">
        <w:rPr>
          <w:b/>
          <w:bCs/>
          <w:sz w:val="24"/>
          <w:szCs w:val="24"/>
          <w:lang w:eastAsia="en-IN"/>
        </w:rPr>
        <w:t xml:space="preserve">) </w:t>
      </w:r>
      <w:proofErr w:type="spellStart"/>
      <w:r w:rsidRPr="00A277F2">
        <w:rPr>
          <w:b/>
          <w:bCs/>
          <w:sz w:val="24"/>
          <w:szCs w:val="24"/>
          <w:lang w:eastAsia="en-IN"/>
        </w:rPr>
        <w:t>EmpJobSatisfaction</w:t>
      </w:r>
      <w:proofErr w:type="spellEnd"/>
      <w:r w:rsidRPr="00A277F2">
        <w:rPr>
          <w:b/>
          <w:bCs/>
          <w:sz w:val="24"/>
          <w:szCs w:val="24"/>
          <w:lang w:eastAsia="en-IN"/>
        </w:rPr>
        <w:t>:</w:t>
      </w:r>
      <w:r w:rsidRPr="00A277F2">
        <w:rPr>
          <w:sz w:val="24"/>
          <w:szCs w:val="24"/>
          <w:lang w:eastAsia="en-IN"/>
        </w:rPr>
        <w:t xml:space="preserve"> Satisfaction level with the job role, impacting employee morale and retention.</w:t>
      </w:r>
    </w:p>
    <w:p w14:paraId="6165E8A6" w14:textId="1DE32F99" w:rsidR="00A277F2" w:rsidRPr="00A277F2" w:rsidRDefault="00A277F2" w:rsidP="00CF5728">
      <w:pPr>
        <w:jc w:val="both"/>
        <w:rPr>
          <w:sz w:val="24"/>
          <w:szCs w:val="24"/>
          <w:lang w:eastAsia="en-IN"/>
        </w:rPr>
      </w:pPr>
      <w:r w:rsidRPr="00A277F2">
        <w:rPr>
          <w:b/>
          <w:bCs/>
          <w:sz w:val="24"/>
          <w:szCs w:val="24"/>
          <w:lang w:eastAsia="en-IN"/>
        </w:rPr>
        <w:t>16</w:t>
      </w:r>
      <w:r w:rsidRPr="00CF5728">
        <w:rPr>
          <w:b/>
          <w:bCs/>
          <w:sz w:val="24"/>
          <w:szCs w:val="24"/>
          <w:lang w:eastAsia="en-IN"/>
        </w:rPr>
        <w:t xml:space="preserve">) </w:t>
      </w:r>
      <w:proofErr w:type="spellStart"/>
      <w:r w:rsidRPr="00A277F2">
        <w:rPr>
          <w:b/>
          <w:bCs/>
          <w:sz w:val="24"/>
          <w:szCs w:val="24"/>
          <w:lang w:eastAsia="en-IN"/>
        </w:rPr>
        <w:t>NumCompaniesWorked</w:t>
      </w:r>
      <w:proofErr w:type="spellEnd"/>
      <w:r w:rsidRPr="00A277F2">
        <w:rPr>
          <w:b/>
          <w:bCs/>
          <w:sz w:val="24"/>
          <w:szCs w:val="24"/>
          <w:lang w:eastAsia="en-IN"/>
        </w:rPr>
        <w:t>:</w:t>
      </w:r>
      <w:r w:rsidRPr="00A277F2">
        <w:rPr>
          <w:sz w:val="24"/>
          <w:szCs w:val="24"/>
          <w:lang w:eastAsia="en-IN"/>
        </w:rPr>
        <w:t xml:space="preserve"> Number of companies the employee has previously worked for, indicating job stability and turnover risk.</w:t>
      </w:r>
    </w:p>
    <w:p w14:paraId="63EF5A96" w14:textId="06D88D4A" w:rsidR="00A277F2" w:rsidRPr="00A277F2" w:rsidRDefault="00A277F2" w:rsidP="00CF5728">
      <w:pPr>
        <w:jc w:val="both"/>
        <w:rPr>
          <w:sz w:val="24"/>
          <w:szCs w:val="24"/>
          <w:lang w:eastAsia="en-IN"/>
        </w:rPr>
      </w:pPr>
      <w:r w:rsidRPr="00A277F2">
        <w:rPr>
          <w:b/>
          <w:bCs/>
          <w:sz w:val="24"/>
          <w:szCs w:val="24"/>
          <w:lang w:eastAsia="en-IN"/>
        </w:rPr>
        <w:lastRenderedPageBreak/>
        <w:t>17</w:t>
      </w:r>
      <w:r w:rsidRPr="00CF5728">
        <w:rPr>
          <w:b/>
          <w:bCs/>
          <w:sz w:val="24"/>
          <w:szCs w:val="24"/>
          <w:lang w:eastAsia="en-IN"/>
        </w:rPr>
        <w:t xml:space="preserve">) </w:t>
      </w:r>
      <w:proofErr w:type="spellStart"/>
      <w:r w:rsidRPr="00A277F2">
        <w:rPr>
          <w:b/>
          <w:bCs/>
          <w:sz w:val="24"/>
          <w:szCs w:val="24"/>
          <w:lang w:eastAsia="en-IN"/>
        </w:rPr>
        <w:t>OverTime</w:t>
      </w:r>
      <w:proofErr w:type="spellEnd"/>
      <w:r w:rsidRPr="00A277F2">
        <w:rPr>
          <w:b/>
          <w:bCs/>
          <w:sz w:val="24"/>
          <w:szCs w:val="24"/>
          <w:lang w:eastAsia="en-IN"/>
        </w:rPr>
        <w:t>:</w:t>
      </w:r>
      <w:r w:rsidRPr="00CF5728">
        <w:rPr>
          <w:b/>
          <w:bCs/>
          <w:sz w:val="24"/>
          <w:szCs w:val="24"/>
          <w:lang w:eastAsia="en-IN"/>
        </w:rPr>
        <w:t xml:space="preserve"> </w:t>
      </w:r>
      <w:r w:rsidRPr="00A277F2">
        <w:rPr>
          <w:sz w:val="24"/>
          <w:szCs w:val="24"/>
          <w:lang w:eastAsia="en-IN"/>
        </w:rPr>
        <w:t>Whether the employee works overtime, influencing work-life balance and burnout.</w:t>
      </w:r>
    </w:p>
    <w:p w14:paraId="0BE2CD39" w14:textId="2451AF32" w:rsidR="00A277F2" w:rsidRPr="00A277F2" w:rsidRDefault="00A277F2" w:rsidP="00CF5728">
      <w:pPr>
        <w:jc w:val="both"/>
        <w:rPr>
          <w:sz w:val="24"/>
          <w:szCs w:val="24"/>
          <w:lang w:eastAsia="en-IN"/>
        </w:rPr>
      </w:pPr>
      <w:r w:rsidRPr="00A277F2">
        <w:rPr>
          <w:b/>
          <w:bCs/>
          <w:sz w:val="24"/>
          <w:szCs w:val="24"/>
          <w:lang w:eastAsia="en-IN"/>
        </w:rPr>
        <w:t>18</w:t>
      </w:r>
      <w:r w:rsidRPr="00CF5728">
        <w:rPr>
          <w:b/>
          <w:bCs/>
          <w:sz w:val="24"/>
          <w:szCs w:val="24"/>
          <w:lang w:eastAsia="en-IN"/>
        </w:rPr>
        <w:t xml:space="preserve">) </w:t>
      </w:r>
      <w:proofErr w:type="spellStart"/>
      <w:r w:rsidRPr="00A277F2">
        <w:rPr>
          <w:b/>
          <w:bCs/>
          <w:sz w:val="24"/>
          <w:szCs w:val="24"/>
          <w:lang w:eastAsia="en-IN"/>
        </w:rPr>
        <w:t>EmpLastSalaryHikePercent</w:t>
      </w:r>
      <w:proofErr w:type="spellEnd"/>
      <w:r w:rsidRPr="00A277F2">
        <w:rPr>
          <w:b/>
          <w:bCs/>
          <w:sz w:val="24"/>
          <w:szCs w:val="24"/>
          <w:lang w:eastAsia="en-IN"/>
        </w:rPr>
        <w:t>:</w:t>
      </w:r>
      <w:r w:rsidRPr="00A277F2">
        <w:rPr>
          <w:sz w:val="24"/>
          <w:szCs w:val="24"/>
          <w:lang w:eastAsia="en-IN"/>
        </w:rPr>
        <w:t xml:space="preserve"> Percentage of the employee's last salary hike, affecting compensation satisfaction and retention.</w:t>
      </w:r>
    </w:p>
    <w:p w14:paraId="50886D79" w14:textId="5D997CFC" w:rsidR="00A277F2" w:rsidRPr="00A277F2" w:rsidRDefault="00A277F2" w:rsidP="00CF5728">
      <w:pPr>
        <w:jc w:val="both"/>
        <w:rPr>
          <w:sz w:val="24"/>
          <w:szCs w:val="24"/>
          <w:lang w:eastAsia="en-IN"/>
        </w:rPr>
      </w:pPr>
      <w:r w:rsidRPr="00A277F2">
        <w:rPr>
          <w:b/>
          <w:bCs/>
          <w:sz w:val="24"/>
          <w:szCs w:val="24"/>
          <w:lang w:eastAsia="en-IN"/>
        </w:rPr>
        <w:t>19</w:t>
      </w:r>
      <w:r w:rsidRPr="00CF5728">
        <w:rPr>
          <w:b/>
          <w:bCs/>
          <w:sz w:val="24"/>
          <w:szCs w:val="24"/>
          <w:lang w:eastAsia="en-IN"/>
        </w:rPr>
        <w:t xml:space="preserve">) </w:t>
      </w:r>
      <w:proofErr w:type="spellStart"/>
      <w:r w:rsidRPr="00A277F2">
        <w:rPr>
          <w:b/>
          <w:bCs/>
          <w:sz w:val="24"/>
          <w:szCs w:val="24"/>
          <w:lang w:eastAsia="en-IN"/>
        </w:rPr>
        <w:t>EmpRelationshipSatisfaction</w:t>
      </w:r>
      <w:proofErr w:type="spellEnd"/>
      <w:r w:rsidRPr="00A277F2">
        <w:rPr>
          <w:b/>
          <w:bCs/>
          <w:sz w:val="24"/>
          <w:szCs w:val="24"/>
          <w:lang w:eastAsia="en-IN"/>
        </w:rPr>
        <w:t>:</w:t>
      </w:r>
      <w:r w:rsidRPr="00A277F2">
        <w:rPr>
          <w:sz w:val="24"/>
          <w:szCs w:val="24"/>
          <w:lang w:eastAsia="en-IN"/>
        </w:rPr>
        <w:t xml:space="preserve"> Satisfaction with relationships at work, influencing job satisfaction and likelihood of turnover.</w:t>
      </w:r>
    </w:p>
    <w:p w14:paraId="5578E574" w14:textId="52431DCF" w:rsidR="00A277F2" w:rsidRPr="00A277F2" w:rsidRDefault="00A277F2" w:rsidP="00CF5728">
      <w:pPr>
        <w:jc w:val="both"/>
        <w:rPr>
          <w:sz w:val="24"/>
          <w:szCs w:val="24"/>
          <w:lang w:eastAsia="en-IN"/>
        </w:rPr>
      </w:pPr>
      <w:r w:rsidRPr="00A277F2">
        <w:rPr>
          <w:b/>
          <w:bCs/>
          <w:sz w:val="24"/>
          <w:szCs w:val="24"/>
          <w:lang w:eastAsia="en-IN"/>
        </w:rPr>
        <w:t>20</w:t>
      </w:r>
      <w:r w:rsidRPr="00CF5728">
        <w:rPr>
          <w:b/>
          <w:bCs/>
          <w:sz w:val="24"/>
          <w:szCs w:val="24"/>
          <w:lang w:eastAsia="en-IN"/>
        </w:rPr>
        <w:t xml:space="preserve">) </w:t>
      </w:r>
      <w:proofErr w:type="spellStart"/>
      <w:r w:rsidRPr="00A277F2">
        <w:rPr>
          <w:b/>
          <w:bCs/>
          <w:sz w:val="24"/>
          <w:szCs w:val="24"/>
          <w:lang w:eastAsia="en-IN"/>
        </w:rPr>
        <w:t>TotalWorkExperienceInYears</w:t>
      </w:r>
      <w:proofErr w:type="spellEnd"/>
      <w:r w:rsidRPr="00A277F2">
        <w:rPr>
          <w:b/>
          <w:bCs/>
          <w:sz w:val="24"/>
          <w:szCs w:val="24"/>
          <w:lang w:eastAsia="en-IN"/>
        </w:rPr>
        <w:t>:</w:t>
      </w:r>
      <w:r w:rsidRPr="00A277F2">
        <w:rPr>
          <w:sz w:val="24"/>
          <w:szCs w:val="24"/>
          <w:lang w:eastAsia="en-IN"/>
        </w:rPr>
        <w:t xml:space="preserve"> Total work experience of the employee, influencing skill level and career trajectory.</w:t>
      </w:r>
    </w:p>
    <w:p w14:paraId="268A55BE" w14:textId="50D10502" w:rsidR="00A277F2" w:rsidRPr="00A277F2" w:rsidRDefault="00A277F2" w:rsidP="00CF5728">
      <w:pPr>
        <w:jc w:val="both"/>
        <w:rPr>
          <w:sz w:val="24"/>
          <w:szCs w:val="24"/>
          <w:lang w:eastAsia="en-IN"/>
        </w:rPr>
      </w:pPr>
      <w:r w:rsidRPr="00A277F2">
        <w:rPr>
          <w:b/>
          <w:bCs/>
          <w:sz w:val="24"/>
          <w:szCs w:val="24"/>
          <w:lang w:eastAsia="en-IN"/>
        </w:rPr>
        <w:t>21</w:t>
      </w:r>
      <w:r w:rsidRPr="00CF5728">
        <w:rPr>
          <w:b/>
          <w:bCs/>
          <w:sz w:val="24"/>
          <w:szCs w:val="24"/>
          <w:lang w:eastAsia="en-IN"/>
        </w:rPr>
        <w:t xml:space="preserve">) </w:t>
      </w:r>
      <w:proofErr w:type="spellStart"/>
      <w:r w:rsidRPr="00A277F2">
        <w:rPr>
          <w:b/>
          <w:bCs/>
          <w:sz w:val="24"/>
          <w:szCs w:val="24"/>
          <w:lang w:eastAsia="en-IN"/>
        </w:rPr>
        <w:t>TrainingTimesLastYear</w:t>
      </w:r>
      <w:proofErr w:type="spellEnd"/>
      <w:r w:rsidRPr="00A277F2">
        <w:rPr>
          <w:b/>
          <w:bCs/>
          <w:sz w:val="24"/>
          <w:szCs w:val="24"/>
          <w:lang w:eastAsia="en-IN"/>
        </w:rPr>
        <w:t>:</w:t>
      </w:r>
      <w:r w:rsidRPr="00A277F2">
        <w:rPr>
          <w:sz w:val="24"/>
          <w:szCs w:val="24"/>
          <w:lang w:eastAsia="en-IN"/>
        </w:rPr>
        <w:t xml:space="preserve"> Number of training sessions attended by the employee last year, indicating investment in skill development and career growth.</w:t>
      </w:r>
    </w:p>
    <w:p w14:paraId="66F19707" w14:textId="76FBA939" w:rsidR="00A277F2" w:rsidRPr="00A277F2" w:rsidRDefault="00A277F2" w:rsidP="00CF5728">
      <w:pPr>
        <w:jc w:val="both"/>
        <w:rPr>
          <w:sz w:val="24"/>
          <w:szCs w:val="24"/>
          <w:lang w:eastAsia="en-IN"/>
        </w:rPr>
      </w:pPr>
      <w:r w:rsidRPr="00A277F2">
        <w:rPr>
          <w:b/>
          <w:bCs/>
          <w:sz w:val="24"/>
          <w:szCs w:val="24"/>
          <w:lang w:eastAsia="en-IN"/>
        </w:rPr>
        <w:t>22</w:t>
      </w:r>
      <w:r w:rsidRPr="00CF5728">
        <w:rPr>
          <w:b/>
          <w:bCs/>
          <w:sz w:val="24"/>
          <w:szCs w:val="24"/>
          <w:lang w:eastAsia="en-IN"/>
        </w:rPr>
        <w:t xml:space="preserve">) </w:t>
      </w:r>
      <w:proofErr w:type="spellStart"/>
      <w:r w:rsidRPr="00A277F2">
        <w:rPr>
          <w:b/>
          <w:bCs/>
          <w:sz w:val="24"/>
          <w:szCs w:val="24"/>
          <w:lang w:eastAsia="en-IN"/>
        </w:rPr>
        <w:t>EmpWorkLifeBalance</w:t>
      </w:r>
      <w:proofErr w:type="spellEnd"/>
      <w:r w:rsidRPr="00A277F2">
        <w:rPr>
          <w:b/>
          <w:bCs/>
          <w:sz w:val="24"/>
          <w:szCs w:val="24"/>
          <w:lang w:eastAsia="en-IN"/>
        </w:rPr>
        <w:t>:</w:t>
      </w:r>
      <w:r w:rsidRPr="00A277F2">
        <w:rPr>
          <w:sz w:val="24"/>
          <w:szCs w:val="24"/>
          <w:lang w:eastAsia="en-IN"/>
        </w:rPr>
        <w:t xml:space="preserve"> Employee's perceived balance between work and personal life, affecting job satisfaction and retention.</w:t>
      </w:r>
    </w:p>
    <w:p w14:paraId="5C1434A1" w14:textId="69923070" w:rsidR="00A277F2" w:rsidRPr="00A277F2" w:rsidRDefault="00A277F2" w:rsidP="00CF5728">
      <w:pPr>
        <w:jc w:val="both"/>
        <w:rPr>
          <w:sz w:val="24"/>
          <w:szCs w:val="24"/>
          <w:lang w:eastAsia="en-IN"/>
        </w:rPr>
      </w:pPr>
      <w:r w:rsidRPr="00A277F2">
        <w:rPr>
          <w:b/>
          <w:bCs/>
          <w:sz w:val="24"/>
          <w:szCs w:val="24"/>
          <w:lang w:eastAsia="en-IN"/>
        </w:rPr>
        <w:t>23</w:t>
      </w:r>
      <w:r w:rsidRPr="00CF5728">
        <w:rPr>
          <w:b/>
          <w:bCs/>
          <w:sz w:val="24"/>
          <w:szCs w:val="24"/>
          <w:lang w:eastAsia="en-IN"/>
        </w:rPr>
        <w:t xml:space="preserve">) </w:t>
      </w:r>
      <w:proofErr w:type="spellStart"/>
      <w:r w:rsidRPr="00A277F2">
        <w:rPr>
          <w:b/>
          <w:bCs/>
          <w:sz w:val="24"/>
          <w:szCs w:val="24"/>
          <w:lang w:eastAsia="en-IN"/>
        </w:rPr>
        <w:t>ExperienceYearsAtThisCompany</w:t>
      </w:r>
      <w:proofErr w:type="spellEnd"/>
      <w:r w:rsidRPr="00A277F2">
        <w:rPr>
          <w:b/>
          <w:bCs/>
          <w:sz w:val="24"/>
          <w:szCs w:val="24"/>
          <w:lang w:eastAsia="en-IN"/>
        </w:rPr>
        <w:t>:</w:t>
      </w:r>
      <w:r w:rsidRPr="00A277F2">
        <w:rPr>
          <w:sz w:val="24"/>
          <w:szCs w:val="24"/>
          <w:lang w:eastAsia="en-IN"/>
        </w:rPr>
        <w:t xml:space="preserve"> Years of experience at the current company, indicating loyalty and potential for promotion.</w:t>
      </w:r>
    </w:p>
    <w:p w14:paraId="792F73CD" w14:textId="26EC05B1" w:rsidR="00A277F2" w:rsidRPr="00A277F2" w:rsidRDefault="00A277F2" w:rsidP="00CF5728">
      <w:pPr>
        <w:jc w:val="both"/>
        <w:rPr>
          <w:sz w:val="24"/>
          <w:szCs w:val="24"/>
          <w:lang w:eastAsia="en-IN"/>
        </w:rPr>
      </w:pPr>
      <w:r w:rsidRPr="00A277F2">
        <w:rPr>
          <w:b/>
          <w:bCs/>
          <w:sz w:val="24"/>
          <w:szCs w:val="24"/>
          <w:lang w:eastAsia="en-IN"/>
        </w:rPr>
        <w:t>24</w:t>
      </w:r>
      <w:r w:rsidRPr="00CF5728">
        <w:rPr>
          <w:b/>
          <w:bCs/>
          <w:sz w:val="24"/>
          <w:szCs w:val="24"/>
          <w:lang w:eastAsia="en-IN"/>
        </w:rPr>
        <w:t xml:space="preserve">) </w:t>
      </w:r>
      <w:proofErr w:type="spellStart"/>
      <w:r w:rsidRPr="00A277F2">
        <w:rPr>
          <w:b/>
          <w:bCs/>
          <w:sz w:val="24"/>
          <w:szCs w:val="24"/>
          <w:lang w:eastAsia="en-IN"/>
        </w:rPr>
        <w:t>ExperienceYearsInCurrentRole</w:t>
      </w:r>
      <w:proofErr w:type="spellEnd"/>
      <w:r w:rsidRPr="00A277F2">
        <w:rPr>
          <w:b/>
          <w:bCs/>
          <w:sz w:val="24"/>
          <w:szCs w:val="24"/>
          <w:lang w:eastAsia="en-IN"/>
        </w:rPr>
        <w:t>:</w:t>
      </w:r>
      <w:r w:rsidRPr="00CF5728">
        <w:rPr>
          <w:sz w:val="24"/>
          <w:szCs w:val="24"/>
          <w:lang w:eastAsia="en-IN"/>
        </w:rPr>
        <w:t xml:space="preserve"> </w:t>
      </w:r>
      <w:r w:rsidRPr="00A277F2">
        <w:rPr>
          <w:sz w:val="24"/>
          <w:szCs w:val="24"/>
          <w:lang w:eastAsia="en-IN"/>
        </w:rPr>
        <w:t xml:space="preserve"> Years of experience in the current job role, influencing expertise and potential for advancement.</w:t>
      </w:r>
    </w:p>
    <w:p w14:paraId="72EE1CAD" w14:textId="2D21D800" w:rsidR="00A277F2" w:rsidRPr="00A277F2" w:rsidRDefault="00A277F2" w:rsidP="00CF5728">
      <w:pPr>
        <w:jc w:val="both"/>
        <w:rPr>
          <w:sz w:val="24"/>
          <w:szCs w:val="24"/>
          <w:lang w:eastAsia="en-IN"/>
        </w:rPr>
      </w:pPr>
      <w:r w:rsidRPr="00A277F2">
        <w:rPr>
          <w:b/>
          <w:bCs/>
          <w:sz w:val="24"/>
          <w:szCs w:val="24"/>
          <w:lang w:eastAsia="en-IN"/>
        </w:rPr>
        <w:t>25</w:t>
      </w:r>
      <w:r w:rsidRPr="00CF5728">
        <w:rPr>
          <w:b/>
          <w:bCs/>
          <w:sz w:val="24"/>
          <w:szCs w:val="24"/>
          <w:lang w:eastAsia="en-IN"/>
        </w:rPr>
        <w:t xml:space="preserve">) </w:t>
      </w:r>
      <w:r w:rsidRPr="00A277F2">
        <w:rPr>
          <w:b/>
          <w:bCs/>
          <w:sz w:val="24"/>
          <w:szCs w:val="24"/>
          <w:lang w:eastAsia="en-IN"/>
        </w:rPr>
        <w:t>YearsSinceLastPromotion:</w:t>
      </w:r>
      <w:r w:rsidRPr="00A277F2">
        <w:rPr>
          <w:sz w:val="24"/>
          <w:szCs w:val="24"/>
          <w:lang w:eastAsia="en-IN"/>
        </w:rPr>
        <w:t xml:space="preserve"> Time since the employee's last promotion, impacting career progression and job satisfaction.</w:t>
      </w:r>
    </w:p>
    <w:p w14:paraId="2B823394" w14:textId="76C81C0C" w:rsidR="00A277F2" w:rsidRPr="00A277F2" w:rsidRDefault="00A277F2" w:rsidP="00CF5728">
      <w:pPr>
        <w:jc w:val="both"/>
        <w:rPr>
          <w:sz w:val="24"/>
          <w:szCs w:val="24"/>
          <w:lang w:eastAsia="en-IN"/>
        </w:rPr>
      </w:pPr>
      <w:r w:rsidRPr="00A277F2">
        <w:rPr>
          <w:b/>
          <w:bCs/>
          <w:sz w:val="24"/>
          <w:szCs w:val="24"/>
          <w:lang w:eastAsia="en-IN"/>
        </w:rPr>
        <w:t>26</w:t>
      </w:r>
      <w:r w:rsidRPr="00CF5728">
        <w:rPr>
          <w:b/>
          <w:bCs/>
          <w:sz w:val="24"/>
          <w:szCs w:val="24"/>
          <w:lang w:eastAsia="en-IN"/>
        </w:rPr>
        <w:t xml:space="preserve">) </w:t>
      </w:r>
      <w:proofErr w:type="spellStart"/>
      <w:r w:rsidRPr="00A277F2">
        <w:rPr>
          <w:b/>
          <w:bCs/>
          <w:sz w:val="24"/>
          <w:szCs w:val="24"/>
          <w:lang w:eastAsia="en-IN"/>
        </w:rPr>
        <w:t>YearsWithCurrManager</w:t>
      </w:r>
      <w:proofErr w:type="spellEnd"/>
      <w:r w:rsidRPr="00A277F2">
        <w:rPr>
          <w:sz w:val="24"/>
          <w:szCs w:val="24"/>
          <w:lang w:eastAsia="en-IN"/>
        </w:rPr>
        <w:t>: Years of tenure with the current manager, affecting job satisfaction and retention.</w:t>
      </w:r>
    </w:p>
    <w:p w14:paraId="30B63753" w14:textId="3F769CE1" w:rsidR="00CF5728" w:rsidRPr="00CF5728" w:rsidRDefault="00A277F2" w:rsidP="00CF5728">
      <w:pPr>
        <w:jc w:val="both"/>
        <w:rPr>
          <w:sz w:val="24"/>
          <w:szCs w:val="24"/>
          <w:lang w:eastAsia="en-IN"/>
        </w:rPr>
      </w:pPr>
      <w:r w:rsidRPr="00A277F2">
        <w:rPr>
          <w:b/>
          <w:bCs/>
          <w:sz w:val="24"/>
          <w:szCs w:val="24"/>
          <w:lang w:eastAsia="en-IN"/>
        </w:rPr>
        <w:t>27</w:t>
      </w:r>
      <w:r w:rsidRPr="00CF5728">
        <w:rPr>
          <w:b/>
          <w:bCs/>
          <w:sz w:val="24"/>
          <w:szCs w:val="24"/>
          <w:lang w:eastAsia="en-IN"/>
        </w:rPr>
        <w:t xml:space="preserve">) </w:t>
      </w:r>
      <w:r w:rsidRPr="00A277F2">
        <w:rPr>
          <w:b/>
          <w:bCs/>
          <w:sz w:val="24"/>
          <w:szCs w:val="24"/>
          <w:lang w:eastAsia="en-IN"/>
        </w:rPr>
        <w:t>Attrition:</w:t>
      </w:r>
      <w:r w:rsidRPr="00A277F2">
        <w:rPr>
          <w:sz w:val="24"/>
          <w:szCs w:val="24"/>
          <w:lang w:eastAsia="en-IN"/>
        </w:rPr>
        <w:t xml:space="preserve"> </w:t>
      </w:r>
      <w:r w:rsidR="00CF5728" w:rsidRPr="00CF5728">
        <w:rPr>
          <w:rFonts w:ascii="Consolas" w:eastAsia="Times New Roman" w:hAnsi="Consolas" w:cs="Times New Roman"/>
          <w:color w:val="CCCCCC"/>
          <w:sz w:val="24"/>
          <w:szCs w:val="24"/>
          <w:lang w:eastAsia="en-IN"/>
        </w:rPr>
        <w:t> </w:t>
      </w:r>
      <w:r w:rsidR="00CF5728" w:rsidRPr="00CF5728">
        <w:rPr>
          <w:sz w:val="24"/>
          <w:szCs w:val="24"/>
          <w:lang w:eastAsia="en-IN"/>
        </w:rPr>
        <w:t xml:space="preserve"> indicates whether the employee has left the company or not.</w:t>
      </w:r>
    </w:p>
    <w:p w14:paraId="0AA7B2AE" w14:textId="77777777" w:rsidR="00CF5728" w:rsidRPr="00CF5728" w:rsidRDefault="00A277F2" w:rsidP="00CF5728">
      <w:pPr>
        <w:jc w:val="both"/>
        <w:rPr>
          <w:sz w:val="24"/>
          <w:szCs w:val="24"/>
          <w:lang w:eastAsia="en-IN"/>
        </w:rPr>
      </w:pPr>
      <w:r w:rsidRPr="00A277F2">
        <w:rPr>
          <w:sz w:val="24"/>
          <w:szCs w:val="24"/>
          <w:lang w:eastAsia="en-IN"/>
        </w:rPr>
        <w:t>28</w:t>
      </w:r>
      <w:r w:rsidR="00CF5728" w:rsidRPr="00CF5728">
        <w:rPr>
          <w:sz w:val="24"/>
          <w:szCs w:val="24"/>
        </w:rPr>
        <w:t xml:space="preserve">) </w:t>
      </w:r>
      <w:proofErr w:type="spellStart"/>
      <w:r w:rsidRPr="00A277F2">
        <w:rPr>
          <w:sz w:val="24"/>
          <w:szCs w:val="24"/>
          <w:lang w:eastAsia="en-IN"/>
        </w:rPr>
        <w:t>PerformanceRating</w:t>
      </w:r>
      <w:proofErr w:type="spellEnd"/>
      <w:r w:rsidRPr="00A277F2">
        <w:rPr>
          <w:sz w:val="24"/>
          <w:szCs w:val="24"/>
          <w:lang w:eastAsia="en-IN"/>
        </w:rPr>
        <w:t xml:space="preserve">: </w:t>
      </w:r>
      <w:r w:rsidR="00CF5728" w:rsidRPr="00CF5728">
        <w:rPr>
          <w:sz w:val="24"/>
          <w:szCs w:val="24"/>
          <w:lang w:eastAsia="en-IN"/>
        </w:rPr>
        <w:t> Target variable for the given problem.  this is the performance rating assigned to the employee, influencing career development and potential for retention.</w:t>
      </w:r>
    </w:p>
    <w:p w14:paraId="784B74D4" w14:textId="5E7E71F5" w:rsidR="00A277F2" w:rsidRPr="00A277F2" w:rsidRDefault="00A277F2" w:rsidP="00A277F2">
      <w:pPr>
        <w:rPr>
          <w:lang w:eastAsia="en-IN"/>
        </w:rPr>
      </w:pPr>
    </w:p>
    <w:p w14:paraId="2C36BB94" w14:textId="39870C3D" w:rsidR="00CF5728" w:rsidRDefault="00CF5728" w:rsidP="00CF5728">
      <w:pPr>
        <w:pStyle w:val="Heading1"/>
        <w:rPr>
          <w:b/>
          <w:bCs/>
          <w:lang w:val="en-US"/>
        </w:rPr>
      </w:pPr>
      <w:r>
        <w:rPr>
          <w:b/>
          <w:bCs/>
          <w:lang w:val="en-US"/>
        </w:rPr>
        <w:t>SUMMARY OF IMPORTANT ASPECTS OF THE MODEL</w:t>
      </w:r>
    </w:p>
    <w:p w14:paraId="1874F13F" w14:textId="77777777" w:rsidR="0020621E" w:rsidRDefault="0020621E" w:rsidP="0020621E">
      <w:pPr>
        <w:rPr>
          <w:lang w:val="en-US"/>
        </w:rPr>
      </w:pPr>
    </w:p>
    <w:p w14:paraId="5E78FE11" w14:textId="1F0EB255" w:rsidR="0020621E" w:rsidRPr="00363D49" w:rsidRDefault="0020621E" w:rsidP="0020621E">
      <w:pPr>
        <w:pStyle w:val="Heading2"/>
        <w:rPr>
          <w:b/>
          <w:bCs/>
          <w:color w:val="7030A0"/>
        </w:rPr>
      </w:pPr>
      <w:r w:rsidRPr="00363D49">
        <w:rPr>
          <w:b/>
          <w:bCs/>
          <w:color w:val="7030A0"/>
        </w:rPr>
        <w:t>DATA ANALYSIS</w:t>
      </w:r>
    </w:p>
    <w:p w14:paraId="146FCC22" w14:textId="77777777" w:rsidR="0020621E" w:rsidRPr="0020621E" w:rsidRDefault="0020621E" w:rsidP="0020621E">
      <w:pPr>
        <w:rPr>
          <w:color w:val="385623" w:themeColor="accent6" w:themeShade="80"/>
          <w:lang w:val="en-US"/>
        </w:rPr>
      </w:pPr>
    </w:p>
    <w:p w14:paraId="50DC027C" w14:textId="41085060" w:rsidR="0020621E" w:rsidRDefault="0020621E" w:rsidP="0020621E">
      <w:pPr>
        <w:pStyle w:val="Heading3"/>
        <w:rPr>
          <w:b/>
          <w:bCs/>
          <w:color w:val="385623" w:themeColor="accent6" w:themeShade="80"/>
          <w:lang w:val="en-US"/>
        </w:rPr>
      </w:pPr>
      <w:r w:rsidRPr="0020621E">
        <w:rPr>
          <w:b/>
          <w:bCs/>
          <w:color w:val="385623" w:themeColor="accent6" w:themeShade="80"/>
          <w:lang w:val="en-US"/>
        </w:rPr>
        <w:t>VISUALIZATION</w:t>
      </w:r>
    </w:p>
    <w:p w14:paraId="23027263" w14:textId="77777777" w:rsidR="0020621E" w:rsidRDefault="0020621E" w:rsidP="0020621E">
      <w:pPr>
        <w:rPr>
          <w:lang w:val="en-US"/>
        </w:rPr>
      </w:pPr>
    </w:p>
    <w:p w14:paraId="29AAA115" w14:textId="541AC381" w:rsidR="0020621E" w:rsidRDefault="0020621E" w:rsidP="0020621E">
      <w:pPr>
        <w:jc w:val="both"/>
        <w:rPr>
          <w:sz w:val="24"/>
          <w:szCs w:val="24"/>
        </w:rPr>
      </w:pPr>
      <w:r w:rsidRPr="0020621E">
        <w:rPr>
          <w:sz w:val="24"/>
          <w:szCs w:val="24"/>
        </w:rPr>
        <w:t xml:space="preserve">Used visualizations such as </w:t>
      </w:r>
      <w:r w:rsidRPr="0020621E">
        <w:rPr>
          <w:b/>
          <w:bCs/>
          <w:sz w:val="24"/>
          <w:szCs w:val="24"/>
        </w:rPr>
        <w:t xml:space="preserve">histograms, </w:t>
      </w:r>
      <w:r w:rsidRPr="0020621E">
        <w:rPr>
          <w:b/>
          <w:bCs/>
          <w:sz w:val="24"/>
          <w:szCs w:val="24"/>
        </w:rPr>
        <w:t xml:space="preserve">count plots, </w:t>
      </w:r>
      <w:r w:rsidRPr="0020621E">
        <w:rPr>
          <w:b/>
          <w:bCs/>
          <w:sz w:val="24"/>
          <w:szCs w:val="24"/>
        </w:rPr>
        <w:t>scatter plots,</w:t>
      </w:r>
      <w:r w:rsidRPr="0020621E">
        <w:rPr>
          <w:b/>
          <w:bCs/>
          <w:sz w:val="24"/>
          <w:szCs w:val="24"/>
        </w:rPr>
        <w:t xml:space="preserve"> pie charts,</w:t>
      </w:r>
      <w:r>
        <w:rPr>
          <w:b/>
          <w:bCs/>
          <w:sz w:val="24"/>
          <w:szCs w:val="24"/>
        </w:rPr>
        <w:t xml:space="preserve"> box plots, </w:t>
      </w:r>
      <w:r w:rsidRPr="0020621E">
        <w:rPr>
          <w:b/>
          <w:bCs/>
          <w:sz w:val="24"/>
          <w:szCs w:val="24"/>
        </w:rPr>
        <w:t>line plots,</w:t>
      </w:r>
      <w:r>
        <w:rPr>
          <w:b/>
          <w:bCs/>
          <w:sz w:val="24"/>
          <w:szCs w:val="24"/>
        </w:rPr>
        <w:t xml:space="preserve"> cat </w:t>
      </w:r>
      <w:r w:rsidRPr="0020621E">
        <w:rPr>
          <w:b/>
          <w:bCs/>
          <w:sz w:val="24"/>
          <w:szCs w:val="24"/>
        </w:rPr>
        <w:t>plots</w:t>
      </w:r>
      <w:r w:rsidR="00CA081B">
        <w:rPr>
          <w:b/>
          <w:bCs/>
          <w:sz w:val="24"/>
          <w:szCs w:val="24"/>
        </w:rPr>
        <w:t>, pair plot</w:t>
      </w:r>
      <w:r w:rsidRPr="0020621E">
        <w:rPr>
          <w:b/>
          <w:bCs/>
          <w:sz w:val="24"/>
          <w:szCs w:val="24"/>
        </w:rPr>
        <w:t xml:space="preserve"> and heatmaps</w:t>
      </w:r>
      <w:r w:rsidRPr="0020621E">
        <w:rPr>
          <w:sz w:val="24"/>
          <w:szCs w:val="24"/>
        </w:rPr>
        <w:t xml:space="preserve"> to effectively communicate analysis findings. Visual representations of data can make complex patterns and relationships more accessible and understandable.</w:t>
      </w:r>
    </w:p>
    <w:p w14:paraId="085571A6" w14:textId="5E4FE265" w:rsidR="00CA081B" w:rsidRPr="00CA081B" w:rsidRDefault="00CA081B" w:rsidP="00CA081B">
      <w:pPr>
        <w:pStyle w:val="Heading4"/>
        <w:rPr>
          <w:b/>
          <w:bCs/>
          <w:color w:val="806000" w:themeColor="accent4" w:themeShade="80"/>
        </w:rPr>
      </w:pPr>
      <w:r w:rsidRPr="00CA081B">
        <w:rPr>
          <w:b/>
          <w:bCs/>
          <w:color w:val="806000" w:themeColor="accent4" w:themeShade="80"/>
        </w:rPr>
        <w:lastRenderedPageBreak/>
        <w:t>UNIVARIATE ANALYSIS:</w:t>
      </w:r>
    </w:p>
    <w:p w14:paraId="200AA9A4" w14:textId="2A835EFC" w:rsidR="00CA081B" w:rsidRPr="0020621E" w:rsidRDefault="00CA081B" w:rsidP="0020621E">
      <w:pPr>
        <w:jc w:val="both"/>
        <w:rPr>
          <w:sz w:val="24"/>
          <w:szCs w:val="24"/>
        </w:rPr>
      </w:pPr>
    </w:p>
    <w:p w14:paraId="77835D39" w14:textId="7BBE544F" w:rsidR="008E1150" w:rsidRDefault="008E1150" w:rsidP="008E1150">
      <w:pPr>
        <w:pStyle w:val="NormalWeb"/>
      </w:pPr>
      <w:r w:rsidRPr="008E1150">
        <w:rPr>
          <w:noProof/>
          <w:shd w:val="clear" w:color="auto" w:fill="8EAADB" w:themeFill="accent1" w:themeFillTint="99"/>
        </w:rPr>
        <w:drawing>
          <wp:inline distT="0" distB="0" distL="0" distR="0" wp14:anchorId="4FB56145" wp14:editId="7C617698">
            <wp:extent cx="3322320" cy="762000"/>
            <wp:effectExtent l="0" t="0" r="0" b="0"/>
            <wp:docPr id="195126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2320" cy="762000"/>
                    </a:xfrm>
                    <a:prstGeom prst="rect">
                      <a:avLst/>
                    </a:prstGeom>
                    <a:noFill/>
                    <a:ln>
                      <a:noFill/>
                    </a:ln>
                  </pic:spPr>
                </pic:pic>
              </a:graphicData>
            </a:graphic>
          </wp:inline>
        </w:drawing>
      </w:r>
    </w:p>
    <w:p w14:paraId="3EBBB647" w14:textId="70B34A07" w:rsidR="008E1150" w:rsidRDefault="008E1150" w:rsidP="008E1150">
      <w:pPr>
        <w:pStyle w:val="NormalWeb"/>
      </w:pPr>
      <w:r>
        <w:rPr>
          <w:noProof/>
        </w:rPr>
        <w:drawing>
          <wp:inline distT="0" distB="0" distL="0" distR="0" wp14:anchorId="666CF49E" wp14:editId="549EEDFA">
            <wp:extent cx="2895600" cy="3025140"/>
            <wp:effectExtent l="0" t="0" r="0" b="3810"/>
            <wp:docPr id="977305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842" cy="3045243"/>
                    </a:xfrm>
                    <a:prstGeom prst="rect">
                      <a:avLst/>
                    </a:prstGeom>
                    <a:noFill/>
                    <a:ln>
                      <a:noFill/>
                    </a:ln>
                  </pic:spPr>
                </pic:pic>
              </a:graphicData>
            </a:graphic>
          </wp:inline>
        </w:drawing>
      </w:r>
      <w:r>
        <w:rPr>
          <w:noProof/>
        </w:rPr>
        <w:drawing>
          <wp:inline distT="0" distB="0" distL="0" distR="0" wp14:anchorId="7863EC0D" wp14:editId="2B2992C0">
            <wp:extent cx="2621280" cy="3029585"/>
            <wp:effectExtent l="0" t="0" r="7620" b="0"/>
            <wp:docPr id="902275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8805" cy="3084513"/>
                    </a:xfrm>
                    <a:prstGeom prst="rect">
                      <a:avLst/>
                    </a:prstGeom>
                    <a:noFill/>
                    <a:ln>
                      <a:noFill/>
                    </a:ln>
                  </pic:spPr>
                </pic:pic>
              </a:graphicData>
            </a:graphic>
          </wp:inline>
        </w:drawing>
      </w:r>
      <w:r>
        <w:rPr>
          <w:noProof/>
        </w:rPr>
        <w:drawing>
          <wp:inline distT="0" distB="0" distL="0" distR="0" wp14:anchorId="598CD26C" wp14:editId="161D3733">
            <wp:extent cx="5516880" cy="4061460"/>
            <wp:effectExtent l="0" t="0" r="7620" b="0"/>
            <wp:docPr id="1118214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2777" cy="4065801"/>
                    </a:xfrm>
                    <a:prstGeom prst="rect">
                      <a:avLst/>
                    </a:prstGeom>
                    <a:noFill/>
                    <a:ln>
                      <a:noFill/>
                    </a:ln>
                  </pic:spPr>
                </pic:pic>
              </a:graphicData>
            </a:graphic>
          </wp:inline>
        </w:drawing>
      </w:r>
    </w:p>
    <w:p w14:paraId="51006088" w14:textId="0BC274F9" w:rsidR="00F51CC1" w:rsidRDefault="00F51CC1" w:rsidP="00F51CC1">
      <w:pPr>
        <w:pStyle w:val="NormalWeb"/>
      </w:pPr>
      <w:r>
        <w:rPr>
          <w:noProof/>
        </w:rPr>
        <w:lastRenderedPageBreak/>
        <w:drawing>
          <wp:inline distT="0" distB="0" distL="0" distR="0" wp14:anchorId="7BC1B316" wp14:editId="17C97E94">
            <wp:extent cx="5600700" cy="1972945"/>
            <wp:effectExtent l="0" t="0" r="0" b="8255"/>
            <wp:docPr id="2110650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362" cy="1987269"/>
                    </a:xfrm>
                    <a:prstGeom prst="rect">
                      <a:avLst/>
                    </a:prstGeom>
                    <a:noFill/>
                    <a:ln>
                      <a:noFill/>
                    </a:ln>
                  </pic:spPr>
                </pic:pic>
              </a:graphicData>
            </a:graphic>
          </wp:inline>
        </w:drawing>
      </w:r>
    </w:p>
    <w:p w14:paraId="322B4DA2" w14:textId="6CFCED72" w:rsidR="00F51CC1" w:rsidRDefault="00F51CC1" w:rsidP="00F51CC1">
      <w:pPr>
        <w:pStyle w:val="NormalWeb"/>
      </w:pPr>
      <w:r>
        <w:rPr>
          <w:noProof/>
        </w:rPr>
        <w:drawing>
          <wp:inline distT="0" distB="0" distL="0" distR="0" wp14:anchorId="17083D7B" wp14:editId="51D4BD78">
            <wp:extent cx="5615940" cy="2445385"/>
            <wp:effectExtent l="0" t="0" r="3810" b="0"/>
            <wp:docPr id="1553396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1147" cy="2456361"/>
                    </a:xfrm>
                    <a:prstGeom prst="rect">
                      <a:avLst/>
                    </a:prstGeom>
                    <a:noFill/>
                    <a:ln>
                      <a:noFill/>
                    </a:ln>
                  </pic:spPr>
                </pic:pic>
              </a:graphicData>
            </a:graphic>
          </wp:inline>
        </w:drawing>
      </w:r>
    </w:p>
    <w:p w14:paraId="4C749AB8" w14:textId="48E33267" w:rsidR="0020621E" w:rsidRDefault="00F51CC1" w:rsidP="0020621E">
      <w:pPr>
        <w:rPr>
          <w:b/>
          <w:bCs/>
          <w:color w:val="2F5496" w:themeColor="accent1" w:themeShade="BF"/>
          <w:lang w:val="en-US"/>
        </w:rPr>
      </w:pPr>
      <w:r w:rsidRPr="00F51CC1">
        <w:rPr>
          <w:b/>
          <w:bCs/>
          <w:color w:val="2F5496" w:themeColor="accent1" w:themeShade="BF"/>
          <w:lang w:val="en-US"/>
        </w:rPr>
        <w:t>Discrete features</w:t>
      </w:r>
      <w:r>
        <w:rPr>
          <w:b/>
          <w:bCs/>
          <w:color w:val="2F5496" w:themeColor="accent1" w:themeShade="BF"/>
          <w:lang w:val="en-US"/>
        </w:rPr>
        <w:t>:</w:t>
      </w:r>
    </w:p>
    <w:p w14:paraId="6FAF0FA9" w14:textId="2E9F5B91" w:rsidR="00F51CC1" w:rsidRDefault="00F51CC1" w:rsidP="00F51CC1">
      <w:pPr>
        <w:pStyle w:val="NormalWeb"/>
      </w:pPr>
      <w:r>
        <w:rPr>
          <w:noProof/>
        </w:rPr>
        <w:drawing>
          <wp:inline distT="0" distB="0" distL="0" distR="0" wp14:anchorId="195F14D6" wp14:editId="042FD451">
            <wp:extent cx="5646420" cy="3557905"/>
            <wp:effectExtent l="0" t="0" r="0" b="4445"/>
            <wp:docPr id="7568636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3827" cy="3581476"/>
                    </a:xfrm>
                    <a:prstGeom prst="rect">
                      <a:avLst/>
                    </a:prstGeom>
                    <a:noFill/>
                    <a:ln>
                      <a:noFill/>
                    </a:ln>
                  </pic:spPr>
                </pic:pic>
              </a:graphicData>
            </a:graphic>
          </wp:inline>
        </w:drawing>
      </w:r>
    </w:p>
    <w:p w14:paraId="631F8B7A" w14:textId="1A97981A" w:rsidR="00F51CC1" w:rsidRDefault="00F51CC1" w:rsidP="00F51CC1">
      <w:pPr>
        <w:pStyle w:val="NormalWeb"/>
      </w:pPr>
      <w:r>
        <w:rPr>
          <w:noProof/>
        </w:rPr>
        <w:lastRenderedPageBreak/>
        <w:drawing>
          <wp:inline distT="0" distB="0" distL="0" distR="0" wp14:anchorId="34F62CC0" wp14:editId="0522AF5D">
            <wp:extent cx="5699760" cy="3088005"/>
            <wp:effectExtent l="0" t="0" r="0" b="0"/>
            <wp:docPr id="13786882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323" cy="3092644"/>
                    </a:xfrm>
                    <a:prstGeom prst="rect">
                      <a:avLst/>
                    </a:prstGeom>
                    <a:noFill/>
                    <a:ln>
                      <a:noFill/>
                    </a:ln>
                  </pic:spPr>
                </pic:pic>
              </a:graphicData>
            </a:graphic>
          </wp:inline>
        </w:drawing>
      </w:r>
    </w:p>
    <w:p w14:paraId="69A864A6" w14:textId="615DA60A" w:rsidR="00F51CC1" w:rsidRDefault="00F51CC1" w:rsidP="00F51CC1">
      <w:pPr>
        <w:pStyle w:val="NormalWeb"/>
      </w:pPr>
      <w:r>
        <w:rPr>
          <w:noProof/>
        </w:rPr>
        <w:drawing>
          <wp:inline distT="0" distB="0" distL="0" distR="0" wp14:anchorId="677AB616" wp14:editId="567BC6C6">
            <wp:extent cx="5654040" cy="2781300"/>
            <wp:effectExtent l="0" t="0" r="3810" b="0"/>
            <wp:docPr id="4698599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4040" cy="2781300"/>
                    </a:xfrm>
                    <a:prstGeom prst="rect">
                      <a:avLst/>
                    </a:prstGeom>
                    <a:noFill/>
                    <a:ln>
                      <a:noFill/>
                    </a:ln>
                  </pic:spPr>
                </pic:pic>
              </a:graphicData>
            </a:graphic>
          </wp:inline>
        </w:drawing>
      </w:r>
    </w:p>
    <w:p w14:paraId="2D95A2AF" w14:textId="608EDF1A" w:rsidR="00C07C8B" w:rsidRDefault="00C07C8B" w:rsidP="00F51CC1">
      <w:pPr>
        <w:pStyle w:val="NormalWeb"/>
      </w:pPr>
      <w:r>
        <w:rPr>
          <w:b/>
          <w:bCs/>
          <w:color w:val="2F5496" w:themeColor="accent1" w:themeShade="BF"/>
          <w:lang w:val="en-US"/>
        </w:rPr>
        <w:t>Binary and nominal</w:t>
      </w:r>
      <w:r w:rsidRPr="00F51CC1">
        <w:rPr>
          <w:b/>
          <w:bCs/>
          <w:color w:val="2F5496" w:themeColor="accent1" w:themeShade="BF"/>
          <w:lang w:val="en-US"/>
        </w:rPr>
        <w:t xml:space="preserve"> features</w:t>
      </w:r>
      <w:r>
        <w:rPr>
          <w:b/>
          <w:bCs/>
          <w:color w:val="2F5496" w:themeColor="accent1" w:themeShade="BF"/>
          <w:lang w:val="en-US"/>
        </w:rPr>
        <w:t>:</w:t>
      </w:r>
    </w:p>
    <w:p w14:paraId="5853DAF3" w14:textId="24AC4500" w:rsidR="00C07C8B" w:rsidRDefault="00C07C8B" w:rsidP="00C07C8B">
      <w:pPr>
        <w:pStyle w:val="NormalWeb"/>
      </w:pPr>
      <w:r>
        <w:rPr>
          <w:noProof/>
        </w:rPr>
        <w:drawing>
          <wp:inline distT="0" distB="0" distL="0" distR="0" wp14:anchorId="218076A2" wp14:editId="57E9C9D8">
            <wp:extent cx="5731510" cy="2141220"/>
            <wp:effectExtent l="0" t="0" r="2540" b="0"/>
            <wp:docPr id="17503755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41220"/>
                    </a:xfrm>
                    <a:prstGeom prst="rect">
                      <a:avLst/>
                    </a:prstGeom>
                    <a:noFill/>
                    <a:ln>
                      <a:noFill/>
                    </a:ln>
                  </pic:spPr>
                </pic:pic>
              </a:graphicData>
            </a:graphic>
          </wp:inline>
        </w:drawing>
      </w:r>
    </w:p>
    <w:p w14:paraId="1F3A2DC5" w14:textId="77777777" w:rsidR="00C07C8B" w:rsidRDefault="00C07C8B" w:rsidP="00F51CC1">
      <w:pPr>
        <w:pStyle w:val="NormalWeb"/>
      </w:pPr>
    </w:p>
    <w:p w14:paraId="4EC4FC4B" w14:textId="2C643E37" w:rsidR="00F51CC1" w:rsidRDefault="00C07C8B" w:rsidP="00F51CC1">
      <w:pPr>
        <w:rPr>
          <w:b/>
          <w:bCs/>
          <w:color w:val="2F5496" w:themeColor="accent1" w:themeShade="BF"/>
          <w:lang w:val="en-US"/>
        </w:rPr>
      </w:pPr>
      <w:r>
        <w:rPr>
          <w:noProof/>
        </w:rPr>
        <w:drawing>
          <wp:inline distT="0" distB="0" distL="0" distR="0" wp14:anchorId="2AB00E33" wp14:editId="21D48F02">
            <wp:extent cx="5676587" cy="4129405"/>
            <wp:effectExtent l="0" t="0" r="635" b="4445"/>
            <wp:docPr id="10241842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053" cy="4142838"/>
                    </a:xfrm>
                    <a:prstGeom prst="rect">
                      <a:avLst/>
                    </a:prstGeom>
                    <a:noFill/>
                    <a:ln>
                      <a:noFill/>
                    </a:ln>
                  </pic:spPr>
                </pic:pic>
              </a:graphicData>
            </a:graphic>
          </wp:inline>
        </w:drawing>
      </w:r>
    </w:p>
    <w:p w14:paraId="6AA91F5A" w14:textId="1A61D494" w:rsidR="00C07C8B" w:rsidRDefault="00C07C8B" w:rsidP="00C07C8B">
      <w:pPr>
        <w:pStyle w:val="NormalWeb"/>
        <w:rPr>
          <w:b/>
          <w:bCs/>
          <w:color w:val="2F5496" w:themeColor="accent1" w:themeShade="BF"/>
          <w:lang w:val="en-US"/>
        </w:rPr>
      </w:pPr>
      <w:r>
        <w:rPr>
          <w:b/>
          <w:bCs/>
          <w:color w:val="2F5496" w:themeColor="accent1" w:themeShade="BF"/>
          <w:lang w:val="en-US"/>
        </w:rPr>
        <w:t>Continuous</w:t>
      </w:r>
      <w:r w:rsidRPr="00F51CC1">
        <w:rPr>
          <w:b/>
          <w:bCs/>
          <w:color w:val="2F5496" w:themeColor="accent1" w:themeShade="BF"/>
          <w:lang w:val="en-US"/>
        </w:rPr>
        <w:t xml:space="preserve"> features</w:t>
      </w:r>
      <w:r>
        <w:rPr>
          <w:b/>
          <w:bCs/>
          <w:color w:val="2F5496" w:themeColor="accent1" w:themeShade="BF"/>
          <w:lang w:val="en-US"/>
        </w:rPr>
        <w:t>:</w:t>
      </w:r>
    </w:p>
    <w:p w14:paraId="1197A6DF" w14:textId="50632E22" w:rsidR="00C07C8B" w:rsidRDefault="00C07C8B" w:rsidP="00C07C8B">
      <w:pPr>
        <w:pStyle w:val="NormalWeb"/>
      </w:pPr>
      <w:r>
        <w:rPr>
          <w:noProof/>
        </w:rPr>
        <w:drawing>
          <wp:inline distT="0" distB="0" distL="0" distR="0" wp14:anchorId="01255E19" wp14:editId="31985322">
            <wp:extent cx="5593080" cy="3436620"/>
            <wp:effectExtent l="0" t="0" r="7620" b="0"/>
            <wp:docPr id="5503153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3080" cy="3436620"/>
                    </a:xfrm>
                    <a:prstGeom prst="rect">
                      <a:avLst/>
                    </a:prstGeom>
                    <a:noFill/>
                    <a:ln>
                      <a:noFill/>
                    </a:ln>
                  </pic:spPr>
                </pic:pic>
              </a:graphicData>
            </a:graphic>
          </wp:inline>
        </w:drawing>
      </w:r>
    </w:p>
    <w:p w14:paraId="07A1CA52" w14:textId="29D1B682" w:rsidR="00C07C8B" w:rsidRDefault="00C07C8B" w:rsidP="00C07C8B">
      <w:pPr>
        <w:pStyle w:val="NormalWeb"/>
      </w:pPr>
      <w:r>
        <w:rPr>
          <w:noProof/>
        </w:rPr>
        <w:lastRenderedPageBreak/>
        <w:drawing>
          <wp:inline distT="0" distB="0" distL="0" distR="0" wp14:anchorId="2816A417" wp14:editId="4D6F6300">
            <wp:extent cx="2959571" cy="2971800"/>
            <wp:effectExtent l="0" t="0" r="0" b="0"/>
            <wp:docPr id="4391770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125" cy="2983402"/>
                    </a:xfrm>
                    <a:prstGeom prst="rect">
                      <a:avLst/>
                    </a:prstGeom>
                    <a:noFill/>
                    <a:ln>
                      <a:noFill/>
                    </a:ln>
                  </pic:spPr>
                </pic:pic>
              </a:graphicData>
            </a:graphic>
          </wp:inline>
        </w:drawing>
      </w:r>
    </w:p>
    <w:p w14:paraId="0EFED757" w14:textId="77777777" w:rsidR="00ED3A3E" w:rsidRPr="00ED3A3E" w:rsidRDefault="00ED3A3E" w:rsidP="00ED3A3E">
      <w:pPr>
        <w:jc w:val="both"/>
        <w:rPr>
          <w:sz w:val="24"/>
          <w:szCs w:val="24"/>
        </w:rPr>
      </w:pPr>
    </w:p>
    <w:p w14:paraId="6197D05D" w14:textId="630876A5" w:rsidR="00ED3A3E" w:rsidRPr="00ED3A3E" w:rsidRDefault="00ED3A3E" w:rsidP="00ED3A3E">
      <w:pPr>
        <w:jc w:val="both"/>
        <w:rPr>
          <w:b/>
          <w:bCs/>
          <w:color w:val="2F5496" w:themeColor="accent1" w:themeShade="BF"/>
          <w:sz w:val="24"/>
          <w:szCs w:val="24"/>
        </w:rPr>
      </w:pPr>
      <w:r w:rsidRPr="00ED3A3E">
        <w:rPr>
          <w:b/>
          <w:bCs/>
          <w:color w:val="2F5496" w:themeColor="accent1" w:themeShade="BF"/>
          <w:sz w:val="24"/>
          <w:szCs w:val="24"/>
        </w:rPr>
        <w:t>Insights from univariat</w:t>
      </w:r>
      <w:r w:rsidR="00337E17">
        <w:rPr>
          <w:b/>
          <w:bCs/>
          <w:color w:val="2F5496" w:themeColor="accent1" w:themeShade="BF"/>
          <w:sz w:val="24"/>
          <w:szCs w:val="24"/>
        </w:rPr>
        <w:t>e</w:t>
      </w:r>
      <w:r w:rsidRPr="00ED3A3E">
        <w:rPr>
          <w:b/>
          <w:bCs/>
          <w:color w:val="2F5496" w:themeColor="accent1" w:themeShade="BF"/>
          <w:sz w:val="24"/>
          <w:szCs w:val="24"/>
        </w:rPr>
        <w:t xml:space="preserve"> analysis</w:t>
      </w:r>
      <w:r w:rsidRPr="00ED3A3E">
        <w:rPr>
          <w:b/>
          <w:bCs/>
          <w:color w:val="2F5496" w:themeColor="accent1" w:themeShade="BF"/>
          <w:sz w:val="24"/>
          <w:szCs w:val="24"/>
        </w:rPr>
        <w:t>:</w:t>
      </w:r>
    </w:p>
    <w:p w14:paraId="18215CA0"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Employee between the age group 30-35 is the majority.</w:t>
      </w:r>
    </w:p>
    <w:p w14:paraId="52EB1B9F"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70% of the people travel rarely, 20% travel frequently rest do not travel.</w:t>
      </w:r>
    </w:p>
    <w:p w14:paraId="208F9721"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Majority of the employees belong to research and development.</w:t>
      </w:r>
    </w:p>
    <w:p w14:paraId="3FA583D6"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Almost 35% of the people are nearer to the office i.e. the distance from their home is lesser than or equal to 10.</w:t>
      </w:r>
    </w:p>
    <w:p w14:paraId="4BBF8115"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More than 60% of the people have educational qualification of 2 and 4.</w:t>
      </w:r>
    </w:p>
    <w:p w14:paraId="0CC7E264"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Majority (40%) of the people are from life science field and 30% are from medical field.</w:t>
      </w:r>
    </w:p>
    <w:p w14:paraId="6B44CF0C"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60% of the people are almost satisfied with environment condition of the office with more than 3 and 4 ratings.</w:t>
      </w:r>
    </w:p>
    <w:p w14:paraId="49C7EC74"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Gender count: 60% male 40% female.</w:t>
      </w:r>
    </w:p>
    <w:p w14:paraId="15C709F7"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Almost 40% of the people have partial involvement in job and 20% have good involvement.</w:t>
      </w:r>
    </w:p>
    <w:p w14:paraId="0FD60AD2"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More than 45% employees seem to be satisfied with their job.</w:t>
      </w:r>
    </w:p>
    <w:p w14:paraId="2169D5B6"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50% of the people are married, 30% single and the rest are divorced.</w:t>
      </w:r>
    </w:p>
    <w:p w14:paraId="74385C2A"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 xml:space="preserve">40% of the employee have worked experience less than 10 year </w:t>
      </w:r>
    </w:p>
    <w:p w14:paraId="3134A82D"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15% of the people have worked for less than 1 company which implies they are freshers.</w:t>
      </w:r>
    </w:p>
    <w:p w14:paraId="4C2495FF" w14:textId="77777777" w:rsidR="00ED3A3E" w:rsidRP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30% of the people have worked for more than 5 companies.</w:t>
      </w:r>
    </w:p>
    <w:p w14:paraId="329B34B3" w14:textId="77777777" w:rsidR="00ED3A3E" w:rsidRDefault="00ED3A3E" w:rsidP="00ED3A3E">
      <w:pPr>
        <w:numPr>
          <w:ilvl w:val="0"/>
          <w:numId w:val="7"/>
        </w:numPr>
        <w:spacing w:before="100" w:beforeAutospacing="1" w:after="100" w:afterAutospacing="1" w:line="240" w:lineRule="auto"/>
        <w:jc w:val="both"/>
        <w:rPr>
          <w:sz w:val="24"/>
          <w:szCs w:val="24"/>
        </w:rPr>
      </w:pPr>
      <w:r w:rsidRPr="00ED3A3E">
        <w:rPr>
          <w:sz w:val="24"/>
          <w:szCs w:val="24"/>
        </w:rPr>
        <w:t>80% of the people have average work rating.</w:t>
      </w:r>
    </w:p>
    <w:p w14:paraId="6D774B3B" w14:textId="77777777" w:rsidR="00ED3A3E" w:rsidRDefault="00ED3A3E" w:rsidP="00ED3A3E">
      <w:pPr>
        <w:spacing w:before="100" w:beforeAutospacing="1" w:after="100" w:afterAutospacing="1" w:line="240" w:lineRule="auto"/>
        <w:jc w:val="both"/>
        <w:rPr>
          <w:sz w:val="24"/>
          <w:szCs w:val="24"/>
        </w:rPr>
      </w:pPr>
    </w:p>
    <w:p w14:paraId="28804E8D" w14:textId="77777777" w:rsidR="00ED3A3E" w:rsidRDefault="00ED3A3E" w:rsidP="00ED3A3E">
      <w:pPr>
        <w:spacing w:before="100" w:beforeAutospacing="1" w:after="100" w:afterAutospacing="1" w:line="240" w:lineRule="auto"/>
        <w:jc w:val="both"/>
        <w:rPr>
          <w:sz w:val="24"/>
          <w:szCs w:val="24"/>
        </w:rPr>
      </w:pPr>
    </w:p>
    <w:p w14:paraId="38B7D319" w14:textId="77777777" w:rsidR="00ED3A3E" w:rsidRDefault="00ED3A3E" w:rsidP="00ED3A3E">
      <w:pPr>
        <w:spacing w:before="100" w:beforeAutospacing="1" w:after="100" w:afterAutospacing="1" w:line="240" w:lineRule="auto"/>
        <w:jc w:val="both"/>
        <w:rPr>
          <w:sz w:val="24"/>
          <w:szCs w:val="24"/>
        </w:rPr>
      </w:pPr>
    </w:p>
    <w:p w14:paraId="5A14D3CE" w14:textId="4F348056" w:rsidR="00ED3A3E" w:rsidRDefault="00ED3A3E" w:rsidP="00ED3A3E">
      <w:pPr>
        <w:pStyle w:val="Heading4"/>
        <w:rPr>
          <w:b/>
          <w:bCs/>
          <w:color w:val="806000" w:themeColor="accent4" w:themeShade="80"/>
        </w:rPr>
      </w:pPr>
      <w:r>
        <w:rPr>
          <w:b/>
          <w:bCs/>
          <w:color w:val="806000" w:themeColor="accent4" w:themeShade="80"/>
        </w:rPr>
        <w:lastRenderedPageBreak/>
        <w:t>B</w:t>
      </w:r>
      <w:r w:rsidRPr="00CA081B">
        <w:rPr>
          <w:b/>
          <w:bCs/>
          <w:color w:val="806000" w:themeColor="accent4" w:themeShade="80"/>
        </w:rPr>
        <w:t>IVARIATE ANALYSIS:</w:t>
      </w:r>
    </w:p>
    <w:p w14:paraId="16719D1B" w14:textId="433D8A64" w:rsidR="00ED3A3E" w:rsidRDefault="00ED3A3E" w:rsidP="00ED3A3E">
      <w:pPr>
        <w:pStyle w:val="NormalWeb"/>
        <w:rPr>
          <w:b/>
          <w:bCs/>
          <w:color w:val="2F5496" w:themeColor="accent1" w:themeShade="BF"/>
          <w:lang w:val="en-US"/>
        </w:rPr>
      </w:pPr>
      <w:r>
        <w:rPr>
          <w:b/>
          <w:bCs/>
          <w:color w:val="2F5496" w:themeColor="accent1" w:themeShade="BF"/>
          <w:lang w:val="en-US"/>
        </w:rPr>
        <w:t>C</w:t>
      </w:r>
      <w:r>
        <w:rPr>
          <w:b/>
          <w:bCs/>
          <w:color w:val="2F5496" w:themeColor="accent1" w:themeShade="BF"/>
          <w:lang w:val="en-US"/>
        </w:rPr>
        <w:t>ategorical</w:t>
      </w:r>
      <w:r w:rsidRPr="00F51CC1">
        <w:rPr>
          <w:b/>
          <w:bCs/>
          <w:color w:val="2F5496" w:themeColor="accent1" w:themeShade="BF"/>
          <w:lang w:val="en-US"/>
        </w:rPr>
        <w:t xml:space="preserve"> features</w:t>
      </w:r>
      <w:r>
        <w:rPr>
          <w:b/>
          <w:bCs/>
          <w:color w:val="2F5496" w:themeColor="accent1" w:themeShade="BF"/>
          <w:lang w:val="en-US"/>
        </w:rPr>
        <w:t xml:space="preserve"> Vs target variable</w:t>
      </w:r>
      <w:r>
        <w:rPr>
          <w:b/>
          <w:bCs/>
          <w:color w:val="2F5496" w:themeColor="accent1" w:themeShade="BF"/>
          <w:lang w:val="en-US"/>
        </w:rPr>
        <w:t>:</w:t>
      </w:r>
    </w:p>
    <w:p w14:paraId="3557B869" w14:textId="0CD4379E" w:rsidR="00ED3A3E" w:rsidRDefault="00ED3A3E" w:rsidP="00ED3A3E">
      <w:pPr>
        <w:pStyle w:val="NormalWeb"/>
      </w:pPr>
      <w:r>
        <w:rPr>
          <w:noProof/>
        </w:rPr>
        <w:drawing>
          <wp:inline distT="0" distB="0" distL="0" distR="0" wp14:anchorId="1177A092" wp14:editId="757461AE">
            <wp:extent cx="5731510" cy="3482975"/>
            <wp:effectExtent l="0" t="0" r="2540" b="3175"/>
            <wp:docPr id="20728609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82975"/>
                    </a:xfrm>
                    <a:prstGeom prst="rect">
                      <a:avLst/>
                    </a:prstGeom>
                    <a:noFill/>
                    <a:ln>
                      <a:noFill/>
                    </a:ln>
                  </pic:spPr>
                </pic:pic>
              </a:graphicData>
            </a:graphic>
          </wp:inline>
        </w:drawing>
      </w:r>
    </w:p>
    <w:p w14:paraId="6E27A801" w14:textId="6BD92361" w:rsidR="00ED3A3E" w:rsidRDefault="00ED3A3E" w:rsidP="00ED3A3E">
      <w:pPr>
        <w:pStyle w:val="NormalWeb"/>
      </w:pPr>
      <w:r>
        <w:rPr>
          <w:noProof/>
        </w:rPr>
        <w:drawing>
          <wp:inline distT="0" distB="0" distL="0" distR="0" wp14:anchorId="0DE6E68F" wp14:editId="6341BC13">
            <wp:extent cx="5731510" cy="3485515"/>
            <wp:effectExtent l="0" t="0" r="2540" b="635"/>
            <wp:docPr id="13197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85515"/>
                    </a:xfrm>
                    <a:prstGeom prst="rect">
                      <a:avLst/>
                    </a:prstGeom>
                    <a:noFill/>
                    <a:ln>
                      <a:noFill/>
                    </a:ln>
                  </pic:spPr>
                </pic:pic>
              </a:graphicData>
            </a:graphic>
          </wp:inline>
        </w:drawing>
      </w:r>
    </w:p>
    <w:p w14:paraId="6F08FD35" w14:textId="5C244942" w:rsidR="00ED3A3E" w:rsidRDefault="00ED3A3E" w:rsidP="00ED3A3E">
      <w:pPr>
        <w:pStyle w:val="NormalWeb"/>
      </w:pPr>
      <w:r>
        <w:rPr>
          <w:noProof/>
        </w:rPr>
        <w:lastRenderedPageBreak/>
        <w:drawing>
          <wp:inline distT="0" distB="0" distL="0" distR="0" wp14:anchorId="1FB1474C" wp14:editId="1EC73AB7">
            <wp:extent cx="5731510" cy="2639060"/>
            <wp:effectExtent l="0" t="0" r="2540" b="8890"/>
            <wp:docPr id="9404905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0F20536A" w14:textId="3B90047A" w:rsidR="002235B3" w:rsidRDefault="003210A3" w:rsidP="003210A3">
      <w:pPr>
        <w:pStyle w:val="NormalWeb"/>
        <w:rPr>
          <w:b/>
          <w:bCs/>
          <w:color w:val="2F5496" w:themeColor="accent1" w:themeShade="BF"/>
          <w:lang w:val="en-US"/>
        </w:rPr>
      </w:pPr>
      <w:r>
        <w:rPr>
          <w:b/>
          <w:bCs/>
          <w:color w:val="2F5496" w:themeColor="accent1" w:themeShade="BF"/>
          <w:lang w:val="en-US"/>
        </w:rPr>
        <w:t>C</w:t>
      </w:r>
      <w:r>
        <w:rPr>
          <w:b/>
          <w:bCs/>
          <w:color w:val="2F5496" w:themeColor="accent1" w:themeShade="BF"/>
          <w:lang w:val="en-US"/>
        </w:rPr>
        <w:t>ontinuous</w:t>
      </w:r>
      <w:r w:rsidRPr="00F51CC1">
        <w:rPr>
          <w:b/>
          <w:bCs/>
          <w:color w:val="2F5496" w:themeColor="accent1" w:themeShade="BF"/>
          <w:lang w:val="en-US"/>
        </w:rPr>
        <w:t xml:space="preserve"> features</w:t>
      </w:r>
      <w:r>
        <w:rPr>
          <w:b/>
          <w:bCs/>
          <w:color w:val="2F5496" w:themeColor="accent1" w:themeShade="BF"/>
          <w:lang w:val="en-US"/>
        </w:rPr>
        <w:t xml:space="preserve"> Vs target variable:</w:t>
      </w:r>
    </w:p>
    <w:p w14:paraId="6289494C" w14:textId="1F089EDA" w:rsidR="002235B3" w:rsidRDefault="002235B3" w:rsidP="003210A3">
      <w:pPr>
        <w:pStyle w:val="NormalWeb"/>
        <w:rPr>
          <w:b/>
          <w:bCs/>
          <w:color w:val="2F5496" w:themeColor="accent1" w:themeShade="BF"/>
          <w:lang w:val="en-US"/>
        </w:rPr>
      </w:pPr>
      <w:r>
        <w:rPr>
          <w:noProof/>
        </w:rPr>
        <w:drawing>
          <wp:anchor distT="0" distB="0" distL="114300" distR="114300" simplePos="0" relativeHeight="251660288" behindDoc="0" locked="0" layoutInCell="1" allowOverlap="1" wp14:anchorId="76EFFA6A" wp14:editId="7C3E4F80">
            <wp:simplePos x="0" y="0"/>
            <wp:positionH relativeFrom="margin">
              <wp:align>right</wp:align>
            </wp:positionH>
            <wp:positionV relativeFrom="paragraph">
              <wp:posOffset>21590</wp:posOffset>
            </wp:positionV>
            <wp:extent cx="2691130" cy="1600200"/>
            <wp:effectExtent l="0" t="0" r="0" b="0"/>
            <wp:wrapThrough wrapText="bothSides">
              <wp:wrapPolygon edited="0">
                <wp:start x="0" y="0"/>
                <wp:lineTo x="0" y="21343"/>
                <wp:lineTo x="21406" y="21343"/>
                <wp:lineTo x="21406" y="0"/>
                <wp:lineTo x="0" y="0"/>
              </wp:wrapPolygon>
            </wp:wrapThrough>
            <wp:docPr id="6971961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113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0CED130" wp14:editId="38661B71">
            <wp:extent cx="2834640" cy="1638300"/>
            <wp:effectExtent l="0" t="0" r="3810" b="0"/>
            <wp:docPr id="14990511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1638300"/>
                    </a:xfrm>
                    <a:prstGeom prst="rect">
                      <a:avLst/>
                    </a:prstGeom>
                    <a:noFill/>
                    <a:ln>
                      <a:noFill/>
                    </a:ln>
                  </pic:spPr>
                </pic:pic>
              </a:graphicData>
            </a:graphic>
          </wp:inline>
        </w:drawing>
      </w:r>
    </w:p>
    <w:p w14:paraId="405F9483" w14:textId="4037914C" w:rsidR="003210A3" w:rsidRDefault="003210A3" w:rsidP="003210A3">
      <w:pPr>
        <w:pStyle w:val="NormalWeb"/>
        <w:rPr>
          <w:b/>
          <w:bCs/>
          <w:color w:val="2F5496" w:themeColor="accent1" w:themeShade="BF"/>
          <w:lang w:val="en-US"/>
        </w:rPr>
      </w:pPr>
      <w:r>
        <w:rPr>
          <w:noProof/>
        </w:rPr>
        <w:drawing>
          <wp:inline distT="0" distB="0" distL="0" distR="0" wp14:anchorId="590BABA1" wp14:editId="2ECDE2E2">
            <wp:extent cx="5731510" cy="3778250"/>
            <wp:effectExtent l="0" t="0" r="2540" b="0"/>
            <wp:docPr id="3092339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78250"/>
                    </a:xfrm>
                    <a:prstGeom prst="rect">
                      <a:avLst/>
                    </a:prstGeom>
                    <a:noFill/>
                    <a:ln>
                      <a:noFill/>
                    </a:ln>
                  </pic:spPr>
                </pic:pic>
              </a:graphicData>
            </a:graphic>
          </wp:inline>
        </w:drawing>
      </w:r>
    </w:p>
    <w:p w14:paraId="75BC6F16" w14:textId="5CED04EE" w:rsidR="002235B3" w:rsidRDefault="002235B3" w:rsidP="002235B3">
      <w:pPr>
        <w:pStyle w:val="NormalWeb"/>
      </w:pPr>
      <w:r>
        <w:rPr>
          <w:noProof/>
        </w:rPr>
        <w:lastRenderedPageBreak/>
        <w:drawing>
          <wp:inline distT="0" distB="0" distL="0" distR="0" wp14:anchorId="379BF96C" wp14:editId="3D616D9B">
            <wp:extent cx="2926080" cy="1986832"/>
            <wp:effectExtent l="0" t="0" r="7620" b="0"/>
            <wp:docPr id="168991890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3950" cy="1992175"/>
                    </a:xfrm>
                    <a:prstGeom prst="rect">
                      <a:avLst/>
                    </a:prstGeom>
                    <a:noFill/>
                    <a:ln>
                      <a:noFill/>
                    </a:ln>
                  </pic:spPr>
                </pic:pic>
              </a:graphicData>
            </a:graphic>
          </wp:inline>
        </w:drawing>
      </w:r>
      <w:r>
        <w:rPr>
          <w:noProof/>
        </w:rPr>
        <w:drawing>
          <wp:inline distT="0" distB="0" distL="0" distR="0" wp14:anchorId="0BE30A83" wp14:editId="2FC283E0">
            <wp:extent cx="2619337" cy="1985010"/>
            <wp:effectExtent l="0" t="0" r="0" b="0"/>
            <wp:docPr id="9612288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8428" cy="2044947"/>
                    </a:xfrm>
                    <a:prstGeom prst="rect">
                      <a:avLst/>
                    </a:prstGeom>
                    <a:noFill/>
                    <a:ln>
                      <a:noFill/>
                    </a:ln>
                  </pic:spPr>
                </pic:pic>
              </a:graphicData>
            </a:graphic>
          </wp:inline>
        </w:drawing>
      </w:r>
    </w:p>
    <w:p w14:paraId="55968143" w14:textId="58C2E9D4" w:rsidR="002235B3" w:rsidRDefault="002235B3" w:rsidP="002235B3">
      <w:pPr>
        <w:pStyle w:val="NormalWeb"/>
      </w:pPr>
      <w:r>
        <w:rPr>
          <w:noProof/>
        </w:rPr>
        <w:drawing>
          <wp:inline distT="0" distB="0" distL="0" distR="0" wp14:anchorId="3C01E12A" wp14:editId="07C83B87">
            <wp:extent cx="2941320" cy="2209165"/>
            <wp:effectExtent l="0" t="0" r="0" b="635"/>
            <wp:docPr id="6591589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320" cy="2209165"/>
                    </a:xfrm>
                    <a:prstGeom prst="rect">
                      <a:avLst/>
                    </a:prstGeom>
                    <a:noFill/>
                    <a:ln>
                      <a:noFill/>
                    </a:ln>
                  </pic:spPr>
                </pic:pic>
              </a:graphicData>
            </a:graphic>
          </wp:inline>
        </w:drawing>
      </w:r>
      <w:r>
        <w:rPr>
          <w:noProof/>
        </w:rPr>
        <w:drawing>
          <wp:inline distT="0" distB="0" distL="0" distR="0" wp14:anchorId="288EDC2A" wp14:editId="7683DC82">
            <wp:extent cx="2621280" cy="2217420"/>
            <wp:effectExtent l="0" t="0" r="7620" b="0"/>
            <wp:docPr id="7449370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1280" cy="2217420"/>
                    </a:xfrm>
                    <a:prstGeom prst="rect">
                      <a:avLst/>
                    </a:prstGeom>
                    <a:noFill/>
                    <a:ln>
                      <a:noFill/>
                    </a:ln>
                  </pic:spPr>
                </pic:pic>
              </a:graphicData>
            </a:graphic>
          </wp:inline>
        </w:drawing>
      </w:r>
    </w:p>
    <w:p w14:paraId="27A708A0" w14:textId="4891431B" w:rsidR="002235B3" w:rsidRDefault="00CB04AD" w:rsidP="002235B3">
      <w:pPr>
        <w:pStyle w:val="NormalWeb"/>
      </w:pPr>
      <w:r>
        <w:rPr>
          <w:noProof/>
        </w:rPr>
        <w:drawing>
          <wp:anchor distT="0" distB="0" distL="114300" distR="114300" simplePos="0" relativeHeight="251662336" behindDoc="0" locked="0" layoutInCell="1" allowOverlap="1" wp14:anchorId="338499CB" wp14:editId="5258DBFE">
            <wp:simplePos x="0" y="0"/>
            <wp:positionH relativeFrom="margin">
              <wp:posOffset>2987040</wp:posOffset>
            </wp:positionH>
            <wp:positionV relativeFrom="margin">
              <wp:posOffset>4579620</wp:posOffset>
            </wp:positionV>
            <wp:extent cx="2575560" cy="1905000"/>
            <wp:effectExtent l="0" t="0" r="0" b="0"/>
            <wp:wrapSquare wrapText="bothSides"/>
            <wp:docPr id="5007281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556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5B3">
        <w:rPr>
          <w:noProof/>
        </w:rPr>
        <w:drawing>
          <wp:inline distT="0" distB="0" distL="0" distR="0" wp14:anchorId="797828F5" wp14:editId="42851962">
            <wp:extent cx="2849880" cy="1910080"/>
            <wp:effectExtent l="0" t="0" r="7620" b="0"/>
            <wp:docPr id="11409739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8382" cy="1969397"/>
                    </a:xfrm>
                    <a:prstGeom prst="rect">
                      <a:avLst/>
                    </a:prstGeom>
                    <a:noFill/>
                    <a:ln>
                      <a:noFill/>
                    </a:ln>
                  </pic:spPr>
                </pic:pic>
              </a:graphicData>
            </a:graphic>
          </wp:inline>
        </w:drawing>
      </w:r>
    </w:p>
    <w:p w14:paraId="5BA06F08" w14:textId="36E88552" w:rsidR="00337E17" w:rsidRPr="00D31E64" w:rsidRDefault="00337E17" w:rsidP="00D31E64">
      <w:pPr>
        <w:jc w:val="both"/>
        <w:rPr>
          <w:rFonts w:cstheme="minorHAnsi"/>
          <w:b/>
          <w:bCs/>
          <w:color w:val="2F5496" w:themeColor="accent1" w:themeShade="BF"/>
          <w:sz w:val="24"/>
          <w:szCs w:val="24"/>
        </w:rPr>
      </w:pPr>
      <w:r w:rsidRPr="00D31E64">
        <w:rPr>
          <w:rFonts w:cstheme="minorHAnsi"/>
          <w:b/>
          <w:bCs/>
          <w:color w:val="2F5496" w:themeColor="accent1" w:themeShade="BF"/>
          <w:sz w:val="24"/>
          <w:szCs w:val="24"/>
        </w:rPr>
        <w:t xml:space="preserve">Insights from </w:t>
      </w:r>
      <w:r w:rsidRPr="00D31E64">
        <w:rPr>
          <w:rFonts w:cstheme="minorHAnsi"/>
          <w:b/>
          <w:bCs/>
          <w:color w:val="2F5496" w:themeColor="accent1" w:themeShade="BF"/>
          <w:sz w:val="24"/>
          <w:szCs w:val="24"/>
        </w:rPr>
        <w:t>b</w:t>
      </w:r>
      <w:r w:rsidRPr="00D31E64">
        <w:rPr>
          <w:rFonts w:cstheme="minorHAnsi"/>
          <w:b/>
          <w:bCs/>
          <w:color w:val="2F5496" w:themeColor="accent1" w:themeShade="BF"/>
          <w:sz w:val="24"/>
          <w:szCs w:val="24"/>
        </w:rPr>
        <w:t>ivaria</w:t>
      </w:r>
      <w:r w:rsidRPr="00D31E64">
        <w:rPr>
          <w:rFonts w:cstheme="minorHAnsi"/>
          <w:b/>
          <w:bCs/>
          <w:color w:val="2F5496" w:themeColor="accent1" w:themeShade="BF"/>
          <w:sz w:val="24"/>
          <w:szCs w:val="24"/>
        </w:rPr>
        <w:t>te</w:t>
      </w:r>
      <w:r w:rsidRPr="00D31E64">
        <w:rPr>
          <w:rFonts w:cstheme="minorHAnsi"/>
          <w:b/>
          <w:bCs/>
          <w:color w:val="2F5496" w:themeColor="accent1" w:themeShade="BF"/>
          <w:sz w:val="24"/>
          <w:szCs w:val="24"/>
        </w:rPr>
        <w:t xml:space="preserve"> analysis:</w:t>
      </w:r>
    </w:p>
    <w:p w14:paraId="0F1725F1" w14:textId="566FA921"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One common insight from all the above graphs seems to be that the "3" category of Performance Rating dominates in all the categorical input features.</w:t>
      </w:r>
    </w:p>
    <w:p w14:paraId="06175AD5" w14:textId="780DF401"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This represents the previous insights as similar to that of univariate analysis and when comparing the categories of each input feature, most of the employees in the dominating category have moderate performance rating of 3.</w:t>
      </w:r>
    </w:p>
    <w:p w14:paraId="49044D68" w14:textId="789D8A3C"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For instance, in the </w:t>
      </w:r>
      <w:r w:rsidRPr="00D31E64">
        <w:rPr>
          <w:rFonts w:cstheme="minorHAnsi"/>
          <w:b/>
          <w:bCs/>
          <w:sz w:val="24"/>
          <w:szCs w:val="24"/>
          <w:lang w:eastAsia="en-IN"/>
        </w:rPr>
        <w:t>Employees education level</w:t>
      </w:r>
      <w:r w:rsidRPr="00D31E64">
        <w:rPr>
          <w:rFonts w:cstheme="minorHAnsi"/>
          <w:sz w:val="24"/>
          <w:szCs w:val="24"/>
          <w:lang w:eastAsia="en-IN"/>
        </w:rPr>
        <w:t>, the dominating category is 3rd level. Among them, most of the employees have shown moderate performance rating than the rest of the categories.</w:t>
      </w:r>
    </w:p>
    <w:p w14:paraId="451A792E" w14:textId="47C703DB" w:rsidR="00337E17" w:rsidRPr="00D31E64" w:rsidRDefault="00337E17" w:rsidP="00D31E64">
      <w:pPr>
        <w:pStyle w:val="ListParagraph"/>
        <w:numPr>
          <w:ilvl w:val="0"/>
          <w:numId w:val="9"/>
        </w:numPr>
        <w:jc w:val="both"/>
        <w:rPr>
          <w:rFonts w:eastAsia="Times New Roman" w:cstheme="minorHAnsi"/>
          <w:color w:val="CCCCCC"/>
          <w:sz w:val="24"/>
          <w:szCs w:val="24"/>
          <w:lang w:eastAsia="en-IN"/>
        </w:rPr>
      </w:pPr>
      <w:r w:rsidRPr="00D31E64">
        <w:rPr>
          <w:rFonts w:cstheme="minorHAnsi"/>
          <w:sz w:val="24"/>
          <w:szCs w:val="24"/>
          <w:lang w:eastAsia="en-IN"/>
        </w:rPr>
        <w:t>However, the trend is different in few features</w:t>
      </w:r>
      <w:r w:rsidRPr="00D31E64">
        <w:rPr>
          <w:rFonts w:eastAsia="Times New Roman" w:cstheme="minorHAnsi"/>
          <w:color w:val="CCCCCC"/>
          <w:sz w:val="24"/>
          <w:szCs w:val="24"/>
          <w:lang w:eastAsia="en-IN"/>
        </w:rPr>
        <w:t>.</w:t>
      </w:r>
    </w:p>
    <w:p w14:paraId="23A7B0DB" w14:textId="103EF9DB"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lastRenderedPageBreak/>
        <w:t>Even</w:t>
      </w:r>
      <w:r w:rsidR="00D31E64" w:rsidRPr="00D31E64">
        <w:rPr>
          <w:rFonts w:cstheme="minorHAnsi"/>
          <w:sz w:val="24"/>
          <w:szCs w:val="24"/>
          <w:lang w:eastAsia="en-IN"/>
        </w:rPr>
        <w:t xml:space="preserve"> </w:t>
      </w:r>
      <w:r w:rsidRPr="00D31E64">
        <w:rPr>
          <w:rFonts w:cstheme="minorHAnsi"/>
          <w:sz w:val="24"/>
          <w:szCs w:val="24"/>
          <w:lang w:eastAsia="en-IN"/>
        </w:rPr>
        <w:t xml:space="preserve">though the </w:t>
      </w:r>
      <w:r w:rsidRPr="00D31E64">
        <w:rPr>
          <w:rFonts w:cstheme="minorHAnsi"/>
          <w:b/>
          <w:bCs/>
          <w:sz w:val="24"/>
          <w:szCs w:val="24"/>
          <w:lang w:eastAsia="en-IN"/>
        </w:rPr>
        <w:t>employees have work environment satisfaction of 4th level, they show less performance rating</w:t>
      </w:r>
      <w:r w:rsidR="00D31E64" w:rsidRPr="00D31E64">
        <w:rPr>
          <w:rFonts w:cstheme="minorHAnsi"/>
          <w:sz w:val="24"/>
          <w:szCs w:val="24"/>
          <w:lang w:eastAsia="en-IN"/>
        </w:rPr>
        <w:t xml:space="preserve"> </w:t>
      </w:r>
      <w:r w:rsidRPr="00D31E64">
        <w:rPr>
          <w:rFonts w:cstheme="minorHAnsi"/>
          <w:sz w:val="24"/>
          <w:szCs w:val="24"/>
          <w:lang w:eastAsia="en-IN"/>
        </w:rPr>
        <w:t>compared to the other categories. This goes in a similar way to that of employee</w:t>
      </w:r>
      <w:r w:rsidR="00D31E64" w:rsidRPr="00D31E64">
        <w:rPr>
          <w:rFonts w:cstheme="minorHAnsi"/>
          <w:sz w:val="24"/>
          <w:szCs w:val="24"/>
          <w:lang w:eastAsia="en-IN"/>
        </w:rPr>
        <w:t>’</w:t>
      </w:r>
      <w:r w:rsidRPr="00D31E64">
        <w:rPr>
          <w:rFonts w:cstheme="minorHAnsi"/>
          <w:sz w:val="24"/>
          <w:szCs w:val="24"/>
          <w:lang w:eastAsia="en-IN"/>
        </w:rPr>
        <w:t>s job satisfaction.</w:t>
      </w:r>
    </w:p>
    <w:p w14:paraId="73387E8C" w14:textId="6EC4458A"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Since </w:t>
      </w:r>
      <w:r w:rsidRPr="00D31E64">
        <w:rPr>
          <w:rFonts w:cstheme="minorHAnsi"/>
          <w:b/>
          <w:bCs/>
          <w:sz w:val="24"/>
          <w:szCs w:val="24"/>
          <w:lang w:eastAsia="en-IN"/>
        </w:rPr>
        <w:t>the target variable is imbalanced</w:t>
      </w:r>
      <w:r w:rsidRPr="00D31E64">
        <w:rPr>
          <w:rFonts w:cstheme="minorHAnsi"/>
          <w:sz w:val="24"/>
          <w:szCs w:val="24"/>
          <w:lang w:eastAsia="en-IN"/>
        </w:rPr>
        <w:t>, this visualization may not reveal the true trend of the data distribution.</w:t>
      </w:r>
    </w:p>
    <w:p w14:paraId="1F48262B" w14:textId="4C6C63A5"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Age does not significantly affect the performance rating as shown in the boxplot. </w:t>
      </w:r>
    </w:p>
    <w:p w14:paraId="2DECF98B" w14:textId="17456AD2"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Employees with travel </w:t>
      </w:r>
      <w:r w:rsidRPr="00D31E64">
        <w:rPr>
          <w:rFonts w:cstheme="minorHAnsi"/>
          <w:b/>
          <w:bCs/>
          <w:sz w:val="24"/>
          <w:szCs w:val="24"/>
          <w:lang w:eastAsia="en-IN"/>
        </w:rPr>
        <w:t>distance of more than 12 miles</w:t>
      </w:r>
      <w:r w:rsidRPr="00D31E64">
        <w:rPr>
          <w:rFonts w:cstheme="minorHAnsi"/>
          <w:sz w:val="24"/>
          <w:szCs w:val="24"/>
          <w:lang w:eastAsia="en-IN"/>
        </w:rPr>
        <w:t xml:space="preserve"> are more probably low performing employees. Greater the distance from Home, lower the performance rating of the employees.</w:t>
      </w:r>
    </w:p>
    <w:p w14:paraId="772E0CA1" w14:textId="4E25FF21"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Hourly rate</w:t>
      </w:r>
      <w:r w:rsidRPr="00D31E64">
        <w:rPr>
          <w:rFonts w:cstheme="minorHAnsi"/>
          <w:sz w:val="24"/>
          <w:szCs w:val="24"/>
          <w:lang w:eastAsia="en-IN"/>
        </w:rPr>
        <w:t xml:space="preserve"> of employees shows </w:t>
      </w:r>
      <w:r w:rsidRPr="00D31E64">
        <w:rPr>
          <w:rFonts w:cstheme="minorHAnsi"/>
          <w:b/>
          <w:bCs/>
          <w:sz w:val="24"/>
          <w:szCs w:val="24"/>
          <w:lang w:eastAsia="en-IN"/>
        </w:rPr>
        <w:t>significant different trend</w:t>
      </w:r>
      <w:r w:rsidRPr="00D31E64">
        <w:rPr>
          <w:rFonts w:cstheme="minorHAnsi"/>
          <w:sz w:val="24"/>
          <w:szCs w:val="24"/>
          <w:lang w:eastAsia="en-IN"/>
        </w:rPr>
        <w:t xml:space="preserve"> with respect to the performance.</w:t>
      </w:r>
    </w:p>
    <w:p w14:paraId="3CA7731A" w14:textId="254FD3B2"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Total work experience</w:t>
      </w:r>
      <w:r w:rsidRPr="00D31E64">
        <w:rPr>
          <w:rFonts w:cstheme="minorHAnsi"/>
          <w:sz w:val="24"/>
          <w:szCs w:val="24"/>
          <w:lang w:eastAsia="en-IN"/>
        </w:rPr>
        <w:t xml:space="preserve"> as well as </w:t>
      </w:r>
      <w:r w:rsidRPr="00D31E64">
        <w:rPr>
          <w:rFonts w:cstheme="minorHAnsi"/>
          <w:b/>
          <w:bCs/>
          <w:sz w:val="24"/>
          <w:szCs w:val="24"/>
          <w:lang w:eastAsia="en-IN"/>
        </w:rPr>
        <w:t>Experience at this company</w:t>
      </w:r>
      <w:r w:rsidRPr="00D31E64">
        <w:rPr>
          <w:rFonts w:cstheme="minorHAnsi"/>
          <w:sz w:val="24"/>
          <w:szCs w:val="24"/>
          <w:lang w:eastAsia="en-IN"/>
        </w:rPr>
        <w:t xml:space="preserve"> shows similar trend as that of hourly rate.  </w:t>
      </w:r>
    </w:p>
    <w:p w14:paraId="7EF77499" w14:textId="379DA5BB"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Total work experience:</w:t>
      </w:r>
      <w:r w:rsidR="00D31E64" w:rsidRPr="00D31E64">
        <w:rPr>
          <w:rFonts w:cstheme="minorHAnsi"/>
          <w:b/>
          <w:bCs/>
          <w:sz w:val="24"/>
          <w:szCs w:val="24"/>
          <w:lang w:eastAsia="en-IN"/>
        </w:rPr>
        <w:t xml:space="preserve"> </w:t>
      </w:r>
      <w:r w:rsidRPr="00D31E64">
        <w:rPr>
          <w:rFonts w:cstheme="minorHAnsi"/>
          <w:sz w:val="24"/>
          <w:szCs w:val="24"/>
          <w:lang w:eastAsia="en-IN"/>
        </w:rPr>
        <w:t xml:space="preserve"> Less than 15 years experienced employees have high performance rating compared to employees with &gt;15 years of experience.</w:t>
      </w:r>
    </w:p>
    <w:p w14:paraId="76410EB6" w14:textId="24B5E929"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b/>
          <w:bCs/>
          <w:sz w:val="24"/>
          <w:szCs w:val="24"/>
          <w:lang w:eastAsia="en-IN"/>
        </w:rPr>
        <w:t>Experience years at this company</w:t>
      </w:r>
      <w:r w:rsidRPr="00D31E64">
        <w:rPr>
          <w:rFonts w:cstheme="minorHAnsi"/>
          <w:sz w:val="24"/>
          <w:szCs w:val="24"/>
          <w:lang w:eastAsia="en-IN"/>
        </w:rPr>
        <w:t xml:space="preserve">: experience of &gt;8 years have poor performance rating whereas employees with </w:t>
      </w:r>
      <w:r w:rsidRPr="00D31E64">
        <w:rPr>
          <w:rFonts w:cstheme="minorHAnsi"/>
          <w:b/>
          <w:bCs/>
          <w:sz w:val="24"/>
          <w:szCs w:val="24"/>
          <w:lang w:eastAsia="en-IN"/>
        </w:rPr>
        <w:t>&lt; 8 years</w:t>
      </w:r>
      <w:r w:rsidR="00D31E64" w:rsidRPr="00D31E64">
        <w:rPr>
          <w:rFonts w:cstheme="minorHAnsi"/>
          <w:b/>
          <w:bCs/>
          <w:sz w:val="24"/>
          <w:szCs w:val="24"/>
          <w:lang w:eastAsia="en-IN"/>
        </w:rPr>
        <w:t xml:space="preserve"> of</w:t>
      </w:r>
      <w:r w:rsidRPr="00D31E64">
        <w:rPr>
          <w:rFonts w:cstheme="minorHAnsi"/>
          <w:b/>
          <w:bCs/>
          <w:sz w:val="24"/>
          <w:szCs w:val="24"/>
          <w:lang w:eastAsia="en-IN"/>
        </w:rPr>
        <w:t xml:space="preserve"> experience at this company</w:t>
      </w:r>
      <w:r w:rsidRPr="00D31E64">
        <w:rPr>
          <w:rFonts w:cstheme="minorHAnsi"/>
          <w:sz w:val="24"/>
          <w:szCs w:val="24"/>
          <w:lang w:eastAsia="en-IN"/>
        </w:rPr>
        <w:t xml:space="preserve"> show high performance rating.</w:t>
      </w:r>
    </w:p>
    <w:p w14:paraId="38DE4325" w14:textId="42D6C5C4" w:rsidR="00337E17" w:rsidRPr="00D31E64" w:rsidRDefault="00337E17"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 xml:space="preserve">This work experience trends could be due to their increasing age along with experience, </w:t>
      </w:r>
      <w:r w:rsidRPr="00D31E64">
        <w:rPr>
          <w:rFonts w:cstheme="minorHAnsi"/>
          <w:b/>
          <w:bCs/>
          <w:sz w:val="24"/>
          <w:szCs w:val="24"/>
          <w:lang w:eastAsia="en-IN"/>
        </w:rPr>
        <w:t>but due to the presence of many outliers</w:t>
      </w:r>
      <w:r w:rsidRPr="00D31E64">
        <w:rPr>
          <w:rFonts w:cstheme="minorHAnsi"/>
          <w:sz w:val="24"/>
          <w:szCs w:val="24"/>
          <w:lang w:eastAsia="en-IN"/>
        </w:rPr>
        <w:t>, these features might not capture the underlying pattern of the data.</w:t>
      </w:r>
    </w:p>
    <w:p w14:paraId="4EBD1B92" w14:textId="1B0748DC" w:rsidR="00D31E64" w:rsidRPr="00D31E64" w:rsidRDefault="00D31E64" w:rsidP="00D31E64">
      <w:pPr>
        <w:pStyle w:val="ListParagraph"/>
        <w:numPr>
          <w:ilvl w:val="0"/>
          <w:numId w:val="9"/>
        </w:numPr>
        <w:jc w:val="both"/>
        <w:rPr>
          <w:rFonts w:cstheme="minorHAnsi"/>
          <w:sz w:val="24"/>
          <w:szCs w:val="24"/>
          <w:lang w:eastAsia="en-IN"/>
        </w:rPr>
      </w:pPr>
      <w:r w:rsidRPr="00D31E64">
        <w:rPr>
          <w:rFonts w:eastAsia="Times New Roman" w:cstheme="minorHAnsi"/>
          <w:color w:val="000000" w:themeColor="text1"/>
          <w:sz w:val="24"/>
          <w:szCs w:val="24"/>
          <w:lang w:eastAsia="en-IN"/>
        </w:rPr>
        <w:t xml:space="preserve">People who travel </w:t>
      </w:r>
      <w:r w:rsidRPr="00D31E64">
        <w:rPr>
          <w:rFonts w:cstheme="minorHAnsi"/>
          <w:sz w:val="24"/>
          <w:szCs w:val="24"/>
          <w:lang w:eastAsia="en-IN"/>
        </w:rPr>
        <w:t>more are more expected to leave the job.</w:t>
      </w:r>
    </w:p>
    <w:p w14:paraId="47D7968A" w14:textId="573CCC1C" w:rsidR="00D31E64" w:rsidRPr="00D31E64" w:rsidRDefault="00D31E64"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People who do not do overtime less likely to leave the job.</w:t>
      </w:r>
    </w:p>
    <w:p w14:paraId="34B7188E" w14:textId="118F07FE" w:rsidR="00D31E64" w:rsidRDefault="00D31E64" w:rsidP="00D31E64">
      <w:pPr>
        <w:pStyle w:val="ListParagraph"/>
        <w:numPr>
          <w:ilvl w:val="0"/>
          <w:numId w:val="9"/>
        </w:numPr>
        <w:jc w:val="both"/>
        <w:rPr>
          <w:rFonts w:cstheme="minorHAnsi"/>
          <w:sz w:val="24"/>
          <w:szCs w:val="24"/>
          <w:lang w:eastAsia="en-IN"/>
        </w:rPr>
      </w:pPr>
      <w:r w:rsidRPr="00D31E64">
        <w:rPr>
          <w:rFonts w:cstheme="minorHAnsi"/>
          <w:sz w:val="24"/>
          <w:szCs w:val="24"/>
          <w:lang w:eastAsia="en-IN"/>
        </w:rPr>
        <w:t>People from job roles of sales executive, developer, sales representative, laboratory technician, research scientist and manager of R&amp;D are more likely to leave the job.</w:t>
      </w:r>
    </w:p>
    <w:p w14:paraId="42375BC3" w14:textId="77777777" w:rsidR="00F27F34" w:rsidRPr="00D31E64" w:rsidRDefault="00F27F34" w:rsidP="00F27F34">
      <w:pPr>
        <w:pStyle w:val="ListParagraph"/>
        <w:jc w:val="both"/>
        <w:rPr>
          <w:rFonts w:cstheme="minorHAnsi"/>
          <w:sz w:val="24"/>
          <w:szCs w:val="24"/>
          <w:lang w:eastAsia="en-IN"/>
        </w:rPr>
      </w:pPr>
    </w:p>
    <w:p w14:paraId="555BC3BD" w14:textId="6DEBA28A" w:rsidR="00F27F34" w:rsidRDefault="00F27F34" w:rsidP="00F27F34">
      <w:pPr>
        <w:pStyle w:val="Heading4"/>
        <w:rPr>
          <w:b/>
          <w:bCs/>
          <w:color w:val="806000" w:themeColor="accent4" w:themeShade="80"/>
        </w:rPr>
      </w:pPr>
      <w:r>
        <w:rPr>
          <w:b/>
          <w:bCs/>
          <w:color w:val="806000" w:themeColor="accent4" w:themeShade="80"/>
        </w:rPr>
        <w:t xml:space="preserve">DEPARTMENT WISE PERFORMANCE </w:t>
      </w:r>
      <w:r w:rsidRPr="00CA081B">
        <w:rPr>
          <w:b/>
          <w:bCs/>
          <w:color w:val="806000" w:themeColor="accent4" w:themeShade="80"/>
        </w:rPr>
        <w:t>ANALYSIS:</w:t>
      </w:r>
    </w:p>
    <w:p w14:paraId="6E3C4399" w14:textId="77777777" w:rsidR="00F27F34" w:rsidRPr="00F27F34" w:rsidRDefault="00F27F34" w:rsidP="00F27F34"/>
    <w:p w14:paraId="444BF1DD" w14:textId="77777777" w:rsidR="00F27F34" w:rsidRPr="00F27F34" w:rsidRDefault="00F27F34" w:rsidP="00F27F34">
      <w:pPr>
        <w:jc w:val="both"/>
        <w:rPr>
          <w:sz w:val="24"/>
          <w:szCs w:val="24"/>
        </w:rPr>
      </w:pPr>
      <w:r w:rsidRPr="00F27F34">
        <w:rPr>
          <w:sz w:val="24"/>
          <w:szCs w:val="24"/>
        </w:rPr>
        <w:t>The analysis assesses the performance of employees across different departments to identify any disparities or trends.</w:t>
      </w:r>
    </w:p>
    <w:p w14:paraId="01BE2A6B" w14:textId="4B4FB2FB" w:rsidR="00F27F34" w:rsidRDefault="00F27F34" w:rsidP="00F27F34">
      <w:pPr>
        <w:pStyle w:val="NormalWeb"/>
      </w:pPr>
      <w:r>
        <w:rPr>
          <w:noProof/>
        </w:rPr>
        <w:drawing>
          <wp:inline distT="0" distB="0" distL="0" distR="0" wp14:anchorId="4A6AE41E" wp14:editId="08B60E4F">
            <wp:extent cx="5731510" cy="1878965"/>
            <wp:effectExtent l="0" t="0" r="2540" b="6985"/>
            <wp:docPr id="18214654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878965"/>
                    </a:xfrm>
                    <a:prstGeom prst="rect">
                      <a:avLst/>
                    </a:prstGeom>
                    <a:noFill/>
                    <a:ln>
                      <a:noFill/>
                    </a:ln>
                  </pic:spPr>
                </pic:pic>
              </a:graphicData>
            </a:graphic>
          </wp:inline>
        </w:drawing>
      </w:r>
    </w:p>
    <w:p w14:paraId="7B184A69" w14:textId="77777777" w:rsidR="00F27F34" w:rsidRPr="00F27F34" w:rsidRDefault="00F27F34" w:rsidP="00F27F34"/>
    <w:p w14:paraId="7C8F5300" w14:textId="21701D64" w:rsidR="00F27F34" w:rsidRDefault="00F27F34" w:rsidP="00F27F34">
      <w:pPr>
        <w:jc w:val="both"/>
        <w:rPr>
          <w:rFonts w:cstheme="minorHAnsi"/>
          <w:b/>
          <w:bCs/>
          <w:color w:val="2F5496" w:themeColor="accent1" w:themeShade="BF"/>
          <w:sz w:val="24"/>
          <w:szCs w:val="24"/>
        </w:rPr>
      </w:pPr>
      <w:r w:rsidRPr="00D31E64">
        <w:rPr>
          <w:rFonts w:cstheme="minorHAnsi"/>
          <w:b/>
          <w:bCs/>
          <w:color w:val="2F5496" w:themeColor="accent1" w:themeShade="BF"/>
          <w:sz w:val="24"/>
          <w:szCs w:val="24"/>
        </w:rPr>
        <w:lastRenderedPageBreak/>
        <w:t>Insights:</w:t>
      </w:r>
    </w:p>
    <w:p w14:paraId="2C7E8871" w14:textId="77777777" w:rsidR="00421473" w:rsidRPr="00421473" w:rsidRDefault="00421473" w:rsidP="00421473">
      <w:pPr>
        <w:pStyle w:val="ListParagraph"/>
        <w:numPr>
          <w:ilvl w:val="0"/>
          <w:numId w:val="10"/>
        </w:numPr>
        <w:rPr>
          <w:sz w:val="24"/>
          <w:szCs w:val="24"/>
          <w:lang w:eastAsia="en-IN"/>
        </w:rPr>
      </w:pPr>
      <w:r w:rsidRPr="00421473">
        <w:rPr>
          <w:sz w:val="24"/>
          <w:szCs w:val="24"/>
          <w:lang w:eastAsia="en-IN"/>
        </w:rPr>
        <w:t>Development department dominates the other departments in number.</w:t>
      </w:r>
    </w:p>
    <w:p w14:paraId="0D451E03" w14:textId="18409583" w:rsidR="00421473" w:rsidRPr="00421473" w:rsidRDefault="00421473" w:rsidP="00421473">
      <w:pPr>
        <w:pStyle w:val="ListParagraph"/>
        <w:numPr>
          <w:ilvl w:val="0"/>
          <w:numId w:val="10"/>
        </w:numPr>
        <w:rPr>
          <w:sz w:val="24"/>
          <w:szCs w:val="24"/>
          <w:lang w:eastAsia="en-IN"/>
        </w:rPr>
      </w:pPr>
      <w:r w:rsidRPr="00421473">
        <w:rPr>
          <w:sz w:val="24"/>
          <w:szCs w:val="24"/>
          <w:lang w:eastAsia="en-IN"/>
        </w:rPr>
        <w:t>In terms of performance rating, employees who belong to development department perform well with the dominating 25% of rating 2.</w:t>
      </w:r>
    </w:p>
    <w:p w14:paraId="2F9D0D17" w14:textId="29E250A8" w:rsidR="00421473" w:rsidRPr="00421473" w:rsidRDefault="00421473" w:rsidP="00421473">
      <w:pPr>
        <w:pStyle w:val="ListParagraph"/>
        <w:numPr>
          <w:ilvl w:val="0"/>
          <w:numId w:val="10"/>
        </w:numPr>
        <w:rPr>
          <w:sz w:val="24"/>
          <w:szCs w:val="24"/>
          <w:lang w:eastAsia="en-IN"/>
        </w:rPr>
      </w:pPr>
      <w:r w:rsidRPr="00421473">
        <w:rPr>
          <w:sz w:val="24"/>
          <w:szCs w:val="24"/>
          <w:lang w:eastAsia="en-IN"/>
        </w:rPr>
        <w:t xml:space="preserve">Hence departments such as </w:t>
      </w:r>
      <w:r w:rsidRPr="00421473">
        <w:rPr>
          <w:b/>
          <w:bCs/>
          <w:sz w:val="24"/>
          <w:szCs w:val="24"/>
          <w:lang w:eastAsia="en-IN"/>
        </w:rPr>
        <w:t>development, sales and Research &amp; development</w:t>
      </w:r>
      <w:r w:rsidRPr="00421473">
        <w:rPr>
          <w:sz w:val="24"/>
          <w:szCs w:val="24"/>
          <w:lang w:eastAsia="en-IN"/>
        </w:rPr>
        <w:t xml:space="preserve"> </w:t>
      </w:r>
      <w:r w:rsidRPr="00421473">
        <w:rPr>
          <w:sz w:val="24"/>
          <w:szCs w:val="24"/>
          <w:lang w:eastAsia="en-IN"/>
        </w:rPr>
        <w:t>constitute the high performing employees.</w:t>
      </w:r>
    </w:p>
    <w:p w14:paraId="6C968ECE" w14:textId="77777777" w:rsidR="00337E17" w:rsidRDefault="00337E17" w:rsidP="00410C4E">
      <w:pPr>
        <w:jc w:val="both"/>
        <w:rPr>
          <w:sz w:val="24"/>
          <w:szCs w:val="24"/>
          <w:lang w:eastAsia="en-IN"/>
        </w:rPr>
      </w:pPr>
    </w:p>
    <w:p w14:paraId="0415A399" w14:textId="3377E024" w:rsidR="00410C4E" w:rsidRDefault="00410C4E" w:rsidP="00410C4E">
      <w:pPr>
        <w:pStyle w:val="Heading3"/>
        <w:rPr>
          <w:b/>
          <w:bCs/>
          <w:color w:val="385623" w:themeColor="accent6" w:themeShade="80"/>
          <w:lang w:val="en-US"/>
        </w:rPr>
      </w:pPr>
      <w:r>
        <w:rPr>
          <w:b/>
          <w:bCs/>
          <w:color w:val="385623" w:themeColor="accent6" w:themeShade="80"/>
          <w:lang w:val="en-US"/>
        </w:rPr>
        <w:t>FEATURE SELECTION/ FEATURE ENGINEERING:</w:t>
      </w:r>
    </w:p>
    <w:p w14:paraId="2E4CFD03" w14:textId="77777777" w:rsidR="00410C4E" w:rsidRPr="00410C4E" w:rsidRDefault="00410C4E" w:rsidP="00410C4E">
      <w:pPr>
        <w:rPr>
          <w:lang w:val="en-US"/>
        </w:rPr>
      </w:pPr>
    </w:p>
    <w:p w14:paraId="52D658B3" w14:textId="77777777" w:rsidR="00410C4E" w:rsidRPr="00337E17" w:rsidRDefault="00410C4E" w:rsidP="00410C4E">
      <w:pPr>
        <w:jc w:val="both"/>
        <w:rPr>
          <w:sz w:val="24"/>
          <w:szCs w:val="24"/>
          <w:lang w:eastAsia="en-IN"/>
        </w:rPr>
      </w:pPr>
    </w:p>
    <w:p w14:paraId="6747F7B0" w14:textId="1D025007" w:rsidR="00CB04AD" w:rsidRDefault="00CB04AD" w:rsidP="00CB04AD">
      <w:pPr>
        <w:pStyle w:val="NormalWeb"/>
      </w:pPr>
    </w:p>
    <w:p w14:paraId="4BD5D352" w14:textId="297313EF" w:rsidR="002235B3" w:rsidRDefault="002235B3" w:rsidP="002235B3">
      <w:pPr>
        <w:pStyle w:val="NormalWeb"/>
      </w:pPr>
    </w:p>
    <w:p w14:paraId="05A7B989" w14:textId="7B4D85AD" w:rsidR="002235B3" w:rsidRDefault="002235B3" w:rsidP="002235B3">
      <w:pPr>
        <w:pStyle w:val="NormalWeb"/>
      </w:pPr>
    </w:p>
    <w:p w14:paraId="13D2D4BD" w14:textId="7F7E0002" w:rsidR="002235B3" w:rsidRDefault="002235B3" w:rsidP="002235B3">
      <w:pPr>
        <w:pStyle w:val="NormalWeb"/>
      </w:pPr>
    </w:p>
    <w:p w14:paraId="5CEAA520" w14:textId="418907EA" w:rsidR="002235B3" w:rsidRDefault="002235B3" w:rsidP="002235B3">
      <w:pPr>
        <w:pStyle w:val="NormalWeb"/>
      </w:pPr>
    </w:p>
    <w:p w14:paraId="636AEA81" w14:textId="2F6D522A" w:rsidR="003210A3" w:rsidRDefault="003210A3" w:rsidP="003210A3">
      <w:pPr>
        <w:pStyle w:val="NormalWeb"/>
        <w:rPr>
          <w:b/>
          <w:bCs/>
          <w:color w:val="2F5496" w:themeColor="accent1" w:themeShade="BF"/>
          <w:lang w:val="en-US"/>
        </w:rPr>
      </w:pPr>
    </w:p>
    <w:p w14:paraId="06FCBBC7" w14:textId="0AB9F8B5" w:rsidR="003210A3" w:rsidRDefault="003210A3" w:rsidP="003210A3">
      <w:pPr>
        <w:pStyle w:val="NormalWeb"/>
      </w:pPr>
    </w:p>
    <w:p w14:paraId="1D9A8103" w14:textId="1FADD8A2" w:rsidR="003210A3" w:rsidRDefault="003210A3" w:rsidP="003210A3">
      <w:pPr>
        <w:pStyle w:val="NormalWeb"/>
      </w:pPr>
    </w:p>
    <w:p w14:paraId="21FDCF3C" w14:textId="29116CB5" w:rsidR="003210A3" w:rsidRDefault="003210A3" w:rsidP="003210A3">
      <w:pPr>
        <w:pStyle w:val="NormalWeb"/>
      </w:pPr>
    </w:p>
    <w:p w14:paraId="27F13411" w14:textId="77777777" w:rsidR="003210A3" w:rsidRDefault="003210A3" w:rsidP="003210A3">
      <w:pPr>
        <w:pStyle w:val="NormalWeb"/>
      </w:pPr>
    </w:p>
    <w:p w14:paraId="6E2B22C5" w14:textId="77777777" w:rsidR="003210A3" w:rsidRDefault="003210A3" w:rsidP="00ED3A3E">
      <w:pPr>
        <w:pStyle w:val="NormalWeb"/>
      </w:pPr>
    </w:p>
    <w:p w14:paraId="4749AE3B" w14:textId="77777777" w:rsidR="00ED3A3E" w:rsidRDefault="00ED3A3E" w:rsidP="00ED3A3E">
      <w:pPr>
        <w:pStyle w:val="NormalWeb"/>
        <w:rPr>
          <w:b/>
          <w:bCs/>
          <w:color w:val="2F5496" w:themeColor="accent1" w:themeShade="BF"/>
          <w:lang w:val="en-US"/>
        </w:rPr>
      </w:pPr>
    </w:p>
    <w:p w14:paraId="37C00558" w14:textId="77777777" w:rsidR="00ED3A3E" w:rsidRPr="00ED3A3E" w:rsidRDefault="00ED3A3E" w:rsidP="00ED3A3E"/>
    <w:p w14:paraId="034A7270" w14:textId="77777777" w:rsidR="00ED3A3E" w:rsidRPr="00ED3A3E" w:rsidRDefault="00ED3A3E" w:rsidP="00ED3A3E">
      <w:pPr>
        <w:spacing w:before="100" w:beforeAutospacing="1" w:after="100" w:afterAutospacing="1" w:line="240" w:lineRule="auto"/>
        <w:ind w:left="360"/>
        <w:jc w:val="both"/>
        <w:rPr>
          <w:sz w:val="24"/>
          <w:szCs w:val="24"/>
        </w:rPr>
      </w:pPr>
    </w:p>
    <w:p w14:paraId="651510D3" w14:textId="77777777" w:rsidR="00ED3A3E" w:rsidRDefault="00ED3A3E" w:rsidP="00C07C8B">
      <w:pPr>
        <w:pStyle w:val="NormalWeb"/>
      </w:pPr>
    </w:p>
    <w:p w14:paraId="4366AB92" w14:textId="77777777" w:rsidR="00C07C8B" w:rsidRPr="00C07C8B" w:rsidRDefault="00C07C8B" w:rsidP="00C07C8B">
      <w:pPr>
        <w:pStyle w:val="NormalWeb"/>
        <w:rPr>
          <w:b/>
          <w:bCs/>
          <w:color w:val="2F5496" w:themeColor="accent1" w:themeShade="BF"/>
          <w:lang w:val="en-US"/>
        </w:rPr>
      </w:pPr>
    </w:p>
    <w:p w14:paraId="1FE288D4" w14:textId="77777777" w:rsidR="00C07C8B" w:rsidRDefault="00C07C8B" w:rsidP="00F51CC1">
      <w:pPr>
        <w:rPr>
          <w:b/>
          <w:bCs/>
          <w:color w:val="2F5496" w:themeColor="accent1" w:themeShade="BF"/>
          <w:lang w:val="en-US"/>
        </w:rPr>
      </w:pPr>
    </w:p>
    <w:p w14:paraId="29BAB5EB" w14:textId="22BED3E5" w:rsidR="00C07C8B" w:rsidRDefault="00C07C8B" w:rsidP="00C07C8B">
      <w:pPr>
        <w:pStyle w:val="NormalWeb"/>
      </w:pPr>
    </w:p>
    <w:p w14:paraId="276EAD96" w14:textId="77777777" w:rsidR="00C07C8B" w:rsidRDefault="00C07C8B" w:rsidP="00F51CC1">
      <w:pPr>
        <w:rPr>
          <w:b/>
          <w:bCs/>
          <w:color w:val="2F5496" w:themeColor="accent1" w:themeShade="BF"/>
          <w:lang w:val="en-US"/>
        </w:rPr>
      </w:pPr>
    </w:p>
    <w:p w14:paraId="180E60C2" w14:textId="77777777" w:rsidR="00F51CC1" w:rsidRDefault="00F51CC1" w:rsidP="00F51CC1">
      <w:pPr>
        <w:pStyle w:val="NormalWeb"/>
      </w:pPr>
    </w:p>
    <w:p w14:paraId="148691A5" w14:textId="77777777" w:rsidR="00F51CC1" w:rsidRDefault="00F51CC1" w:rsidP="00F51CC1">
      <w:pPr>
        <w:pStyle w:val="NormalWeb"/>
      </w:pPr>
    </w:p>
    <w:p w14:paraId="41496EA9" w14:textId="77777777" w:rsidR="00F51CC1" w:rsidRDefault="00F51CC1" w:rsidP="00F51CC1">
      <w:pPr>
        <w:pStyle w:val="NormalWeb"/>
      </w:pPr>
    </w:p>
    <w:p w14:paraId="69465641" w14:textId="77777777" w:rsidR="00F51CC1" w:rsidRPr="00F51CC1" w:rsidRDefault="00F51CC1" w:rsidP="0020621E">
      <w:pPr>
        <w:rPr>
          <w:b/>
          <w:bCs/>
          <w:color w:val="2F5496" w:themeColor="accent1" w:themeShade="BF"/>
          <w:lang w:val="en-US"/>
        </w:rPr>
      </w:pPr>
    </w:p>
    <w:p w14:paraId="7A03A96D" w14:textId="77777777" w:rsidR="0020621E" w:rsidRPr="0020621E" w:rsidRDefault="0020621E" w:rsidP="0020621E">
      <w:pPr>
        <w:rPr>
          <w:lang w:val="en-US"/>
        </w:rPr>
      </w:pPr>
    </w:p>
    <w:p w14:paraId="473900B5" w14:textId="77777777" w:rsidR="0020621E" w:rsidRPr="0020621E" w:rsidRDefault="0020621E" w:rsidP="0020621E">
      <w:pPr>
        <w:rPr>
          <w:lang w:val="en-US"/>
        </w:rPr>
      </w:pPr>
    </w:p>
    <w:p w14:paraId="4104A57E" w14:textId="77777777" w:rsidR="00D214E8" w:rsidRDefault="00D214E8" w:rsidP="00155D80">
      <w:pPr>
        <w:jc w:val="both"/>
        <w:rPr>
          <w:b/>
          <w:bCs/>
          <w:sz w:val="28"/>
          <w:szCs w:val="28"/>
          <w:lang w:val="en-US"/>
        </w:rPr>
      </w:pPr>
    </w:p>
    <w:p w14:paraId="70906936" w14:textId="77777777" w:rsidR="008E1150" w:rsidRDefault="008E1150" w:rsidP="00155D80">
      <w:pPr>
        <w:jc w:val="both"/>
        <w:rPr>
          <w:b/>
          <w:bCs/>
          <w:sz w:val="28"/>
          <w:szCs w:val="28"/>
          <w:lang w:val="en-US"/>
        </w:rPr>
      </w:pPr>
    </w:p>
    <w:p w14:paraId="6A0D229E" w14:textId="77777777" w:rsidR="008E1150" w:rsidRDefault="008E1150" w:rsidP="00155D80">
      <w:pPr>
        <w:jc w:val="both"/>
        <w:rPr>
          <w:b/>
          <w:bCs/>
          <w:sz w:val="28"/>
          <w:szCs w:val="28"/>
          <w:lang w:val="en-US"/>
        </w:rPr>
      </w:pPr>
    </w:p>
    <w:p w14:paraId="38BA683A" w14:textId="77777777" w:rsidR="008E1150" w:rsidRDefault="008E1150" w:rsidP="00155D80">
      <w:pPr>
        <w:jc w:val="both"/>
        <w:rPr>
          <w:b/>
          <w:bCs/>
          <w:sz w:val="28"/>
          <w:szCs w:val="28"/>
          <w:lang w:val="en-US"/>
        </w:rPr>
      </w:pPr>
    </w:p>
    <w:p w14:paraId="66AAFA6B" w14:textId="77777777" w:rsidR="008E1150" w:rsidRDefault="008E1150" w:rsidP="00155D80">
      <w:pPr>
        <w:jc w:val="both"/>
        <w:rPr>
          <w:b/>
          <w:bCs/>
          <w:sz w:val="28"/>
          <w:szCs w:val="28"/>
          <w:lang w:val="en-US"/>
        </w:rPr>
      </w:pPr>
    </w:p>
    <w:p w14:paraId="1B9DB4CF" w14:textId="77777777" w:rsidR="008E1150" w:rsidRDefault="008E1150" w:rsidP="00155D80">
      <w:pPr>
        <w:jc w:val="both"/>
        <w:rPr>
          <w:b/>
          <w:bCs/>
          <w:sz w:val="28"/>
          <w:szCs w:val="28"/>
          <w:lang w:val="en-US"/>
        </w:rPr>
      </w:pPr>
    </w:p>
    <w:p w14:paraId="6122DE1A" w14:textId="77777777" w:rsidR="008E1150" w:rsidRDefault="008E1150" w:rsidP="00155D80">
      <w:pPr>
        <w:jc w:val="both"/>
        <w:rPr>
          <w:b/>
          <w:bCs/>
          <w:sz w:val="28"/>
          <w:szCs w:val="28"/>
          <w:lang w:val="en-US"/>
        </w:rPr>
      </w:pPr>
    </w:p>
    <w:p w14:paraId="14B00673" w14:textId="77777777" w:rsidR="008E1150" w:rsidRDefault="008E1150" w:rsidP="00155D80">
      <w:pPr>
        <w:jc w:val="both"/>
        <w:rPr>
          <w:b/>
          <w:bCs/>
          <w:sz w:val="28"/>
          <w:szCs w:val="28"/>
          <w:lang w:val="en-US"/>
        </w:rPr>
      </w:pPr>
    </w:p>
    <w:p w14:paraId="120AA430" w14:textId="77777777" w:rsidR="008E1150" w:rsidRDefault="008E1150" w:rsidP="00155D80">
      <w:pPr>
        <w:jc w:val="both"/>
        <w:rPr>
          <w:b/>
          <w:bCs/>
          <w:sz w:val="28"/>
          <w:szCs w:val="28"/>
          <w:lang w:val="en-US"/>
        </w:rPr>
      </w:pPr>
    </w:p>
    <w:p w14:paraId="45F2C337" w14:textId="77777777" w:rsidR="008E1150" w:rsidRDefault="008E1150" w:rsidP="00155D80">
      <w:pPr>
        <w:jc w:val="both"/>
        <w:rPr>
          <w:b/>
          <w:bCs/>
          <w:sz w:val="28"/>
          <w:szCs w:val="28"/>
          <w:lang w:val="en-US"/>
        </w:rPr>
      </w:pPr>
    </w:p>
    <w:p w14:paraId="3644BACA" w14:textId="77777777" w:rsidR="008E1150" w:rsidRDefault="008E1150" w:rsidP="00155D80">
      <w:pPr>
        <w:jc w:val="both"/>
        <w:rPr>
          <w:b/>
          <w:bCs/>
          <w:sz w:val="28"/>
          <w:szCs w:val="28"/>
          <w:lang w:val="en-US"/>
        </w:rPr>
      </w:pPr>
    </w:p>
    <w:p w14:paraId="7DDB7DCF" w14:textId="77777777" w:rsidR="008E1150" w:rsidRDefault="008E1150" w:rsidP="00155D80">
      <w:pPr>
        <w:jc w:val="both"/>
        <w:rPr>
          <w:b/>
          <w:bCs/>
          <w:sz w:val="28"/>
          <w:szCs w:val="28"/>
          <w:lang w:val="en-US"/>
        </w:rPr>
      </w:pPr>
    </w:p>
    <w:p w14:paraId="223CB9C1" w14:textId="77777777" w:rsidR="008E1150" w:rsidRDefault="008E1150" w:rsidP="00155D80">
      <w:pPr>
        <w:jc w:val="both"/>
        <w:rPr>
          <w:b/>
          <w:bCs/>
          <w:sz w:val="28"/>
          <w:szCs w:val="28"/>
          <w:lang w:val="en-US"/>
        </w:rPr>
      </w:pPr>
    </w:p>
    <w:p w14:paraId="65F30172" w14:textId="77777777" w:rsidR="008E1150" w:rsidRDefault="008E1150" w:rsidP="00155D80">
      <w:pPr>
        <w:jc w:val="both"/>
        <w:rPr>
          <w:b/>
          <w:bCs/>
          <w:sz w:val="28"/>
          <w:szCs w:val="28"/>
          <w:lang w:val="en-US"/>
        </w:rPr>
      </w:pPr>
    </w:p>
    <w:p w14:paraId="1BB96B9A" w14:textId="77777777" w:rsidR="008E1150" w:rsidRDefault="008E1150" w:rsidP="00155D80">
      <w:pPr>
        <w:jc w:val="both"/>
        <w:rPr>
          <w:b/>
          <w:bCs/>
          <w:sz w:val="28"/>
          <w:szCs w:val="28"/>
          <w:lang w:val="en-US"/>
        </w:rPr>
      </w:pPr>
    </w:p>
    <w:p w14:paraId="4814428C" w14:textId="77777777" w:rsidR="008E1150" w:rsidRDefault="008E1150" w:rsidP="00155D80">
      <w:pPr>
        <w:jc w:val="both"/>
        <w:rPr>
          <w:b/>
          <w:bCs/>
          <w:sz w:val="28"/>
          <w:szCs w:val="28"/>
          <w:lang w:val="en-US"/>
        </w:rPr>
      </w:pPr>
    </w:p>
    <w:p w14:paraId="475D5142" w14:textId="77777777" w:rsidR="008E1150" w:rsidRDefault="008E1150" w:rsidP="00155D80">
      <w:pPr>
        <w:jc w:val="both"/>
        <w:rPr>
          <w:b/>
          <w:bCs/>
          <w:sz w:val="28"/>
          <w:szCs w:val="28"/>
          <w:lang w:val="en-US"/>
        </w:rPr>
      </w:pPr>
    </w:p>
    <w:p w14:paraId="2F65FBE6" w14:textId="77777777" w:rsidR="008E1150" w:rsidRDefault="008E1150" w:rsidP="00155D80">
      <w:pPr>
        <w:jc w:val="both"/>
        <w:rPr>
          <w:b/>
          <w:bCs/>
          <w:sz w:val="28"/>
          <w:szCs w:val="28"/>
          <w:lang w:val="en-US"/>
        </w:rPr>
      </w:pPr>
    </w:p>
    <w:p w14:paraId="474ED8E4" w14:textId="77777777" w:rsidR="008E1150" w:rsidRDefault="008E1150" w:rsidP="00155D80">
      <w:pPr>
        <w:jc w:val="both"/>
        <w:rPr>
          <w:b/>
          <w:bCs/>
          <w:sz w:val="28"/>
          <w:szCs w:val="28"/>
          <w:lang w:val="en-US"/>
        </w:rPr>
      </w:pPr>
    </w:p>
    <w:sectPr w:rsidR="008E11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7C6250" w14:textId="77777777" w:rsidR="00DB793F" w:rsidRDefault="00DB793F" w:rsidP="003210A3">
      <w:pPr>
        <w:spacing w:after="0" w:line="240" w:lineRule="auto"/>
      </w:pPr>
      <w:r>
        <w:separator/>
      </w:r>
    </w:p>
  </w:endnote>
  <w:endnote w:type="continuationSeparator" w:id="0">
    <w:p w14:paraId="1EF0492A" w14:textId="77777777" w:rsidR="00DB793F" w:rsidRDefault="00DB793F" w:rsidP="00321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ED417B" w14:textId="77777777" w:rsidR="00DB793F" w:rsidRDefault="00DB793F" w:rsidP="003210A3">
      <w:pPr>
        <w:spacing w:after="0" w:line="240" w:lineRule="auto"/>
      </w:pPr>
      <w:r>
        <w:separator/>
      </w:r>
    </w:p>
  </w:footnote>
  <w:footnote w:type="continuationSeparator" w:id="0">
    <w:p w14:paraId="3D67EEE4" w14:textId="77777777" w:rsidR="00DB793F" w:rsidRDefault="00DB793F" w:rsidP="00321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E4385"/>
    <w:multiLevelType w:val="hybridMultilevel"/>
    <w:tmpl w:val="C9EA94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BA137E"/>
    <w:multiLevelType w:val="hybridMultilevel"/>
    <w:tmpl w:val="D69E16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AE4897"/>
    <w:multiLevelType w:val="multilevel"/>
    <w:tmpl w:val="15829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8031FF"/>
    <w:multiLevelType w:val="hybridMultilevel"/>
    <w:tmpl w:val="4E6CD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0D7C84"/>
    <w:multiLevelType w:val="multilevel"/>
    <w:tmpl w:val="58BA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F162B"/>
    <w:multiLevelType w:val="hybridMultilevel"/>
    <w:tmpl w:val="52482E0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5135D61"/>
    <w:multiLevelType w:val="hybridMultilevel"/>
    <w:tmpl w:val="2AE01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35511E0"/>
    <w:multiLevelType w:val="hybridMultilevel"/>
    <w:tmpl w:val="FE9C40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5EF4F79"/>
    <w:multiLevelType w:val="multilevel"/>
    <w:tmpl w:val="4BF8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835D2C"/>
    <w:multiLevelType w:val="multilevel"/>
    <w:tmpl w:val="6986C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1220120">
    <w:abstractNumId w:val="9"/>
  </w:num>
  <w:num w:numId="2" w16cid:durableId="1083844696">
    <w:abstractNumId w:val="2"/>
  </w:num>
  <w:num w:numId="3" w16cid:durableId="1971590195">
    <w:abstractNumId w:val="4"/>
  </w:num>
  <w:num w:numId="4" w16cid:durableId="2087261910">
    <w:abstractNumId w:val="8"/>
  </w:num>
  <w:num w:numId="5" w16cid:durableId="188035559">
    <w:abstractNumId w:val="3"/>
  </w:num>
  <w:num w:numId="6" w16cid:durableId="11492263">
    <w:abstractNumId w:val="0"/>
  </w:num>
  <w:num w:numId="7" w16cid:durableId="507256879">
    <w:abstractNumId w:val="8"/>
    <w:lvlOverride w:ilvl="0"/>
    <w:lvlOverride w:ilvl="1"/>
    <w:lvlOverride w:ilvl="2"/>
    <w:lvlOverride w:ilvl="3"/>
    <w:lvlOverride w:ilvl="4"/>
    <w:lvlOverride w:ilvl="5"/>
    <w:lvlOverride w:ilvl="6"/>
    <w:lvlOverride w:ilvl="7"/>
    <w:lvlOverride w:ilvl="8"/>
  </w:num>
  <w:num w:numId="8" w16cid:durableId="1690254301">
    <w:abstractNumId w:val="4"/>
    <w:lvlOverride w:ilvl="0"/>
    <w:lvlOverride w:ilvl="1"/>
    <w:lvlOverride w:ilvl="2"/>
    <w:lvlOverride w:ilvl="3"/>
    <w:lvlOverride w:ilvl="4"/>
    <w:lvlOverride w:ilvl="5"/>
    <w:lvlOverride w:ilvl="6"/>
    <w:lvlOverride w:ilvl="7"/>
    <w:lvlOverride w:ilvl="8"/>
  </w:num>
  <w:num w:numId="9" w16cid:durableId="238637622">
    <w:abstractNumId w:val="6"/>
  </w:num>
  <w:num w:numId="10" w16cid:durableId="1481846473">
    <w:abstractNumId w:val="1"/>
  </w:num>
  <w:num w:numId="11" w16cid:durableId="47146336">
    <w:abstractNumId w:val="7"/>
  </w:num>
  <w:num w:numId="12" w16cid:durableId="8183016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F30"/>
    <w:rsid w:val="00005AF5"/>
    <w:rsid w:val="00027184"/>
    <w:rsid w:val="00047EFC"/>
    <w:rsid w:val="00155D80"/>
    <w:rsid w:val="001F41D1"/>
    <w:rsid w:val="00203B2E"/>
    <w:rsid w:val="0020621E"/>
    <w:rsid w:val="002235B3"/>
    <w:rsid w:val="002C5F32"/>
    <w:rsid w:val="003210A3"/>
    <w:rsid w:val="00337E17"/>
    <w:rsid w:val="00363D49"/>
    <w:rsid w:val="00410C4E"/>
    <w:rsid w:val="00421473"/>
    <w:rsid w:val="004D1F30"/>
    <w:rsid w:val="006112CE"/>
    <w:rsid w:val="007D66B6"/>
    <w:rsid w:val="00867DB4"/>
    <w:rsid w:val="008E1150"/>
    <w:rsid w:val="00A277F2"/>
    <w:rsid w:val="00A42C81"/>
    <w:rsid w:val="00A61CA8"/>
    <w:rsid w:val="00AB1285"/>
    <w:rsid w:val="00B30F52"/>
    <w:rsid w:val="00C07C8B"/>
    <w:rsid w:val="00C7602E"/>
    <w:rsid w:val="00CA081B"/>
    <w:rsid w:val="00CB04AD"/>
    <w:rsid w:val="00CF5728"/>
    <w:rsid w:val="00D214E8"/>
    <w:rsid w:val="00D31E64"/>
    <w:rsid w:val="00D65031"/>
    <w:rsid w:val="00DA73C1"/>
    <w:rsid w:val="00DB793F"/>
    <w:rsid w:val="00ED3A3E"/>
    <w:rsid w:val="00F27F34"/>
    <w:rsid w:val="00F51CC1"/>
    <w:rsid w:val="00F6543E"/>
    <w:rsid w:val="00FD1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37FB9"/>
  <w15:chartTrackingRefBased/>
  <w15:docId w15:val="{7D291148-AA77-48D0-BCFA-3B7389710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DB4"/>
  </w:style>
  <w:style w:type="paragraph" w:styleId="Heading1">
    <w:name w:val="heading 1"/>
    <w:basedOn w:val="Normal"/>
    <w:next w:val="Normal"/>
    <w:link w:val="Heading1Char"/>
    <w:uiPriority w:val="9"/>
    <w:qFormat/>
    <w:rsid w:val="00867DB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867DB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67DB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67DB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67DB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67DB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67DB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67DB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67DB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60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67DB4"/>
    <w:rPr>
      <w:b/>
      <w:bCs/>
    </w:rPr>
  </w:style>
  <w:style w:type="character" w:customStyle="1" w:styleId="Heading2Char">
    <w:name w:val="Heading 2 Char"/>
    <w:basedOn w:val="DefaultParagraphFont"/>
    <w:link w:val="Heading2"/>
    <w:uiPriority w:val="9"/>
    <w:rsid w:val="00867D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67DB4"/>
    <w:rPr>
      <w:rFonts w:asciiTheme="majorHAnsi" w:eastAsiaTheme="majorEastAsia" w:hAnsiTheme="majorHAnsi" w:cstheme="majorBidi"/>
      <w:color w:val="2F5496" w:themeColor="accent1" w:themeShade="BF"/>
      <w:sz w:val="28"/>
      <w:szCs w:val="28"/>
    </w:rPr>
  </w:style>
  <w:style w:type="paragraph" w:styleId="ListParagraph">
    <w:name w:val="List Paragraph"/>
    <w:basedOn w:val="Normal"/>
    <w:uiPriority w:val="34"/>
    <w:qFormat/>
    <w:rsid w:val="00047EFC"/>
    <w:pPr>
      <w:ind w:left="720"/>
      <w:contextualSpacing/>
    </w:pPr>
  </w:style>
  <w:style w:type="character" w:customStyle="1" w:styleId="Heading1Char">
    <w:name w:val="Heading 1 Char"/>
    <w:basedOn w:val="DefaultParagraphFont"/>
    <w:link w:val="Heading1"/>
    <w:uiPriority w:val="9"/>
    <w:rsid w:val="00867DB4"/>
    <w:rPr>
      <w:rFonts w:asciiTheme="majorHAnsi" w:eastAsiaTheme="majorEastAsia" w:hAnsiTheme="majorHAnsi" w:cstheme="majorBidi"/>
      <w:color w:val="1F3864" w:themeColor="accent1" w:themeShade="80"/>
      <w:sz w:val="36"/>
      <w:szCs w:val="36"/>
    </w:rPr>
  </w:style>
  <w:style w:type="character" w:customStyle="1" w:styleId="Heading4Char">
    <w:name w:val="Heading 4 Char"/>
    <w:basedOn w:val="DefaultParagraphFont"/>
    <w:link w:val="Heading4"/>
    <w:uiPriority w:val="9"/>
    <w:rsid w:val="00867DB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67DB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67DB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67DB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67DB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67DB4"/>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67DB4"/>
    <w:pPr>
      <w:spacing w:line="240" w:lineRule="auto"/>
    </w:pPr>
    <w:rPr>
      <w:b/>
      <w:bCs/>
      <w:smallCaps/>
      <w:color w:val="44546A" w:themeColor="text2"/>
    </w:rPr>
  </w:style>
  <w:style w:type="paragraph" w:styleId="Title">
    <w:name w:val="Title"/>
    <w:basedOn w:val="Normal"/>
    <w:next w:val="Normal"/>
    <w:link w:val="TitleChar"/>
    <w:uiPriority w:val="10"/>
    <w:qFormat/>
    <w:rsid w:val="00867DB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67DB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67DB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7DB4"/>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867DB4"/>
    <w:rPr>
      <w:i/>
      <w:iCs/>
    </w:rPr>
  </w:style>
  <w:style w:type="paragraph" w:styleId="NoSpacing">
    <w:name w:val="No Spacing"/>
    <w:uiPriority w:val="1"/>
    <w:qFormat/>
    <w:rsid w:val="00867DB4"/>
    <w:pPr>
      <w:spacing w:after="0" w:line="240" w:lineRule="auto"/>
    </w:pPr>
  </w:style>
  <w:style w:type="paragraph" w:styleId="Quote">
    <w:name w:val="Quote"/>
    <w:basedOn w:val="Normal"/>
    <w:next w:val="Normal"/>
    <w:link w:val="QuoteChar"/>
    <w:uiPriority w:val="29"/>
    <w:qFormat/>
    <w:rsid w:val="00867DB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7DB4"/>
    <w:rPr>
      <w:color w:val="44546A" w:themeColor="text2"/>
      <w:sz w:val="24"/>
      <w:szCs w:val="24"/>
    </w:rPr>
  </w:style>
  <w:style w:type="paragraph" w:styleId="IntenseQuote">
    <w:name w:val="Intense Quote"/>
    <w:basedOn w:val="Normal"/>
    <w:next w:val="Normal"/>
    <w:link w:val="IntenseQuoteChar"/>
    <w:uiPriority w:val="30"/>
    <w:qFormat/>
    <w:rsid w:val="00867DB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7DB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7DB4"/>
    <w:rPr>
      <w:i/>
      <w:iCs/>
      <w:color w:val="595959" w:themeColor="text1" w:themeTint="A6"/>
    </w:rPr>
  </w:style>
  <w:style w:type="character" w:styleId="IntenseEmphasis">
    <w:name w:val="Intense Emphasis"/>
    <w:basedOn w:val="DefaultParagraphFont"/>
    <w:uiPriority w:val="21"/>
    <w:qFormat/>
    <w:rsid w:val="00867DB4"/>
    <w:rPr>
      <w:b/>
      <w:bCs/>
      <w:i/>
      <w:iCs/>
    </w:rPr>
  </w:style>
  <w:style w:type="character" w:styleId="SubtleReference">
    <w:name w:val="Subtle Reference"/>
    <w:basedOn w:val="DefaultParagraphFont"/>
    <w:uiPriority w:val="31"/>
    <w:qFormat/>
    <w:rsid w:val="00867DB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7DB4"/>
    <w:rPr>
      <w:b/>
      <w:bCs/>
      <w:smallCaps/>
      <w:color w:val="44546A" w:themeColor="text2"/>
      <w:u w:val="single"/>
    </w:rPr>
  </w:style>
  <w:style w:type="character" w:styleId="BookTitle">
    <w:name w:val="Book Title"/>
    <w:basedOn w:val="DefaultParagraphFont"/>
    <w:uiPriority w:val="33"/>
    <w:qFormat/>
    <w:rsid w:val="00867DB4"/>
    <w:rPr>
      <w:b/>
      <w:bCs/>
      <w:smallCaps/>
      <w:spacing w:val="10"/>
    </w:rPr>
  </w:style>
  <w:style w:type="paragraph" w:styleId="TOCHeading">
    <w:name w:val="TOC Heading"/>
    <w:basedOn w:val="Heading1"/>
    <w:next w:val="Normal"/>
    <w:uiPriority w:val="39"/>
    <w:semiHidden/>
    <w:unhideWhenUsed/>
    <w:qFormat/>
    <w:rsid w:val="00867DB4"/>
    <w:pPr>
      <w:outlineLvl w:val="9"/>
    </w:pPr>
  </w:style>
  <w:style w:type="paragraph" w:styleId="Header">
    <w:name w:val="header"/>
    <w:basedOn w:val="Normal"/>
    <w:link w:val="HeaderChar"/>
    <w:uiPriority w:val="99"/>
    <w:unhideWhenUsed/>
    <w:rsid w:val="003210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0A3"/>
  </w:style>
  <w:style w:type="paragraph" w:styleId="Footer">
    <w:name w:val="footer"/>
    <w:basedOn w:val="Normal"/>
    <w:link w:val="FooterChar"/>
    <w:uiPriority w:val="99"/>
    <w:unhideWhenUsed/>
    <w:rsid w:val="003210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8447">
      <w:bodyDiv w:val="1"/>
      <w:marLeft w:val="0"/>
      <w:marRight w:val="0"/>
      <w:marTop w:val="0"/>
      <w:marBottom w:val="0"/>
      <w:divBdr>
        <w:top w:val="none" w:sz="0" w:space="0" w:color="auto"/>
        <w:left w:val="none" w:sz="0" w:space="0" w:color="auto"/>
        <w:bottom w:val="none" w:sz="0" w:space="0" w:color="auto"/>
        <w:right w:val="none" w:sz="0" w:space="0" w:color="auto"/>
      </w:divBdr>
    </w:div>
    <w:div w:id="61609704">
      <w:bodyDiv w:val="1"/>
      <w:marLeft w:val="0"/>
      <w:marRight w:val="0"/>
      <w:marTop w:val="0"/>
      <w:marBottom w:val="0"/>
      <w:divBdr>
        <w:top w:val="none" w:sz="0" w:space="0" w:color="auto"/>
        <w:left w:val="none" w:sz="0" w:space="0" w:color="auto"/>
        <w:bottom w:val="none" w:sz="0" w:space="0" w:color="auto"/>
        <w:right w:val="none" w:sz="0" w:space="0" w:color="auto"/>
      </w:divBdr>
    </w:div>
    <w:div w:id="70202991">
      <w:bodyDiv w:val="1"/>
      <w:marLeft w:val="0"/>
      <w:marRight w:val="0"/>
      <w:marTop w:val="0"/>
      <w:marBottom w:val="0"/>
      <w:divBdr>
        <w:top w:val="none" w:sz="0" w:space="0" w:color="auto"/>
        <w:left w:val="none" w:sz="0" w:space="0" w:color="auto"/>
        <w:bottom w:val="none" w:sz="0" w:space="0" w:color="auto"/>
        <w:right w:val="none" w:sz="0" w:space="0" w:color="auto"/>
      </w:divBdr>
    </w:div>
    <w:div w:id="89400198">
      <w:bodyDiv w:val="1"/>
      <w:marLeft w:val="0"/>
      <w:marRight w:val="0"/>
      <w:marTop w:val="0"/>
      <w:marBottom w:val="0"/>
      <w:divBdr>
        <w:top w:val="none" w:sz="0" w:space="0" w:color="auto"/>
        <w:left w:val="none" w:sz="0" w:space="0" w:color="auto"/>
        <w:bottom w:val="none" w:sz="0" w:space="0" w:color="auto"/>
        <w:right w:val="none" w:sz="0" w:space="0" w:color="auto"/>
      </w:divBdr>
      <w:divsChild>
        <w:div w:id="1022785598">
          <w:marLeft w:val="0"/>
          <w:marRight w:val="0"/>
          <w:marTop w:val="0"/>
          <w:marBottom w:val="0"/>
          <w:divBdr>
            <w:top w:val="none" w:sz="0" w:space="0" w:color="auto"/>
            <w:left w:val="none" w:sz="0" w:space="0" w:color="auto"/>
            <w:bottom w:val="none" w:sz="0" w:space="0" w:color="auto"/>
            <w:right w:val="none" w:sz="0" w:space="0" w:color="auto"/>
          </w:divBdr>
          <w:divsChild>
            <w:div w:id="822044313">
              <w:marLeft w:val="0"/>
              <w:marRight w:val="0"/>
              <w:marTop w:val="0"/>
              <w:marBottom w:val="0"/>
              <w:divBdr>
                <w:top w:val="none" w:sz="0" w:space="0" w:color="auto"/>
                <w:left w:val="none" w:sz="0" w:space="0" w:color="auto"/>
                <w:bottom w:val="none" w:sz="0" w:space="0" w:color="auto"/>
                <w:right w:val="none" w:sz="0" w:space="0" w:color="auto"/>
              </w:divBdr>
            </w:div>
            <w:div w:id="450132462">
              <w:marLeft w:val="0"/>
              <w:marRight w:val="0"/>
              <w:marTop w:val="0"/>
              <w:marBottom w:val="0"/>
              <w:divBdr>
                <w:top w:val="none" w:sz="0" w:space="0" w:color="auto"/>
                <w:left w:val="none" w:sz="0" w:space="0" w:color="auto"/>
                <w:bottom w:val="none" w:sz="0" w:space="0" w:color="auto"/>
                <w:right w:val="none" w:sz="0" w:space="0" w:color="auto"/>
              </w:divBdr>
            </w:div>
            <w:div w:id="1327704729">
              <w:marLeft w:val="0"/>
              <w:marRight w:val="0"/>
              <w:marTop w:val="0"/>
              <w:marBottom w:val="0"/>
              <w:divBdr>
                <w:top w:val="none" w:sz="0" w:space="0" w:color="auto"/>
                <w:left w:val="none" w:sz="0" w:space="0" w:color="auto"/>
                <w:bottom w:val="none" w:sz="0" w:space="0" w:color="auto"/>
                <w:right w:val="none" w:sz="0" w:space="0" w:color="auto"/>
              </w:divBdr>
            </w:div>
            <w:div w:id="1262252325">
              <w:marLeft w:val="0"/>
              <w:marRight w:val="0"/>
              <w:marTop w:val="0"/>
              <w:marBottom w:val="0"/>
              <w:divBdr>
                <w:top w:val="none" w:sz="0" w:space="0" w:color="auto"/>
                <w:left w:val="none" w:sz="0" w:space="0" w:color="auto"/>
                <w:bottom w:val="none" w:sz="0" w:space="0" w:color="auto"/>
                <w:right w:val="none" w:sz="0" w:space="0" w:color="auto"/>
              </w:divBdr>
            </w:div>
            <w:div w:id="1376389338">
              <w:marLeft w:val="0"/>
              <w:marRight w:val="0"/>
              <w:marTop w:val="0"/>
              <w:marBottom w:val="0"/>
              <w:divBdr>
                <w:top w:val="none" w:sz="0" w:space="0" w:color="auto"/>
                <w:left w:val="none" w:sz="0" w:space="0" w:color="auto"/>
                <w:bottom w:val="none" w:sz="0" w:space="0" w:color="auto"/>
                <w:right w:val="none" w:sz="0" w:space="0" w:color="auto"/>
              </w:divBdr>
            </w:div>
            <w:div w:id="503857523">
              <w:marLeft w:val="0"/>
              <w:marRight w:val="0"/>
              <w:marTop w:val="0"/>
              <w:marBottom w:val="0"/>
              <w:divBdr>
                <w:top w:val="none" w:sz="0" w:space="0" w:color="auto"/>
                <w:left w:val="none" w:sz="0" w:space="0" w:color="auto"/>
                <w:bottom w:val="none" w:sz="0" w:space="0" w:color="auto"/>
                <w:right w:val="none" w:sz="0" w:space="0" w:color="auto"/>
              </w:divBdr>
            </w:div>
            <w:div w:id="2095973861">
              <w:marLeft w:val="0"/>
              <w:marRight w:val="0"/>
              <w:marTop w:val="0"/>
              <w:marBottom w:val="0"/>
              <w:divBdr>
                <w:top w:val="none" w:sz="0" w:space="0" w:color="auto"/>
                <w:left w:val="none" w:sz="0" w:space="0" w:color="auto"/>
                <w:bottom w:val="none" w:sz="0" w:space="0" w:color="auto"/>
                <w:right w:val="none" w:sz="0" w:space="0" w:color="auto"/>
              </w:divBdr>
            </w:div>
            <w:div w:id="423847403">
              <w:marLeft w:val="0"/>
              <w:marRight w:val="0"/>
              <w:marTop w:val="0"/>
              <w:marBottom w:val="0"/>
              <w:divBdr>
                <w:top w:val="none" w:sz="0" w:space="0" w:color="auto"/>
                <w:left w:val="none" w:sz="0" w:space="0" w:color="auto"/>
                <w:bottom w:val="none" w:sz="0" w:space="0" w:color="auto"/>
                <w:right w:val="none" w:sz="0" w:space="0" w:color="auto"/>
              </w:divBdr>
            </w:div>
            <w:div w:id="2074429921">
              <w:marLeft w:val="0"/>
              <w:marRight w:val="0"/>
              <w:marTop w:val="0"/>
              <w:marBottom w:val="0"/>
              <w:divBdr>
                <w:top w:val="none" w:sz="0" w:space="0" w:color="auto"/>
                <w:left w:val="none" w:sz="0" w:space="0" w:color="auto"/>
                <w:bottom w:val="none" w:sz="0" w:space="0" w:color="auto"/>
                <w:right w:val="none" w:sz="0" w:space="0" w:color="auto"/>
              </w:divBdr>
            </w:div>
            <w:div w:id="1263875153">
              <w:marLeft w:val="0"/>
              <w:marRight w:val="0"/>
              <w:marTop w:val="0"/>
              <w:marBottom w:val="0"/>
              <w:divBdr>
                <w:top w:val="none" w:sz="0" w:space="0" w:color="auto"/>
                <w:left w:val="none" w:sz="0" w:space="0" w:color="auto"/>
                <w:bottom w:val="none" w:sz="0" w:space="0" w:color="auto"/>
                <w:right w:val="none" w:sz="0" w:space="0" w:color="auto"/>
              </w:divBdr>
            </w:div>
            <w:div w:id="571819161">
              <w:marLeft w:val="0"/>
              <w:marRight w:val="0"/>
              <w:marTop w:val="0"/>
              <w:marBottom w:val="0"/>
              <w:divBdr>
                <w:top w:val="none" w:sz="0" w:space="0" w:color="auto"/>
                <w:left w:val="none" w:sz="0" w:space="0" w:color="auto"/>
                <w:bottom w:val="none" w:sz="0" w:space="0" w:color="auto"/>
                <w:right w:val="none" w:sz="0" w:space="0" w:color="auto"/>
              </w:divBdr>
            </w:div>
            <w:div w:id="1211845823">
              <w:marLeft w:val="0"/>
              <w:marRight w:val="0"/>
              <w:marTop w:val="0"/>
              <w:marBottom w:val="0"/>
              <w:divBdr>
                <w:top w:val="none" w:sz="0" w:space="0" w:color="auto"/>
                <w:left w:val="none" w:sz="0" w:space="0" w:color="auto"/>
                <w:bottom w:val="none" w:sz="0" w:space="0" w:color="auto"/>
                <w:right w:val="none" w:sz="0" w:space="0" w:color="auto"/>
              </w:divBdr>
            </w:div>
            <w:div w:id="1367410245">
              <w:marLeft w:val="0"/>
              <w:marRight w:val="0"/>
              <w:marTop w:val="0"/>
              <w:marBottom w:val="0"/>
              <w:divBdr>
                <w:top w:val="none" w:sz="0" w:space="0" w:color="auto"/>
                <w:left w:val="none" w:sz="0" w:space="0" w:color="auto"/>
                <w:bottom w:val="none" w:sz="0" w:space="0" w:color="auto"/>
                <w:right w:val="none" w:sz="0" w:space="0" w:color="auto"/>
              </w:divBdr>
            </w:div>
            <w:div w:id="174810775">
              <w:marLeft w:val="0"/>
              <w:marRight w:val="0"/>
              <w:marTop w:val="0"/>
              <w:marBottom w:val="0"/>
              <w:divBdr>
                <w:top w:val="none" w:sz="0" w:space="0" w:color="auto"/>
                <w:left w:val="none" w:sz="0" w:space="0" w:color="auto"/>
                <w:bottom w:val="none" w:sz="0" w:space="0" w:color="auto"/>
                <w:right w:val="none" w:sz="0" w:space="0" w:color="auto"/>
              </w:divBdr>
            </w:div>
            <w:div w:id="1591965489">
              <w:marLeft w:val="0"/>
              <w:marRight w:val="0"/>
              <w:marTop w:val="0"/>
              <w:marBottom w:val="0"/>
              <w:divBdr>
                <w:top w:val="none" w:sz="0" w:space="0" w:color="auto"/>
                <w:left w:val="none" w:sz="0" w:space="0" w:color="auto"/>
                <w:bottom w:val="none" w:sz="0" w:space="0" w:color="auto"/>
                <w:right w:val="none" w:sz="0" w:space="0" w:color="auto"/>
              </w:divBdr>
            </w:div>
            <w:div w:id="966853320">
              <w:marLeft w:val="0"/>
              <w:marRight w:val="0"/>
              <w:marTop w:val="0"/>
              <w:marBottom w:val="0"/>
              <w:divBdr>
                <w:top w:val="none" w:sz="0" w:space="0" w:color="auto"/>
                <w:left w:val="none" w:sz="0" w:space="0" w:color="auto"/>
                <w:bottom w:val="none" w:sz="0" w:space="0" w:color="auto"/>
                <w:right w:val="none" w:sz="0" w:space="0" w:color="auto"/>
              </w:divBdr>
            </w:div>
            <w:div w:id="1249997531">
              <w:marLeft w:val="0"/>
              <w:marRight w:val="0"/>
              <w:marTop w:val="0"/>
              <w:marBottom w:val="0"/>
              <w:divBdr>
                <w:top w:val="none" w:sz="0" w:space="0" w:color="auto"/>
                <w:left w:val="none" w:sz="0" w:space="0" w:color="auto"/>
                <w:bottom w:val="none" w:sz="0" w:space="0" w:color="auto"/>
                <w:right w:val="none" w:sz="0" w:space="0" w:color="auto"/>
              </w:divBdr>
            </w:div>
            <w:div w:id="1821076156">
              <w:marLeft w:val="0"/>
              <w:marRight w:val="0"/>
              <w:marTop w:val="0"/>
              <w:marBottom w:val="0"/>
              <w:divBdr>
                <w:top w:val="none" w:sz="0" w:space="0" w:color="auto"/>
                <w:left w:val="none" w:sz="0" w:space="0" w:color="auto"/>
                <w:bottom w:val="none" w:sz="0" w:space="0" w:color="auto"/>
                <w:right w:val="none" w:sz="0" w:space="0" w:color="auto"/>
              </w:divBdr>
            </w:div>
            <w:div w:id="1749575566">
              <w:marLeft w:val="0"/>
              <w:marRight w:val="0"/>
              <w:marTop w:val="0"/>
              <w:marBottom w:val="0"/>
              <w:divBdr>
                <w:top w:val="none" w:sz="0" w:space="0" w:color="auto"/>
                <w:left w:val="none" w:sz="0" w:space="0" w:color="auto"/>
                <w:bottom w:val="none" w:sz="0" w:space="0" w:color="auto"/>
                <w:right w:val="none" w:sz="0" w:space="0" w:color="auto"/>
              </w:divBdr>
            </w:div>
            <w:div w:id="1515414170">
              <w:marLeft w:val="0"/>
              <w:marRight w:val="0"/>
              <w:marTop w:val="0"/>
              <w:marBottom w:val="0"/>
              <w:divBdr>
                <w:top w:val="none" w:sz="0" w:space="0" w:color="auto"/>
                <w:left w:val="none" w:sz="0" w:space="0" w:color="auto"/>
                <w:bottom w:val="none" w:sz="0" w:space="0" w:color="auto"/>
                <w:right w:val="none" w:sz="0" w:space="0" w:color="auto"/>
              </w:divBdr>
            </w:div>
            <w:div w:id="1319505147">
              <w:marLeft w:val="0"/>
              <w:marRight w:val="0"/>
              <w:marTop w:val="0"/>
              <w:marBottom w:val="0"/>
              <w:divBdr>
                <w:top w:val="none" w:sz="0" w:space="0" w:color="auto"/>
                <w:left w:val="none" w:sz="0" w:space="0" w:color="auto"/>
                <w:bottom w:val="none" w:sz="0" w:space="0" w:color="auto"/>
                <w:right w:val="none" w:sz="0" w:space="0" w:color="auto"/>
              </w:divBdr>
            </w:div>
            <w:div w:id="2110467911">
              <w:marLeft w:val="0"/>
              <w:marRight w:val="0"/>
              <w:marTop w:val="0"/>
              <w:marBottom w:val="0"/>
              <w:divBdr>
                <w:top w:val="none" w:sz="0" w:space="0" w:color="auto"/>
                <w:left w:val="none" w:sz="0" w:space="0" w:color="auto"/>
                <w:bottom w:val="none" w:sz="0" w:space="0" w:color="auto"/>
                <w:right w:val="none" w:sz="0" w:space="0" w:color="auto"/>
              </w:divBdr>
            </w:div>
            <w:div w:id="1598248892">
              <w:marLeft w:val="0"/>
              <w:marRight w:val="0"/>
              <w:marTop w:val="0"/>
              <w:marBottom w:val="0"/>
              <w:divBdr>
                <w:top w:val="none" w:sz="0" w:space="0" w:color="auto"/>
                <w:left w:val="none" w:sz="0" w:space="0" w:color="auto"/>
                <w:bottom w:val="none" w:sz="0" w:space="0" w:color="auto"/>
                <w:right w:val="none" w:sz="0" w:space="0" w:color="auto"/>
              </w:divBdr>
            </w:div>
            <w:div w:id="1771508901">
              <w:marLeft w:val="0"/>
              <w:marRight w:val="0"/>
              <w:marTop w:val="0"/>
              <w:marBottom w:val="0"/>
              <w:divBdr>
                <w:top w:val="none" w:sz="0" w:space="0" w:color="auto"/>
                <w:left w:val="none" w:sz="0" w:space="0" w:color="auto"/>
                <w:bottom w:val="none" w:sz="0" w:space="0" w:color="auto"/>
                <w:right w:val="none" w:sz="0" w:space="0" w:color="auto"/>
              </w:divBdr>
            </w:div>
            <w:div w:id="123159000">
              <w:marLeft w:val="0"/>
              <w:marRight w:val="0"/>
              <w:marTop w:val="0"/>
              <w:marBottom w:val="0"/>
              <w:divBdr>
                <w:top w:val="none" w:sz="0" w:space="0" w:color="auto"/>
                <w:left w:val="none" w:sz="0" w:space="0" w:color="auto"/>
                <w:bottom w:val="none" w:sz="0" w:space="0" w:color="auto"/>
                <w:right w:val="none" w:sz="0" w:space="0" w:color="auto"/>
              </w:divBdr>
            </w:div>
            <w:div w:id="99421421">
              <w:marLeft w:val="0"/>
              <w:marRight w:val="0"/>
              <w:marTop w:val="0"/>
              <w:marBottom w:val="0"/>
              <w:divBdr>
                <w:top w:val="none" w:sz="0" w:space="0" w:color="auto"/>
                <w:left w:val="none" w:sz="0" w:space="0" w:color="auto"/>
                <w:bottom w:val="none" w:sz="0" w:space="0" w:color="auto"/>
                <w:right w:val="none" w:sz="0" w:space="0" w:color="auto"/>
              </w:divBdr>
            </w:div>
            <w:div w:id="2127964429">
              <w:marLeft w:val="0"/>
              <w:marRight w:val="0"/>
              <w:marTop w:val="0"/>
              <w:marBottom w:val="0"/>
              <w:divBdr>
                <w:top w:val="none" w:sz="0" w:space="0" w:color="auto"/>
                <w:left w:val="none" w:sz="0" w:space="0" w:color="auto"/>
                <w:bottom w:val="none" w:sz="0" w:space="0" w:color="auto"/>
                <w:right w:val="none" w:sz="0" w:space="0" w:color="auto"/>
              </w:divBdr>
            </w:div>
            <w:div w:id="14957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197">
      <w:bodyDiv w:val="1"/>
      <w:marLeft w:val="0"/>
      <w:marRight w:val="0"/>
      <w:marTop w:val="0"/>
      <w:marBottom w:val="0"/>
      <w:divBdr>
        <w:top w:val="none" w:sz="0" w:space="0" w:color="auto"/>
        <w:left w:val="none" w:sz="0" w:space="0" w:color="auto"/>
        <w:bottom w:val="none" w:sz="0" w:space="0" w:color="auto"/>
        <w:right w:val="none" w:sz="0" w:space="0" w:color="auto"/>
      </w:divBdr>
    </w:div>
    <w:div w:id="135729296">
      <w:bodyDiv w:val="1"/>
      <w:marLeft w:val="0"/>
      <w:marRight w:val="0"/>
      <w:marTop w:val="0"/>
      <w:marBottom w:val="0"/>
      <w:divBdr>
        <w:top w:val="none" w:sz="0" w:space="0" w:color="auto"/>
        <w:left w:val="none" w:sz="0" w:space="0" w:color="auto"/>
        <w:bottom w:val="none" w:sz="0" w:space="0" w:color="auto"/>
        <w:right w:val="none" w:sz="0" w:space="0" w:color="auto"/>
      </w:divBdr>
    </w:div>
    <w:div w:id="241262993">
      <w:bodyDiv w:val="1"/>
      <w:marLeft w:val="0"/>
      <w:marRight w:val="0"/>
      <w:marTop w:val="0"/>
      <w:marBottom w:val="0"/>
      <w:divBdr>
        <w:top w:val="none" w:sz="0" w:space="0" w:color="auto"/>
        <w:left w:val="none" w:sz="0" w:space="0" w:color="auto"/>
        <w:bottom w:val="none" w:sz="0" w:space="0" w:color="auto"/>
        <w:right w:val="none" w:sz="0" w:space="0" w:color="auto"/>
      </w:divBdr>
      <w:divsChild>
        <w:div w:id="1096363852">
          <w:marLeft w:val="0"/>
          <w:marRight w:val="0"/>
          <w:marTop w:val="0"/>
          <w:marBottom w:val="0"/>
          <w:divBdr>
            <w:top w:val="none" w:sz="0" w:space="0" w:color="auto"/>
            <w:left w:val="none" w:sz="0" w:space="0" w:color="auto"/>
            <w:bottom w:val="none" w:sz="0" w:space="0" w:color="auto"/>
            <w:right w:val="none" w:sz="0" w:space="0" w:color="auto"/>
          </w:divBdr>
          <w:divsChild>
            <w:div w:id="497769426">
              <w:marLeft w:val="0"/>
              <w:marRight w:val="0"/>
              <w:marTop w:val="0"/>
              <w:marBottom w:val="0"/>
              <w:divBdr>
                <w:top w:val="none" w:sz="0" w:space="0" w:color="auto"/>
                <w:left w:val="none" w:sz="0" w:space="0" w:color="auto"/>
                <w:bottom w:val="none" w:sz="0" w:space="0" w:color="auto"/>
                <w:right w:val="none" w:sz="0" w:space="0" w:color="auto"/>
              </w:divBdr>
            </w:div>
            <w:div w:id="702360503">
              <w:marLeft w:val="0"/>
              <w:marRight w:val="0"/>
              <w:marTop w:val="0"/>
              <w:marBottom w:val="0"/>
              <w:divBdr>
                <w:top w:val="none" w:sz="0" w:space="0" w:color="auto"/>
                <w:left w:val="none" w:sz="0" w:space="0" w:color="auto"/>
                <w:bottom w:val="none" w:sz="0" w:space="0" w:color="auto"/>
                <w:right w:val="none" w:sz="0" w:space="0" w:color="auto"/>
              </w:divBdr>
            </w:div>
            <w:div w:id="4012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2157">
      <w:bodyDiv w:val="1"/>
      <w:marLeft w:val="0"/>
      <w:marRight w:val="0"/>
      <w:marTop w:val="0"/>
      <w:marBottom w:val="0"/>
      <w:divBdr>
        <w:top w:val="none" w:sz="0" w:space="0" w:color="auto"/>
        <w:left w:val="none" w:sz="0" w:space="0" w:color="auto"/>
        <w:bottom w:val="none" w:sz="0" w:space="0" w:color="auto"/>
        <w:right w:val="none" w:sz="0" w:space="0" w:color="auto"/>
      </w:divBdr>
    </w:div>
    <w:div w:id="424309155">
      <w:bodyDiv w:val="1"/>
      <w:marLeft w:val="0"/>
      <w:marRight w:val="0"/>
      <w:marTop w:val="0"/>
      <w:marBottom w:val="0"/>
      <w:divBdr>
        <w:top w:val="none" w:sz="0" w:space="0" w:color="auto"/>
        <w:left w:val="none" w:sz="0" w:space="0" w:color="auto"/>
        <w:bottom w:val="none" w:sz="0" w:space="0" w:color="auto"/>
        <w:right w:val="none" w:sz="0" w:space="0" w:color="auto"/>
      </w:divBdr>
    </w:div>
    <w:div w:id="441801235">
      <w:bodyDiv w:val="1"/>
      <w:marLeft w:val="0"/>
      <w:marRight w:val="0"/>
      <w:marTop w:val="0"/>
      <w:marBottom w:val="0"/>
      <w:divBdr>
        <w:top w:val="none" w:sz="0" w:space="0" w:color="auto"/>
        <w:left w:val="none" w:sz="0" w:space="0" w:color="auto"/>
        <w:bottom w:val="none" w:sz="0" w:space="0" w:color="auto"/>
        <w:right w:val="none" w:sz="0" w:space="0" w:color="auto"/>
      </w:divBdr>
    </w:div>
    <w:div w:id="507140258">
      <w:bodyDiv w:val="1"/>
      <w:marLeft w:val="0"/>
      <w:marRight w:val="0"/>
      <w:marTop w:val="0"/>
      <w:marBottom w:val="0"/>
      <w:divBdr>
        <w:top w:val="none" w:sz="0" w:space="0" w:color="auto"/>
        <w:left w:val="none" w:sz="0" w:space="0" w:color="auto"/>
        <w:bottom w:val="none" w:sz="0" w:space="0" w:color="auto"/>
        <w:right w:val="none" w:sz="0" w:space="0" w:color="auto"/>
      </w:divBdr>
      <w:divsChild>
        <w:div w:id="73938882">
          <w:marLeft w:val="0"/>
          <w:marRight w:val="0"/>
          <w:marTop w:val="0"/>
          <w:marBottom w:val="0"/>
          <w:divBdr>
            <w:top w:val="none" w:sz="0" w:space="0" w:color="auto"/>
            <w:left w:val="none" w:sz="0" w:space="0" w:color="auto"/>
            <w:bottom w:val="none" w:sz="0" w:space="0" w:color="auto"/>
            <w:right w:val="none" w:sz="0" w:space="0" w:color="auto"/>
          </w:divBdr>
          <w:divsChild>
            <w:div w:id="2112621989">
              <w:marLeft w:val="0"/>
              <w:marRight w:val="0"/>
              <w:marTop w:val="0"/>
              <w:marBottom w:val="0"/>
              <w:divBdr>
                <w:top w:val="none" w:sz="0" w:space="0" w:color="auto"/>
                <w:left w:val="none" w:sz="0" w:space="0" w:color="auto"/>
                <w:bottom w:val="none" w:sz="0" w:space="0" w:color="auto"/>
                <w:right w:val="none" w:sz="0" w:space="0" w:color="auto"/>
              </w:divBdr>
            </w:div>
            <w:div w:id="1949044690">
              <w:marLeft w:val="0"/>
              <w:marRight w:val="0"/>
              <w:marTop w:val="0"/>
              <w:marBottom w:val="0"/>
              <w:divBdr>
                <w:top w:val="none" w:sz="0" w:space="0" w:color="auto"/>
                <w:left w:val="none" w:sz="0" w:space="0" w:color="auto"/>
                <w:bottom w:val="none" w:sz="0" w:space="0" w:color="auto"/>
                <w:right w:val="none" w:sz="0" w:space="0" w:color="auto"/>
              </w:divBdr>
            </w:div>
            <w:div w:id="169850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6386">
      <w:bodyDiv w:val="1"/>
      <w:marLeft w:val="0"/>
      <w:marRight w:val="0"/>
      <w:marTop w:val="0"/>
      <w:marBottom w:val="0"/>
      <w:divBdr>
        <w:top w:val="none" w:sz="0" w:space="0" w:color="auto"/>
        <w:left w:val="none" w:sz="0" w:space="0" w:color="auto"/>
        <w:bottom w:val="none" w:sz="0" w:space="0" w:color="auto"/>
        <w:right w:val="none" w:sz="0" w:space="0" w:color="auto"/>
      </w:divBdr>
    </w:div>
    <w:div w:id="600840509">
      <w:bodyDiv w:val="1"/>
      <w:marLeft w:val="0"/>
      <w:marRight w:val="0"/>
      <w:marTop w:val="0"/>
      <w:marBottom w:val="0"/>
      <w:divBdr>
        <w:top w:val="none" w:sz="0" w:space="0" w:color="auto"/>
        <w:left w:val="none" w:sz="0" w:space="0" w:color="auto"/>
        <w:bottom w:val="none" w:sz="0" w:space="0" w:color="auto"/>
        <w:right w:val="none" w:sz="0" w:space="0" w:color="auto"/>
      </w:divBdr>
    </w:div>
    <w:div w:id="606617331">
      <w:bodyDiv w:val="1"/>
      <w:marLeft w:val="0"/>
      <w:marRight w:val="0"/>
      <w:marTop w:val="0"/>
      <w:marBottom w:val="0"/>
      <w:divBdr>
        <w:top w:val="none" w:sz="0" w:space="0" w:color="auto"/>
        <w:left w:val="none" w:sz="0" w:space="0" w:color="auto"/>
        <w:bottom w:val="none" w:sz="0" w:space="0" w:color="auto"/>
        <w:right w:val="none" w:sz="0" w:space="0" w:color="auto"/>
      </w:divBdr>
    </w:div>
    <w:div w:id="853423905">
      <w:bodyDiv w:val="1"/>
      <w:marLeft w:val="0"/>
      <w:marRight w:val="0"/>
      <w:marTop w:val="0"/>
      <w:marBottom w:val="0"/>
      <w:divBdr>
        <w:top w:val="none" w:sz="0" w:space="0" w:color="auto"/>
        <w:left w:val="none" w:sz="0" w:space="0" w:color="auto"/>
        <w:bottom w:val="none" w:sz="0" w:space="0" w:color="auto"/>
        <w:right w:val="none" w:sz="0" w:space="0" w:color="auto"/>
      </w:divBdr>
    </w:div>
    <w:div w:id="891387039">
      <w:bodyDiv w:val="1"/>
      <w:marLeft w:val="0"/>
      <w:marRight w:val="0"/>
      <w:marTop w:val="0"/>
      <w:marBottom w:val="0"/>
      <w:divBdr>
        <w:top w:val="none" w:sz="0" w:space="0" w:color="auto"/>
        <w:left w:val="none" w:sz="0" w:space="0" w:color="auto"/>
        <w:bottom w:val="none" w:sz="0" w:space="0" w:color="auto"/>
        <w:right w:val="none" w:sz="0" w:space="0" w:color="auto"/>
      </w:divBdr>
    </w:div>
    <w:div w:id="991715980">
      <w:bodyDiv w:val="1"/>
      <w:marLeft w:val="0"/>
      <w:marRight w:val="0"/>
      <w:marTop w:val="0"/>
      <w:marBottom w:val="0"/>
      <w:divBdr>
        <w:top w:val="none" w:sz="0" w:space="0" w:color="auto"/>
        <w:left w:val="none" w:sz="0" w:space="0" w:color="auto"/>
        <w:bottom w:val="none" w:sz="0" w:space="0" w:color="auto"/>
        <w:right w:val="none" w:sz="0" w:space="0" w:color="auto"/>
      </w:divBdr>
      <w:divsChild>
        <w:div w:id="771586668">
          <w:marLeft w:val="0"/>
          <w:marRight w:val="0"/>
          <w:marTop w:val="0"/>
          <w:marBottom w:val="0"/>
          <w:divBdr>
            <w:top w:val="none" w:sz="0" w:space="0" w:color="auto"/>
            <w:left w:val="none" w:sz="0" w:space="0" w:color="auto"/>
            <w:bottom w:val="none" w:sz="0" w:space="0" w:color="auto"/>
            <w:right w:val="none" w:sz="0" w:space="0" w:color="auto"/>
          </w:divBdr>
          <w:divsChild>
            <w:div w:id="1056510281">
              <w:marLeft w:val="0"/>
              <w:marRight w:val="0"/>
              <w:marTop w:val="0"/>
              <w:marBottom w:val="0"/>
              <w:divBdr>
                <w:top w:val="none" w:sz="0" w:space="0" w:color="auto"/>
                <w:left w:val="none" w:sz="0" w:space="0" w:color="auto"/>
                <w:bottom w:val="none" w:sz="0" w:space="0" w:color="auto"/>
                <w:right w:val="none" w:sz="0" w:space="0" w:color="auto"/>
              </w:divBdr>
              <w:divsChild>
                <w:div w:id="4347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sChild>
        <w:div w:id="538707560">
          <w:marLeft w:val="0"/>
          <w:marRight w:val="0"/>
          <w:marTop w:val="0"/>
          <w:marBottom w:val="0"/>
          <w:divBdr>
            <w:top w:val="none" w:sz="0" w:space="0" w:color="auto"/>
            <w:left w:val="none" w:sz="0" w:space="0" w:color="auto"/>
            <w:bottom w:val="none" w:sz="0" w:space="0" w:color="auto"/>
            <w:right w:val="none" w:sz="0" w:space="0" w:color="auto"/>
          </w:divBdr>
          <w:divsChild>
            <w:div w:id="1765572516">
              <w:marLeft w:val="0"/>
              <w:marRight w:val="0"/>
              <w:marTop w:val="0"/>
              <w:marBottom w:val="0"/>
              <w:divBdr>
                <w:top w:val="none" w:sz="0" w:space="0" w:color="auto"/>
                <w:left w:val="none" w:sz="0" w:space="0" w:color="auto"/>
                <w:bottom w:val="none" w:sz="0" w:space="0" w:color="auto"/>
                <w:right w:val="none" w:sz="0" w:space="0" w:color="auto"/>
              </w:divBdr>
            </w:div>
            <w:div w:id="1867136282">
              <w:marLeft w:val="0"/>
              <w:marRight w:val="0"/>
              <w:marTop w:val="0"/>
              <w:marBottom w:val="0"/>
              <w:divBdr>
                <w:top w:val="none" w:sz="0" w:space="0" w:color="auto"/>
                <w:left w:val="none" w:sz="0" w:space="0" w:color="auto"/>
                <w:bottom w:val="none" w:sz="0" w:space="0" w:color="auto"/>
                <w:right w:val="none" w:sz="0" w:space="0" w:color="auto"/>
              </w:divBdr>
            </w:div>
            <w:div w:id="602031218">
              <w:marLeft w:val="0"/>
              <w:marRight w:val="0"/>
              <w:marTop w:val="0"/>
              <w:marBottom w:val="0"/>
              <w:divBdr>
                <w:top w:val="none" w:sz="0" w:space="0" w:color="auto"/>
                <w:left w:val="none" w:sz="0" w:space="0" w:color="auto"/>
                <w:bottom w:val="none" w:sz="0" w:space="0" w:color="auto"/>
                <w:right w:val="none" w:sz="0" w:space="0" w:color="auto"/>
              </w:divBdr>
            </w:div>
            <w:div w:id="1817455231">
              <w:marLeft w:val="0"/>
              <w:marRight w:val="0"/>
              <w:marTop w:val="0"/>
              <w:marBottom w:val="0"/>
              <w:divBdr>
                <w:top w:val="none" w:sz="0" w:space="0" w:color="auto"/>
                <w:left w:val="none" w:sz="0" w:space="0" w:color="auto"/>
                <w:bottom w:val="none" w:sz="0" w:space="0" w:color="auto"/>
                <w:right w:val="none" w:sz="0" w:space="0" w:color="auto"/>
              </w:divBdr>
            </w:div>
            <w:div w:id="1339191676">
              <w:marLeft w:val="0"/>
              <w:marRight w:val="0"/>
              <w:marTop w:val="0"/>
              <w:marBottom w:val="0"/>
              <w:divBdr>
                <w:top w:val="none" w:sz="0" w:space="0" w:color="auto"/>
                <w:left w:val="none" w:sz="0" w:space="0" w:color="auto"/>
                <w:bottom w:val="none" w:sz="0" w:space="0" w:color="auto"/>
                <w:right w:val="none" w:sz="0" w:space="0" w:color="auto"/>
              </w:divBdr>
            </w:div>
            <w:div w:id="1260605911">
              <w:marLeft w:val="0"/>
              <w:marRight w:val="0"/>
              <w:marTop w:val="0"/>
              <w:marBottom w:val="0"/>
              <w:divBdr>
                <w:top w:val="none" w:sz="0" w:space="0" w:color="auto"/>
                <w:left w:val="none" w:sz="0" w:space="0" w:color="auto"/>
                <w:bottom w:val="none" w:sz="0" w:space="0" w:color="auto"/>
                <w:right w:val="none" w:sz="0" w:space="0" w:color="auto"/>
              </w:divBdr>
            </w:div>
            <w:div w:id="1120220808">
              <w:marLeft w:val="0"/>
              <w:marRight w:val="0"/>
              <w:marTop w:val="0"/>
              <w:marBottom w:val="0"/>
              <w:divBdr>
                <w:top w:val="none" w:sz="0" w:space="0" w:color="auto"/>
                <w:left w:val="none" w:sz="0" w:space="0" w:color="auto"/>
                <w:bottom w:val="none" w:sz="0" w:space="0" w:color="auto"/>
                <w:right w:val="none" w:sz="0" w:space="0" w:color="auto"/>
              </w:divBdr>
            </w:div>
            <w:div w:id="470295390">
              <w:marLeft w:val="0"/>
              <w:marRight w:val="0"/>
              <w:marTop w:val="0"/>
              <w:marBottom w:val="0"/>
              <w:divBdr>
                <w:top w:val="none" w:sz="0" w:space="0" w:color="auto"/>
                <w:left w:val="none" w:sz="0" w:space="0" w:color="auto"/>
                <w:bottom w:val="none" w:sz="0" w:space="0" w:color="auto"/>
                <w:right w:val="none" w:sz="0" w:space="0" w:color="auto"/>
              </w:divBdr>
            </w:div>
            <w:div w:id="1296832058">
              <w:marLeft w:val="0"/>
              <w:marRight w:val="0"/>
              <w:marTop w:val="0"/>
              <w:marBottom w:val="0"/>
              <w:divBdr>
                <w:top w:val="none" w:sz="0" w:space="0" w:color="auto"/>
                <w:left w:val="none" w:sz="0" w:space="0" w:color="auto"/>
                <w:bottom w:val="none" w:sz="0" w:space="0" w:color="auto"/>
                <w:right w:val="none" w:sz="0" w:space="0" w:color="auto"/>
              </w:divBdr>
            </w:div>
            <w:div w:id="1270813048">
              <w:marLeft w:val="0"/>
              <w:marRight w:val="0"/>
              <w:marTop w:val="0"/>
              <w:marBottom w:val="0"/>
              <w:divBdr>
                <w:top w:val="none" w:sz="0" w:space="0" w:color="auto"/>
                <w:left w:val="none" w:sz="0" w:space="0" w:color="auto"/>
                <w:bottom w:val="none" w:sz="0" w:space="0" w:color="auto"/>
                <w:right w:val="none" w:sz="0" w:space="0" w:color="auto"/>
              </w:divBdr>
            </w:div>
            <w:div w:id="583146355">
              <w:marLeft w:val="0"/>
              <w:marRight w:val="0"/>
              <w:marTop w:val="0"/>
              <w:marBottom w:val="0"/>
              <w:divBdr>
                <w:top w:val="none" w:sz="0" w:space="0" w:color="auto"/>
                <w:left w:val="none" w:sz="0" w:space="0" w:color="auto"/>
                <w:bottom w:val="none" w:sz="0" w:space="0" w:color="auto"/>
                <w:right w:val="none" w:sz="0" w:space="0" w:color="auto"/>
              </w:divBdr>
            </w:div>
            <w:div w:id="149491157">
              <w:marLeft w:val="0"/>
              <w:marRight w:val="0"/>
              <w:marTop w:val="0"/>
              <w:marBottom w:val="0"/>
              <w:divBdr>
                <w:top w:val="none" w:sz="0" w:space="0" w:color="auto"/>
                <w:left w:val="none" w:sz="0" w:space="0" w:color="auto"/>
                <w:bottom w:val="none" w:sz="0" w:space="0" w:color="auto"/>
                <w:right w:val="none" w:sz="0" w:space="0" w:color="auto"/>
              </w:divBdr>
            </w:div>
            <w:div w:id="958150477">
              <w:marLeft w:val="0"/>
              <w:marRight w:val="0"/>
              <w:marTop w:val="0"/>
              <w:marBottom w:val="0"/>
              <w:divBdr>
                <w:top w:val="none" w:sz="0" w:space="0" w:color="auto"/>
                <w:left w:val="none" w:sz="0" w:space="0" w:color="auto"/>
                <w:bottom w:val="none" w:sz="0" w:space="0" w:color="auto"/>
                <w:right w:val="none" w:sz="0" w:space="0" w:color="auto"/>
              </w:divBdr>
            </w:div>
            <w:div w:id="383018451">
              <w:marLeft w:val="0"/>
              <w:marRight w:val="0"/>
              <w:marTop w:val="0"/>
              <w:marBottom w:val="0"/>
              <w:divBdr>
                <w:top w:val="none" w:sz="0" w:space="0" w:color="auto"/>
                <w:left w:val="none" w:sz="0" w:space="0" w:color="auto"/>
                <w:bottom w:val="none" w:sz="0" w:space="0" w:color="auto"/>
                <w:right w:val="none" w:sz="0" w:space="0" w:color="auto"/>
              </w:divBdr>
            </w:div>
            <w:div w:id="1714042641">
              <w:marLeft w:val="0"/>
              <w:marRight w:val="0"/>
              <w:marTop w:val="0"/>
              <w:marBottom w:val="0"/>
              <w:divBdr>
                <w:top w:val="none" w:sz="0" w:space="0" w:color="auto"/>
                <w:left w:val="none" w:sz="0" w:space="0" w:color="auto"/>
                <w:bottom w:val="none" w:sz="0" w:space="0" w:color="auto"/>
                <w:right w:val="none" w:sz="0" w:space="0" w:color="auto"/>
              </w:divBdr>
            </w:div>
            <w:div w:id="310985282">
              <w:marLeft w:val="0"/>
              <w:marRight w:val="0"/>
              <w:marTop w:val="0"/>
              <w:marBottom w:val="0"/>
              <w:divBdr>
                <w:top w:val="none" w:sz="0" w:space="0" w:color="auto"/>
                <w:left w:val="none" w:sz="0" w:space="0" w:color="auto"/>
                <w:bottom w:val="none" w:sz="0" w:space="0" w:color="auto"/>
                <w:right w:val="none" w:sz="0" w:space="0" w:color="auto"/>
              </w:divBdr>
            </w:div>
            <w:div w:id="2092580258">
              <w:marLeft w:val="0"/>
              <w:marRight w:val="0"/>
              <w:marTop w:val="0"/>
              <w:marBottom w:val="0"/>
              <w:divBdr>
                <w:top w:val="none" w:sz="0" w:space="0" w:color="auto"/>
                <w:left w:val="none" w:sz="0" w:space="0" w:color="auto"/>
                <w:bottom w:val="none" w:sz="0" w:space="0" w:color="auto"/>
                <w:right w:val="none" w:sz="0" w:space="0" w:color="auto"/>
              </w:divBdr>
            </w:div>
            <w:div w:id="2005546433">
              <w:marLeft w:val="0"/>
              <w:marRight w:val="0"/>
              <w:marTop w:val="0"/>
              <w:marBottom w:val="0"/>
              <w:divBdr>
                <w:top w:val="none" w:sz="0" w:space="0" w:color="auto"/>
                <w:left w:val="none" w:sz="0" w:space="0" w:color="auto"/>
                <w:bottom w:val="none" w:sz="0" w:space="0" w:color="auto"/>
                <w:right w:val="none" w:sz="0" w:space="0" w:color="auto"/>
              </w:divBdr>
            </w:div>
            <w:div w:id="979991419">
              <w:marLeft w:val="0"/>
              <w:marRight w:val="0"/>
              <w:marTop w:val="0"/>
              <w:marBottom w:val="0"/>
              <w:divBdr>
                <w:top w:val="none" w:sz="0" w:space="0" w:color="auto"/>
                <w:left w:val="none" w:sz="0" w:space="0" w:color="auto"/>
                <w:bottom w:val="none" w:sz="0" w:space="0" w:color="auto"/>
                <w:right w:val="none" w:sz="0" w:space="0" w:color="auto"/>
              </w:divBdr>
            </w:div>
            <w:div w:id="964504297">
              <w:marLeft w:val="0"/>
              <w:marRight w:val="0"/>
              <w:marTop w:val="0"/>
              <w:marBottom w:val="0"/>
              <w:divBdr>
                <w:top w:val="none" w:sz="0" w:space="0" w:color="auto"/>
                <w:left w:val="none" w:sz="0" w:space="0" w:color="auto"/>
                <w:bottom w:val="none" w:sz="0" w:space="0" w:color="auto"/>
                <w:right w:val="none" w:sz="0" w:space="0" w:color="auto"/>
              </w:divBdr>
            </w:div>
            <w:div w:id="1094132419">
              <w:marLeft w:val="0"/>
              <w:marRight w:val="0"/>
              <w:marTop w:val="0"/>
              <w:marBottom w:val="0"/>
              <w:divBdr>
                <w:top w:val="none" w:sz="0" w:space="0" w:color="auto"/>
                <w:left w:val="none" w:sz="0" w:space="0" w:color="auto"/>
                <w:bottom w:val="none" w:sz="0" w:space="0" w:color="auto"/>
                <w:right w:val="none" w:sz="0" w:space="0" w:color="auto"/>
              </w:divBdr>
            </w:div>
            <w:div w:id="706636720">
              <w:marLeft w:val="0"/>
              <w:marRight w:val="0"/>
              <w:marTop w:val="0"/>
              <w:marBottom w:val="0"/>
              <w:divBdr>
                <w:top w:val="none" w:sz="0" w:space="0" w:color="auto"/>
                <w:left w:val="none" w:sz="0" w:space="0" w:color="auto"/>
                <w:bottom w:val="none" w:sz="0" w:space="0" w:color="auto"/>
                <w:right w:val="none" w:sz="0" w:space="0" w:color="auto"/>
              </w:divBdr>
            </w:div>
            <w:div w:id="1407537328">
              <w:marLeft w:val="0"/>
              <w:marRight w:val="0"/>
              <w:marTop w:val="0"/>
              <w:marBottom w:val="0"/>
              <w:divBdr>
                <w:top w:val="none" w:sz="0" w:space="0" w:color="auto"/>
                <w:left w:val="none" w:sz="0" w:space="0" w:color="auto"/>
                <w:bottom w:val="none" w:sz="0" w:space="0" w:color="auto"/>
                <w:right w:val="none" w:sz="0" w:space="0" w:color="auto"/>
              </w:divBdr>
            </w:div>
            <w:div w:id="40252634">
              <w:marLeft w:val="0"/>
              <w:marRight w:val="0"/>
              <w:marTop w:val="0"/>
              <w:marBottom w:val="0"/>
              <w:divBdr>
                <w:top w:val="none" w:sz="0" w:space="0" w:color="auto"/>
                <w:left w:val="none" w:sz="0" w:space="0" w:color="auto"/>
                <w:bottom w:val="none" w:sz="0" w:space="0" w:color="auto"/>
                <w:right w:val="none" w:sz="0" w:space="0" w:color="auto"/>
              </w:divBdr>
            </w:div>
            <w:div w:id="823398637">
              <w:marLeft w:val="0"/>
              <w:marRight w:val="0"/>
              <w:marTop w:val="0"/>
              <w:marBottom w:val="0"/>
              <w:divBdr>
                <w:top w:val="none" w:sz="0" w:space="0" w:color="auto"/>
                <w:left w:val="none" w:sz="0" w:space="0" w:color="auto"/>
                <w:bottom w:val="none" w:sz="0" w:space="0" w:color="auto"/>
                <w:right w:val="none" w:sz="0" w:space="0" w:color="auto"/>
              </w:divBdr>
            </w:div>
            <w:div w:id="1826043657">
              <w:marLeft w:val="0"/>
              <w:marRight w:val="0"/>
              <w:marTop w:val="0"/>
              <w:marBottom w:val="0"/>
              <w:divBdr>
                <w:top w:val="none" w:sz="0" w:space="0" w:color="auto"/>
                <w:left w:val="none" w:sz="0" w:space="0" w:color="auto"/>
                <w:bottom w:val="none" w:sz="0" w:space="0" w:color="auto"/>
                <w:right w:val="none" w:sz="0" w:space="0" w:color="auto"/>
              </w:divBdr>
            </w:div>
            <w:div w:id="1630740613">
              <w:marLeft w:val="0"/>
              <w:marRight w:val="0"/>
              <w:marTop w:val="0"/>
              <w:marBottom w:val="0"/>
              <w:divBdr>
                <w:top w:val="none" w:sz="0" w:space="0" w:color="auto"/>
                <w:left w:val="none" w:sz="0" w:space="0" w:color="auto"/>
                <w:bottom w:val="none" w:sz="0" w:space="0" w:color="auto"/>
                <w:right w:val="none" w:sz="0" w:space="0" w:color="auto"/>
              </w:divBdr>
            </w:div>
            <w:div w:id="67399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2306">
      <w:bodyDiv w:val="1"/>
      <w:marLeft w:val="0"/>
      <w:marRight w:val="0"/>
      <w:marTop w:val="0"/>
      <w:marBottom w:val="0"/>
      <w:divBdr>
        <w:top w:val="none" w:sz="0" w:space="0" w:color="auto"/>
        <w:left w:val="none" w:sz="0" w:space="0" w:color="auto"/>
        <w:bottom w:val="none" w:sz="0" w:space="0" w:color="auto"/>
        <w:right w:val="none" w:sz="0" w:space="0" w:color="auto"/>
      </w:divBdr>
      <w:divsChild>
        <w:div w:id="186991666">
          <w:marLeft w:val="0"/>
          <w:marRight w:val="0"/>
          <w:marTop w:val="0"/>
          <w:marBottom w:val="0"/>
          <w:divBdr>
            <w:top w:val="none" w:sz="0" w:space="0" w:color="auto"/>
            <w:left w:val="none" w:sz="0" w:space="0" w:color="auto"/>
            <w:bottom w:val="none" w:sz="0" w:space="0" w:color="auto"/>
            <w:right w:val="none" w:sz="0" w:space="0" w:color="auto"/>
          </w:divBdr>
          <w:divsChild>
            <w:div w:id="415710821">
              <w:marLeft w:val="0"/>
              <w:marRight w:val="0"/>
              <w:marTop w:val="0"/>
              <w:marBottom w:val="0"/>
              <w:divBdr>
                <w:top w:val="none" w:sz="0" w:space="0" w:color="auto"/>
                <w:left w:val="none" w:sz="0" w:space="0" w:color="auto"/>
                <w:bottom w:val="none" w:sz="0" w:space="0" w:color="auto"/>
                <w:right w:val="none" w:sz="0" w:space="0" w:color="auto"/>
              </w:divBdr>
            </w:div>
            <w:div w:id="1000741886">
              <w:marLeft w:val="0"/>
              <w:marRight w:val="0"/>
              <w:marTop w:val="0"/>
              <w:marBottom w:val="0"/>
              <w:divBdr>
                <w:top w:val="none" w:sz="0" w:space="0" w:color="auto"/>
                <w:left w:val="none" w:sz="0" w:space="0" w:color="auto"/>
                <w:bottom w:val="none" w:sz="0" w:space="0" w:color="auto"/>
                <w:right w:val="none" w:sz="0" w:space="0" w:color="auto"/>
              </w:divBdr>
            </w:div>
            <w:div w:id="19826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12591">
      <w:bodyDiv w:val="1"/>
      <w:marLeft w:val="0"/>
      <w:marRight w:val="0"/>
      <w:marTop w:val="0"/>
      <w:marBottom w:val="0"/>
      <w:divBdr>
        <w:top w:val="none" w:sz="0" w:space="0" w:color="auto"/>
        <w:left w:val="none" w:sz="0" w:space="0" w:color="auto"/>
        <w:bottom w:val="none" w:sz="0" w:space="0" w:color="auto"/>
        <w:right w:val="none" w:sz="0" w:space="0" w:color="auto"/>
      </w:divBdr>
    </w:div>
    <w:div w:id="1132359995">
      <w:bodyDiv w:val="1"/>
      <w:marLeft w:val="0"/>
      <w:marRight w:val="0"/>
      <w:marTop w:val="0"/>
      <w:marBottom w:val="0"/>
      <w:divBdr>
        <w:top w:val="none" w:sz="0" w:space="0" w:color="auto"/>
        <w:left w:val="none" w:sz="0" w:space="0" w:color="auto"/>
        <w:bottom w:val="none" w:sz="0" w:space="0" w:color="auto"/>
        <w:right w:val="none" w:sz="0" w:space="0" w:color="auto"/>
      </w:divBdr>
      <w:divsChild>
        <w:div w:id="653333994">
          <w:marLeft w:val="0"/>
          <w:marRight w:val="0"/>
          <w:marTop w:val="0"/>
          <w:marBottom w:val="0"/>
          <w:divBdr>
            <w:top w:val="none" w:sz="0" w:space="0" w:color="auto"/>
            <w:left w:val="none" w:sz="0" w:space="0" w:color="auto"/>
            <w:bottom w:val="none" w:sz="0" w:space="0" w:color="auto"/>
            <w:right w:val="none" w:sz="0" w:space="0" w:color="auto"/>
          </w:divBdr>
          <w:divsChild>
            <w:div w:id="788400940">
              <w:marLeft w:val="0"/>
              <w:marRight w:val="0"/>
              <w:marTop w:val="0"/>
              <w:marBottom w:val="0"/>
              <w:divBdr>
                <w:top w:val="none" w:sz="0" w:space="0" w:color="auto"/>
                <w:left w:val="none" w:sz="0" w:space="0" w:color="auto"/>
                <w:bottom w:val="none" w:sz="0" w:space="0" w:color="auto"/>
                <w:right w:val="none" w:sz="0" w:space="0" w:color="auto"/>
              </w:divBdr>
              <w:divsChild>
                <w:div w:id="87203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930164">
      <w:bodyDiv w:val="1"/>
      <w:marLeft w:val="0"/>
      <w:marRight w:val="0"/>
      <w:marTop w:val="0"/>
      <w:marBottom w:val="0"/>
      <w:divBdr>
        <w:top w:val="none" w:sz="0" w:space="0" w:color="auto"/>
        <w:left w:val="none" w:sz="0" w:space="0" w:color="auto"/>
        <w:bottom w:val="none" w:sz="0" w:space="0" w:color="auto"/>
        <w:right w:val="none" w:sz="0" w:space="0" w:color="auto"/>
      </w:divBdr>
    </w:div>
    <w:div w:id="1197544984">
      <w:bodyDiv w:val="1"/>
      <w:marLeft w:val="0"/>
      <w:marRight w:val="0"/>
      <w:marTop w:val="0"/>
      <w:marBottom w:val="0"/>
      <w:divBdr>
        <w:top w:val="none" w:sz="0" w:space="0" w:color="auto"/>
        <w:left w:val="none" w:sz="0" w:space="0" w:color="auto"/>
        <w:bottom w:val="none" w:sz="0" w:space="0" w:color="auto"/>
        <w:right w:val="none" w:sz="0" w:space="0" w:color="auto"/>
      </w:divBdr>
    </w:div>
    <w:div w:id="1271626476">
      <w:bodyDiv w:val="1"/>
      <w:marLeft w:val="0"/>
      <w:marRight w:val="0"/>
      <w:marTop w:val="0"/>
      <w:marBottom w:val="0"/>
      <w:divBdr>
        <w:top w:val="none" w:sz="0" w:space="0" w:color="auto"/>
        <w:left w:val="none" w:sz="0" w:space="0" w:color="auto"/>
        <w:bottom w:val="none" w:sz="0" w:space="0" w:color="auto"/>
        <w:right w:val="none" w:sz="0" w:space="0" w:color="auto"/>
      </w:divBdr>
    </w:div>
    <w:div w:id="1334339837">
      <w:bodyDiv w:val="1"/>
      <w:marLeft w:val="0"/>
      <w:marRight w:val="0"/>
      <w:marTop w:val="0"/>
      <w:marBottom w:val="0"/>
      <w:divBdr>
        <w:top w:val="none" w:sz="0" w:space="0" w:color="auto"/>
        <w:left w:val="none" w:sz="0" w:space="0" w:color="auto"/>
        <w:bottom w:val="none" w:sz="0" w:space="0" w:color="auto"/>
        <w:right w:val="none" w:sz="0" w:space="0" w:color="auto"/>
      </w:divBdr>
    </w:div>
    <w:div w:id="1367801869">
      <w:bodyDiv w:val="1"/>
      <w:marLeft w:val="0"/>
      <w:marRight w:val="0"/>
      <w:marTop w:val="0"/>
      <w:marBottom w:val="0"/>
      <w:divBdr>
        <w:top w:val="none" w:sz="0" w:space="0" w:color="auto"/>
        <w:left w:val="none" w:sz="0" w:space="0" w:color="auto"/>
        <w:bottom w:val="none" w:sz="0" w:space="0" w:color="auto"/>
        <w:right w:val="none" w:sz="0" w:space="0" w:color="auto"/>
      </w:divBdr>
      <w:divsChild>
        <w:div w:id="1355039847">
          <w:marLeft w:val="0"/>
          <w:marRight w:val="0"/>
          <w:marTop w:val="0"/>
          <w:marBottom w:val="0"/>
          <w:divBdr>
            <w:top w:val="none" w:sz="0" w:space="0" w:color="auto"/>
            <w:left w:val="none" w:sz="0" w:space="0" w:color="auto"/>
            <w:bottom w:val="none" w:sz="0" w:space="0" w:color="auto"/>
            <w:right w:val="none" w:sz="0" w:space="0" w:color="auto"/>
          </w:divBdr>
          <w:divsChild>
            <w:div w:id="1845975399">
              <w:marLeft w:val="0"/>
              <w:marRight w:val="0"/>
              <w:marTop w:val="0"/>
              <w:marBottom w:val="0"/>
              <w:divBdr>
                <w:top w:val="none" w:sz="0" w:space="0" w:color="auto"/>
                <w:left w:val="none" w:sz="0" w:space="0" w:color="auto"/>
                <w:bottom w:val="none" w:sz="0" w:space="0" w:color="auto"/>
                <w:right w:val="none" w:sz="0" w:space="0" w:color="auto"/>
              </w:divBdr>
            </w:div>
            <w:div w:id="1496457300">
              <w:marLeft w:val="0"/>
              <w:marRight w:val="0"/>
              <w:marTop w:val="0"/>
              <w:marBottom w:val="0"/>
              <w:divBdr>
                <w:top w:val="none" w:sz="0" w:space="0" w:color="auto"/>
                <w:left w:val="none" w:sz="0" w:space="0" w:color="auto"/>
                <w:bottom w:val="none" w:sz="0" w:space="0" w:color="auto"/>
                <w:right w:val="none" w:sz="0" w:space="0" w:color="auto"/>
              </w:divBdr>
            </w:div>
            <w:div w:id="922296851">
              <w:marLeft w:val="0"/>
              <w:marRight w:val="0"/>
              <w:marTop w:val="0"/>
              <w:marBottom w:val="0"/>
              <w:divBdr>
                <w:top w:val="none" w:sz="0" w:space="0" w:color="auto"/>
                <w:left w:val="none" w:sz="0" w:space="0" w:color="auto"/>
                <w:bottom w:val="none" w:sz="0" w:space="0" w:color="auto"/>
                <w:right w:val="none" w:sz="0" w:space="0" w:color="auto"/>
              </w:divBdr>
            </w:div>
            <w:div w:id="1200750659">
              <w:marLeft w:val="0"/>
              <w:marRight w:val="0"/>
              <w:marTop w:val="0"/>
              <w:marBottom w:val="0"/>
              <w:divBdr>
                <w:top w:val="none" w:sz="0" w:space="0" w:color="auto"/>
                <w:left w:val="none" w:sz="0" w:space="0" w:color="auto"/>
                <w:bottom w:val="none" w:sz="0" w:space="0" w:color="auto"/>
                <w:right w:val="none" w:sz="0" w:space="0" w:color="auto"/>
              </w:divBdr>
            </w:div>
            <w:div w:id="509561953">
              <w:marLeft w:val="0"/>
              <w:marRight w:val="0"/>
              <w:marTop w:val="0"/>
              <w:marBottom w:val="0"/>
              <w:divBdr>
                <w:top w:val="none" w:sz="0" w:space="0" w:color="auto"/>
                <w:left w:val="none" w:sz="0" w:space="0" w:color="auto"/>
                <w:bottom w:val="none" w:sz="0" w:space="0" w:color="auto"/>
                <w:right w:val="none" w:sz="0" w:space="0" w:color="auto"/>
              </w:divBdr>
            </w:div>
            <w:div w:id="956182601">
              <w:marLeft w:val="0"/>
              <w:marRight w:val="0"/>
              <w:marTop w:val="0"/>
              <w:marBottom w:val="0"/>
              <w:divBdr>
                <w:top w:val="none" w:sz="0" w:space="0" w:color="auto"/>
                <w:left w:val="none" w:sz="0" w:space="0" w:color="auto"/>
                <w:bottom w:val="none" w:sz="0" w:space="0" w:color="auto"/>
                <w:right w:val="none" w:sz="0" w:space="0" w:color="auto"/>
              </w:divBdr>
            </w:div>
            <w:div w:id="1911769730">
              <w:marLeft w:val="0"/>
              <w:marRight w:val="0"/>
              <w:marTop w:val="0"/>
              <w:marBottom w:val="0"/>
              <w:divBdr>
                <w:top w:val="none" w:sz="0" w:space="0" w:color="auto"/>
                <w:left w:val="none" w:sz="0" w:space="0" w:color="auto"/>
                <w:bottom w:val="none" w:sz="0" w:space="0" w:color="auto"/>
                <w:right w:val="none" w:sz="0" w:space="0" w:color="auto"/>
              </w:divBdr>
            </w:div>
            <w:div w:id="1993219207">
              <w:marLeft w:val="0"/>
              <w:marRight w:val="0"/>
              <w:marTop w:val="0"/>
              <w:marBottom w:val="0"/>
              <w:divBdr>
                <w:top w:val="none" w:sz="0" w:space="0" w:color="auto"/>
                <w:left w:val="none" w:sz="0" w:space="0" w:color="auto"/>
                <w:bottom w:val="none" w:sz="0" w:space="0" w:color="auto"/>
                <w:right w:val="none" w:sz="0" w:space="0" w:color="auto"/>
              </w:divBdr>
            </w:div>
            <w:div w:id="2005543795">
              <w:marLeft w:val="0"/>
              <w:marRight w:val="0"/>
              <w:marTop w:val="0"/>
              <w:marBottom w:val="0"/>
              <w:divBdr>
                <w:top w:val="none" w:sz="0" w:space="0" w:color="auto"/>
                <w:left w:val="none" w:sz="0" w:space="0" w:color="auto"/>
                <w:bottom w:val="none" w:sz="0" w:space="0" w:color="auto"/>
                <w:right w:val="none" w:sz="0" w:space="0" w:color="auto"/>
              </w:divBdr>
            </w:div>
            <w:div w:id="1645741131">
              <w:marLeft w:val="0"/>
              <w:marRight w:val="0"/>
              <w:marTop w:val="0"/>
              <w:marBottom w:val="0"/>
              <w:divBdr>
                <w:top w:val="none" w:sz="0" w:space="0" w:color="auto"/>
                <w:left w:val="none" w:sz="0" w:space="0" w:color="auto"/>
                <w:bottom w:val="none" w:sz="0" w:space="0" w:color="auto"/>
                <w:right w:val="none" w:sz="0" w:space="0" w:color="auto"/>
              </w:divBdr>
            </w:div>
            <w:div w:id="886264201">
              <w:marLeft w:val="0"/>
              <w:marRight w:val="0"/>
              <w:marTop w:val="0"/>
              <w:marBottom w:val="0"/>
              <w:divBdr>
                <w:top w:val="none" w:sz="0" w:space="0" w:color="auto"/>
                <w:left w:val="none" w:sz="0" w:space="0" w:color="auto"/>
                <w:bottom w:val="none" w:sz="0" w:space="0" w:color="auto"/>
                <w:right w:val="none" w:sz="0" w:space="0" w:color="auto"/>
              </w:divBdr>
            </w:div>
            <w:div w:id="289089247">
              <w:marLeft w:val="0"/>
              <w:marRight w:val="0"/>
              <w:marTop w:val="0"/>
              <w:marBottom w:val="0"/>
              <w:divBdr>
                <w:top w:val="none" w:sz="0" w:space="0" w:color="auto"/>
                <w:left w:val="none" w:sz="0" w:space="0" w:color="auto"/>
                <w:bottom w:val="none" w:sz="0" w:space="0" w:color="auto"/>
                <w:right w:val="none" w:sz="0" w:space="0" w:color="auto"/>
              </w:divBdr>
            </w:div>
            <w:div w:id="1536576645">
              <w:marLeft w:val="0"/>
              <w:marRight w:val="0"/>
              <w:marTop w:val="0"/>
              <w:marBottom w:val="0"/>
              <w:divBdr>
                <w:top w:val="none" w:sz="0" w:space="0" w:color="auto"/>
                <w:left w:val="none" w:sz="0" w:space="0" w:color="auto"/>
                <w:bottom w:val="none" w:sz="0" w:space="0" w:color="auto"/>
                <w:right w:val="none" w:sz="0" w:space="0" w:color="auto"/>
              </w:divBdr>
            </w:div>
            <w:div w:id="818227487">
              <w:marLeft w:val="0"/>
              <w:marRight w:val="0"/>
              <w:marTop w:val="0"/>
              <w:marBottom w:val="0"/>
              <w:divBdr>
                <w:top w:val="none" w:sz="0" w:space="0" w:color="auto"/>
                <w:left w:val="none" w:sz="0" w:space="0" w:color="auto"/>
                <w:bottom w:val="none" w:sz="0" w:space="0" w:color="auto"/>
                <w:right w:val="none" w:sz="0" w:space="0" w:color="auto"/>
              </w:divBdr>
            </w:div>
            <w:div w:id="516623842">
              <w:marLeft w:val="0"/>
              <w:marRight w:val="0"/>
              <w:marTop w:val="0"/>
              <w:marBottom w:val="0"/>
              <w:divBdr>
                <w:top w:val="none" w:sz="0" w:space="0" w:color="auto"/>
                <w:left w:val="none" w:sz="0" w:space="0" w:color="auto"/>
                <w:bottom w:val="none" w:sz="0" w:space="0" w:color="auto"/>
                <w:right w:val="none" w:sz="0" w:space="0" w:color="auto"/>
              </w:divBdr>
            </w:div>
            <w:div w:id="880289997">
              <w:marLeft w:val="0"/>
              <w:marRight w:val="0"/>
              <w:marTop w:val="0"/>
              <w:marBottom w:val="0"/>
              <w:divBdr>
                <w:top w:val="none" w:sz="0" w:space="0" w:color="auto"/>
                <w:left w:val="none" w:sz="0" w:space="0" w:color="auto"/>
                <w:bottom w:val="none" w:sz="0" w:space="0" w:color="auto"/>
                <w:right w:val="none" w:sz="0" w:space="0" w:color="auto"/>
              </w:divBdr>
            </w:div>
            <w:div w:id="1549024723">
              <w:marLeft w:val="0"/>
              <w:marRight w:val="0"/>
              <w:marTop w:val="0"/>
              <w:marBottom w:val="0"/>
              <w:divBdr>
                <w:top w:val="none" w:sz="0" w:space="0" w:color="auto"/>
                <w:left w:val="none" w:sz="0" w:space="0" w:color="auto"/>
                <w:bottom w:val="none" w:sz="0" w:space="0" w:color="auto"/>
                <w:right w:val="none" w:sz="0" w:space="0" w:color="auto"/>
              </w:divBdr>
            </w:div>
            <w:div w:id="1885362240">
              <w:marLeft w:val="0"/>
              <w:marRight w:val="0"/>
              <w:marTop w:val="0"/>
              <w:marBottom w:val="0"/>
              <w:divBdr>
                <w:top w:val="none" w:sz="0" w:space="0" w:color="auto"/>
                <w:left w:val="none" w:sz="0" w:space="0" w:color="auto"/>
                <w:bottom w:val="none" w:sz="0" w:space="0" w:color="auto"/>
                <w:right w:val="none" w:sz="0" w:space="0" w:color="auto"/>
              </w:divBdr>
            </w:div>
            <w:div w:id="854465842">
              <w:marLeft w:val="0"/>
              <w:marRight w:val="0"/>
              <w:marTop w:val="0"/>
              <w:marBottom w:val="0"/>
              <w:divBdr>
                <w:top w:val="none" w:sz="0" w:space="0" w:color="auto"/>
                <w:left w:val="none" w:sz="0" w:space="0" w:color="auto"/>
                <w:bottom w:val="none" w:sz="0" w:space="0" w:color="auto"/>
                <w:right w:val="none" w:sz="0" w:space="0" w:color="auto"/>
              </w:divBdr>
            </w:div>
            <w:div w:id="467093728">
              <w:marLeft w:val="0"/>
              <w:marRight w:val="0"/>
              <w:marTop w:val="0"/>
              <w:marBottom w:val="0"/>
              <w:divBdr>
                <w:top w:val="none" w:sz="0" w:space="0" w:color="auto"/>
                <w:left w:val="none" w:sz="0" w:space="0" w:color="auto"/>
                <w:bottom w:val="none" w:sz="0" w:space="0" w:color="auto"/>
                <w:right w:val="none" w:sz="0" w:space="0" w:color="auto"/>
              </w:divBdr>
            </w:div>
            <w:div w:id="1702897362">
              <w:marLeft w:val="0"/>
              <w:marRight w:val="0"/>
              <w:marTop w:val="0"/>
              <w:marBottom w:val="0"/>
              <w:divBdr>
                <w:top w:val="none" w:sz="0" w:space="0" w:color="auto"/>
                <w:left w:val="none" w:sz="0" w:space="0" w:color="auto"/>
                <w:bottom w:val="none" w:sz="0" w:space="0" w:color="auto"/>
                <w:right w:val="none" w:sz="0" w:space="0" w:color="auto"/>
              </w:divBdr>
            </w:div>
            <w:div w:id="1501506904">
              <w:marLeft w:val="0"/>
              <w:marRight w:val="0"/>
              <w:marTop w:val="0"/>
              <w:marBottom w:val="0"/>
              <w:divBdr>
                <w:top w:val="none" w:sz="0" w:space="0" w:color="auto"/>
                <w:left w:val="none" w:sz="0" w:space="0" w:color="auto"/>
                <w:bottom w:val="none" w:sz="0" w:space="0" w:color="auto"/>
                <w:right w:val="none" w:sz="0" w:space="0" w:color="auto"/>
              </w:divBdr>
            </w:div>
            <w:div w:id="777987985">
              <w:marLeft w:val="0"/>
              <w:marRight w:val="0"/>
              <w:marTop w:val="0"/>
              <w:marBottom w:val="0"/>
              <w:divBdr>
                <w:top w:val="none" w:sz="0" w:space="0" w:color="auto"/>
                <w:left w:val="none" w:sz="0" w:space="0" w:color="auto"/>
                <w:bottom w:val="none" w:sz="0" w:space="0" w:color="auto"/>
                <w:right w:val="none" w:sz="0" w:space="0" w:color="auto"/>
              </w:divBdr>
            </w:div>
            <w:div w:id="1873491615">
              <w:marLeft w:val="0"/>
              <w:marRight w:val="0"/>
              <w:marTop w:val="0"/>
              <w:marBottom w:val="0"/>
              <w:divBdr>
                <w:top w:val="none" w:sz="0" w:space="0" w:color="auto"/>
                <w:left w:val="none" w:sz="0" w:space="0" w:color="auto"/>
                <w:bottom w:val="none" w:sz="0" w:space="0" w:color="auto"/>
                <w:right w:val="none" w:sz="0" w:space="0" w:color="auto"/>
              </w:divBdr>
            </w:div>
            <w:div w:id="192154187">
              <w:marLeft w:val="0"/>
              <w:marRight w:val="0"/>
              <w:marTop w:val="0"/>
              <w:marBottom w:val="0"/>
              <w:divBdr>
                <w:top w:val="none" w:sz="0" w:space="0" w:color="auto"/>
                <w:left w:val="none" w:sz="0" w:space="0" w:color="auto"/>
                <w:bottom w:val="none" w:sz="0" w:space="0" w:color="auto"/>
                <w:right w:val="none" w:sz="0" w:space="0" w:color="auto"/>
              </w:divBdr>
            </w:div>
            <w:div w:id="1488519722">
              <w:marLeft w:val="0"/>
              <w:marRight w:val="0"/>
              <w:marTop w:val="0"/>
              <w:marBottom w:val="0"/>
              <w:divBdr>
                <w:top w:val="none" w:sz="0" w:space="0" w:color="auto"/>
                <w:left w:val="none" w:sz="0" w:space="0" w:color="auto"/>
                <w:bottom w:val="none" w:sz="0" w:space="0" w:color="auto"/>
                <w:right w:val="none" w:sz="0" w:space="0" w:color="auto"/>
              </w:divBdr>
            </w:div>
            <w:div w:id="134882067">
              <w:marLeft w:val="0"/>
              <w:marRight w:val="0"/>
              <w:marTop w:val="0"/>
              <w:marBottom w:val="0"/>
              <w:divBdr>
                <w:top w:val="none" w:sz="0" w:space="0" w:color="auto"/>
                <w:left w:val="none" w:sz="0" w:space="0" w:color="auto"/>
                <w:bottom w:val="none" w:sz="0" w:space="0" w:color="auto"/>
                <w:right w:val="none" w:sz="0" w:space="0" w:color="auto"/>
              </w:divBdr>
            </w:div>
            <w:div w:id="5690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5723">
      <w:bodyDiv w:val="1"/>
      <w:marLeft w:val="0"/>
      <w:marRight w:val="0"/>
      <w:marTop w:val="0"/>
      <w:marBottom w:val="0"/>
      <w:divBdr>
        <w:top w:val="none" w:sz="0" w:space="0" w:color="auto"/>
        <w:left w:val="none" w:sz="0" w:space="0" w:color="auto"/>
        <w:bottom w:val="none" w:sz="0" w:space="0" w:color="auto"/>
        <w:right w:val="none" w:sz="0" w:space="0" w:color="auto"/>
      </w:divBdr>
      <w:divsChild>
        <w:div w:id="842357979">
          <w:marLeft w:val="0"/>
          <w:marRight w:val="0"/>
          <w:marTop w:val="0"/>
          <w:marBottom w:val="0"/>
          <w:divBdr>
            <w:top w:val="none" w:sz="0" w:space="0" w:color="auto"/>
            <w:left w:val="none" w:sz="0" w:space="0" w:color="auto"/>
            <w:bottom w:val="none" w:sz="0" w:space="0" w:color="auto"/>
            <w:right w:val="none" w:sz="0" w:space="0" w:color="auto"/>
          </w:divBdr>
          <w:divsChild>
            <w:div w:id="2067408556">
              <w:marLeft w:val="0"/>
              <w:marRight w:val="0"/>
              <w:marTop w:val="0"/>
              <w:marBottom w:val="0"/>
              <w:divBdr>
                <w:top w:val="none" w:sz="0" w:space="0" w:color="auto"/>
                <w:left w:val="none" w:sz="0" w:space="0" w:color="auto"/>
                <w:bottom w:val="none" w:sz="0" w:space="0" w:color="auto"/>
                <w:right w:val="none" w:sz="0" w:space="0" w:color="auto"/>
              </w:divBdr>
            </w:div>
            <w:div w:id="420764300">
              <w:marLeft w:val="0"/>
              <w:marRight w:val="0"/>
              <w:marTop w:val="0"/>
              <w:marBottom w:val="0"/>
              <w:divBdr>
                <w:top w:val="none" w:sz="0" w:space="0" w:color="auto"/>
                <w:left w:val="none" w:sz="0" w:space="0" w:color="auto"/>
                <w:bottom w:val="none" w:sz="0" w:space="0" w:color="auto"/>
                <w:right w:val="none" w:sz="0" w:space="0" w:color="auto"/>
              </w:divBdr>
            </w:div>
            <w:div w:id="1151679143">
              <w:marLeft w:val="0"/>
              <w:marRight w:val="0"/>
              <w:marTop w:val="0"/>
              <w:marBottom w:val="0"/>
              <w:divBdr>
                <w:top w:val="none" w:sz="0" w:space="0" w:color="auto"/>
                <w:left w:val="none" w:sz="0" w:space="0" w:color="auto"/>
                <w:bottom w:val="none" w:sz="0" w:space="0" w:color="auto"/>
                <w:right w:val="none" w:sz="0" w:space="0" w:color="auto"/>
              </w:divBdr>
            </w:div>
            <w:div w:id="584995662">
              <w:marLeft w:val="0"/>
              <w:marRight w:val="0"/>
              <w:marTop w:val="0"/>
              <w:marBottom w:val="0"/>
              <w:divBdr>
                <w:top w:val="none" w:sz="0" w:space="0" w:color="auto"/>
                <w:left w:val="none" w:sz="0" w:space="0" w:color="auto"/>
                <w:bottom w:val="none" w:sz="0" w:space="0" w:color="auto"/>
                <w:right w:val="none" w:sz="0" w:space="0" w:color="auto"/>
              </w:divBdr>
            </w:div>
            <w:div w:id="32003301">
              <w:marLeft w:val="0"/>
              <w:marRight w:val="0"/>
              <w:marTop w:val="0"/>
              <w:marBottom w:val="0"/>
              <w:divBdr>
                <w:top w:val="none" w:sz="0" w:space="0" w:color="auto"/>
                <w:left w:val="none" w:sz="0" w:space="0" w:color="auto"/>
                <w:bottom w:val="none" w:sz="0" w:space="0" w:color="auto"/>
                <w:right w:val="none" w:sz="0" w:space="0" w:color="auto"/>
              </w:divBdr>
            </w:div>
            <w:div w:id="1804807464">
              <w:marLeft w:val="0"/>
              <w:marRight w:val="0"/>
              <w:marTop w:val="0"/>
              <w:marBottom w:val="0"/>
              <w:divBdr>
                <w:top w:val="none" w:sz="0" w:space="0" w:color="auto"/>
                <w:left w:val="none" w:sz="0" w:space="0" w:color="auto"/>
                <w:bottom w:val="none" w:sz="0" w:space="0" w:color="auto"/>
                <w:right w:val="none" w:sz="0" w:space="0" w:color="auto"/>
              </w:divBdr>
            </w:div>
            <w:div w:id="1794206557">
              <w:marLeft w:val="0"/>
              <w:marRight w:val="0"/>
              <w:marTop w:val="0"/>
              <w:marBottom w:val="0"/>
              <w:divBdr>
                <w:top w:val="none" w:sz="0" w:space="0" w:color="auto"/>
                <w:left w:val="none" w:sz="0" w:space="0" w:color="auto"/>
                <w:bottom w:val="none" w:sz="0" w:space="0" w:color="auto"/>
                <w:right w:val="none" w:sz="0" w:space="0" w:color="auto"/>
              </w:divBdr>
            </w:div>
            <w:div w:id="88818264">
              <w:marLeft w:val="0"/>
              <w:marRight w:val="0"/>
              <w:marTop w:val="0"/>
              <w:marBottom w:val="0"/>
              <w:divBdr>
                <w:top w:val="none" w:sz="0" w:space="0" w:color="auto"/>
                <w:left w:val="none" w:sz="0" w:space="0" w:color="auto"/>
                <w:bottom w:val="none" w:sz="0" w:space="0" w:color="auto"/>
                <w:right w:val="none" w:sz="0" w:space="0" w:color="auto"/>
              </w:divBdr>
            </w:div>
            <w:div w:id="1457258518">
              <w:marLeft w:val="0"/>
              <w:marRight w:val="0"/>
              <w:marTop w:val="0"/>
              <w:marBottom w:val="0"/>
              <w:divBdr>
                <w:top w:val="none" w:sz="0" w:space="0" w:color="auto"/>
                <w:left w:val="none" w:sz="0" w:space="0" w:color="auto"/>
                <w:bottom w:val="none" w:sz="0" w:space="0" w:color="auto"/>
                <w:right w:val="none" w:sz="0" w:space="0" w:color="auto"/>
              </w:divBdr>
            </w:div>
            <w:div w:id="1727146953">
              <w:marLeft w:val="0"/>
              <w:marRight w:val="0"/>
              <w:marTop w:val="0"/>
              <w:marBottom w:val="0"/>
              <w:divBdr>
                <w:top w:val="none" w:sz="0" w:space="0" w:color="auto"/>
                <w:left w:val="none" w:sz="0" w:space="0" w:color="auto"/>
                <w:bottom w:val="none" w:sz="0" w:space="0" w:color="auto"/>
                <w:right w:val="none" w:sz="0" w:space="0" w:color="auto"/>
              </w:divBdr>
            </w:div>
            <w:div w:id="1372925520">
              <w:marLeft w:val="0"/>
              <w:marRight w:val="0"/>
              <w:marTop w:val="0"/>
              <w:marBottom w:val="0"/>
              <w:divBdr>
                <w:top w:val="none" w:sz="0" w:space="0" w:color="auto"/>
                <w:left w:val="none" w:sz="0" w:space="0" w:color="auto"/>
                <w:bottom w:val="none" w:sz="0" w:space="0" w:color="auto"/>
                <w:right w:val="none" w:sz="0" w:space="0" w:color="auto"/>
              </w:divBdr>
            </w:div>
            <w:div w:id="13800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8269">
      <w:bodyDiv w:val="1"/>
      <w:marLeft w:val="0"/>
      <w:marRight w:val="0"/>
      <w:marTop w:val="0"/>
      <w:marBottom w:val="0"/>
      <w:divBdr>
        <w:top w:val="none" w:sz="0" w:space="0" w:color="auto"/>
        <w:left w:val="none" w:sz="0" w:space="0" w:color="auto"/>
        <w:bottom w:val="none" w:sz="0" w:space="0" w:color="auto"/>
        <w:right w:val="none" w:sz="0" w:space="0" w:color="auto"/>
      </w:divBdr>
    </w:div>
    <w:div w:id="1556896525">
      <w:bodyDiv w:val="1"/>
      <w:marLeft w:val="0"/>
      <w:marRight w:val="0"/>
      <w:marTop w:val="0"/>
      <w:marBottom w:val="0"/>
      <w:divBdr>
        <w:top w:val="none" w:sz="0" w:space="0" w:color="auto"/>
        <w:left w:val="none" w:sz="0" w:space="0" w:color="auto"/>
        <w:bottom w:val="none" w:sz="0" w:space="0" w:color="auto"/>
        <w:right w:val="none" w:sz="0" w:space="0" w:color="auto"/>
      </w:divBdr>
      <w:divsChild>
        <w:div w:id="1171876457">
          <w:marLeft w:val="0"/>
          <w:marRight w:val="0"/>
          <w:marTop w:val="0"/>
          <w:marBottom w:val="0"/>
          <w:divBdr>
            <w:top w:val="none" w:sz="0" w:space="0" w:color="auto"/>
            <w:left w:val="none" w:sz="0" w:space="0" w:color="auto"/>
            <w:bottom w:val="none" w:sz="0" w:space="0" w:color="auto"/>
            <w:right w:val="none" w:sz="0" w:space="0" w:color="auto"/>
          </w:divBdr>
          <w:divsChild>
            <w:div w:id="511719616">
              <w:marLeft w:val="0"/>
              <w:marRight w:val="0"/>
              <w:marTop w:val="0"/>
              <w:marBottom w:val="0"/>
              <w:divBdr>
                <w:top w:val="none" w:sz="0" w:space="0" w:color="auto"/>
                <w:left w:val="none" w:sz="0" w:space="0" w:color="auto"/>
                <w:bottom w:val="none" w:sz="0" w:space="0" w:color="auto"/>
                <w:right w:val="none" w:sz="0" w:space="0" w:color="auto"/>
              </w:divBdr>
            </w:div>
            <w:div w:id="844781361">
              <w:marLeft w:val="0"/>
              <w:marRight w:val="0"/>
              <w:marTop w:val="0"/>
              <w:marBottom w:val="0"/>
              <w:divBdr>
                <w:top w:val="none" w:sz="0" w:space="0" w:color="auto"/>
                <w:left w:val="none" w:sz="0" w:space="0" w:color="auto"/>
                <w:bottom w:val="none" w:sz="0" w:space="0" w:color="auto"/>
                <w:right w:val="none" w:sz="0" w:space="0" w:color="auto"/>
              </w:divBdr>
            </w:div>
            <w:div w:id="81994725">
              <w:marLeft w:val="0"/>
              <w:marRight w:val="0"/>
              <w:marTop w:val="0"/>
              <w:marBottom w:val="0"/>
              <w:divBdr>
                <w:top w:val="none" w:sz="0" w:space="0" w:color="auto"/>
                <w:left w:val="none" w:sz="0" w:space="0" w:color="auto"/>
                <w:bottom w:val="none" w:sz="0" w:space="0" w:color="auto"/>
                <w:right w:val="none" w:sz="0" w:space="0" w:color="auto"/>
              </w:divBdr>
            </w:div>
            <w:div w:id="131292314">
              <w:marLeft w:val="0"/>
              <w:marRight w:val="0"/>
              <w:marTop w:val="0"/>
              <w:marBottom w:val="0"/>
              <w:divBdr>
                <w:top w:val="none" w:sz="0" w:space="0" w:color="auto"/>
                <w:left w:val="none" w:sz="0" w:space="0" w:color="auto"/>
                <w:bottom w:val="none" w:sz="0" w:space="0" w:color="auto"/>
                <w:right w:val="none" w:sz="0" w:space="0" w:color="auto"/>
              </w:divBdr>
            </w:div>
            <w:div w:id="645166268">
              <w:marLeft w:val="0"/>
              <w:marRight w:val="0"/>
              <w:marTop w:val="0"/>
              <w:marBottom w:val="0"/>
              <w:divBdr>
                <w:top w:val="none" w:sz="0" w:space="0" w:color="auto"/>
                <w:left w:val="none" w:sz="0" w:space="0" w:color="auto"/>
                <w:bottom w:val="none" w:sz="0" w:space="0" w:color="auto"/>
                <w:right w:val="none" w:sz="0" w:space="0" w:color="auto"/>
              </w:divBdr>
            </w:div>
            <w:div w:id="18971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8464">
      <w:bodyDiv w:val="1"/>
      <w:marLeft w:val="0"/>
      <w:marRight w:val="0"/>
      <w:marTop w:val="0"/>
      <w:marBottom w:val="0"/>
      <w:divBdr>
        <w:top w:val="none" w:sz="0" w:space="0" w:color="auto"/>
        <w:left w:val="none" w:sz="0" w:space="0" w:color="auto"/>
        <w:bottom w:val="none" w:sz="0" w:space="0" w:color="auto"/>
        <w:right w:val="none" w:sz="0" w:space="0" w:color="auto"/>
      </w:divBdr>
    </w:div>
    <w:div w:id="1643653419">
      <w:bodyDiv w:val="1"/>
      <w:marLeft w:val="0"/>
      <w:marRight w:val="0"/>
      <w:marTop w:val="0"/>
      <w:marBottom w:val="0"/>
      <w:divBdr>
        <w:top w:val="none" w:sz="0" w:space="0" w:color="auto"/>
        <w:left w:val="none" w:sz="0" w:space="0" w:color="auto"/>
        <w:bottom w:val="none" w:sz="0" w:space="0" w:color="auto"/>
        <w:right w:val="none" w:sz="0" w:space="0" w:color="auto"/>
      </w:divBdr>
      <w:divsChild>
        <w:div w:id="2062825068">
          <w:marLeft w:val="0"/>
          <w:marRight w:val="0"/>
          <w:marTop w:val="0"/>
          <w:marBottom w:val="0"/>
          <w:divBdr>
            <w:top w:val="none" w:sz="0" w:space="0" w:color="auto"/>
            <w:left w:val="none" w:sz="0" w:space="0" w:color="auto"/>
            <w:bottom w:val="none" w:sz="0" w:space="0" w:color="auto"/>
            <w:right w:val="none" w:sz="0" w:space="0" w:color="auto"/>
          </w:divBdr>
        </w:div>
      </w:divsChild>
    </w:div>
    <w:div w:id="1647273724">
      <w:bodyDiv w:val="1"/>
      <w:marLeft w:val="0"/>
      <w:marRight w:val="0"/>
      <w:marTop w:val="0"/>
      <w:marBottom w:val="0"/>
      <w:divBdr>
        <w:top w:val="none" w:sz="0" w:space="0" w:color="auto"/>
        <w:left w:val="none" w:sz="0" w:space="0" w:color="auto"/>
        <w:bottom w:val="none" w:sz="0" w:space="0" w:color="auto"/>
        <w:right w:val="none" w:sz="0" w:space="0" w:color="auto"/>
      </w:divBdr>
    </w:div>
    <w:div w:id="1650863056">
      <w:bodyDiv w:val="1"/>
      <w:marLeft w:val="0"/>
      <w:marRight w:val="0"/>
      <w:marTop w:val="0"/>
      <w:marBottom w:val="0"/>
      <w:divBdr>
        <w:top w:val="none" w:sz="0" w:space="0" w:color="auto"/>
        <w:left w:val="none" w:sz="0" w:space="0" w:color="auto"/>
        <w:bottom w:val="none" w:sz="0" w:space="0" w:color="auto"/>
        <w:right w:val="none" w:sz="0" w:space="0" w:color="auto"/>
      </w:divBdr>
    </w:div>
    <w:div w:id="1653018790">
      <w:bodyDiv w:val="1"/>
      <w:marLeft w:val="0"/>
      <w:marRight w:val="0"/>
      <w:marTop w:val="0"/>
      <w:marBottom w:val="0"/>
      <w:divBdr>
        <w:top w:val="none" w:sz="0" w:space="0" w:color="auto"/>
        <w:left w:val="none" w:sz="0" w:space="0" w:color="auto"/>
        <w:bottom w:val="none" w:sz="0" w:space="0" w:color="auto"/>
        <w:right w:val="none" w:sz="0" w:space="0" w:color="auto"/>
      </w:divBdr>
      <w:divsChild>
        <w:div w:id="985940882">
          <w:marLeft w:val="0"/>
          <w:marRight w:val="0"/>
          <w:marTop w:val="0"/>
          <w:marBottom w:val="0"/>
          <w:divBdr>
            <w:top w:val="none" w:sz="0" w:space="0" w:color="auto"/>
            <w:left w:val="none" w:sz="0" w:space="0" w:color="auto"/>
            <w:bottom w:val="none" w:sz="0" w:space="0" w:color="auto"/>
            <w:right w:val="none" w:sz="0" w:space="0" w:color="auto"/>
          </w:divBdr>
          <w:divsChild>
            <w:div w:id="125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49453">
      <w:bodyDiv w:val="1"/>
      <w:marLeft w:val="0"/>
      <w:marRight w:val="0"/>
      <w:marTop w:val="0"/>
      <w:marBottom w:val="0"/>
      <w:divBdr>
        <w:top w:val="none" w:sz="0" w:space="0" w:color="auto"/>
        <w:left w:val="none" w:sz="0" w:space="0" w:color="auto"/>
        <w:bottom w:val="none" w:sz="0" w:space="0" w:color="auto"/>
        <w:right w:val="none" w:sz="0" w:space="0" w:color="auto"/>
      </w:divBdr>
      <w:divsChild>
        <w:div w:id="74788453">
          <w:marLeft w:val="0"/>
          <w:marRight w:val="0"/>
          <w:marTop w:val="0"/>
          <w:marBottom w:val="0"/>
          <w:divBdr>
            <w:top w:val="none" w:sz="0" w:space="0" w:color="auto"/>
            <w:left w:val="none" w:sz="0" w:space="0" w:color="auto"/>
            <w:bottom w:val="none" w:sz="0" w:space="0" w:color="auto"/>
            <w:right w:val="none" w:sz="0" w:space="0" w:color="auto"/>
          </w:divBdr>
        </w:div>
      </w:divsChild>
    </w:div>
    <w:div w:id="1687977927">
      <w:bodyDiv w:val="1"/>
      <w:marLeft w:val="0"/>
      <w:marRight w:val="0"/>
      <w:marTop w:val="0"/>
      <w:marBottom w:val="0"/>
      <w:divBdr>
        <w:top w:val="none" w:sz="0" w:space="0" w:color="auto"/>
        <w:left w:val="none" w:sz="0" w:space="0" w:color="auto"/>
        <w:bottom w:val="none" w:sz="0" w:space="0" w:color="auto"/>
        <w:right w:val="none" w:sz="0" w:space="0" w:color="auto"/>
      </w:divBdr>
    </w:div>
    <w:div w:id="1708220104">
      <w:bodyDiv w:val="1"/>
      <w:marLeft w:val="0"/>
      <w:marRight w:val="0"/>
      <w:marTop w:val="0"/>
      <w:marBottom w:val="0"/>
      <w:divBdr>
        <w:top w:val="none" w:sz="0" w:space="0" w:color="auto"/>
        <w:left w:val="none" w:sz="0" w:space="0" w:color="auto"/>
        <w:bottom w:val="none" w:sz="0" w:space="0" w:color="auto"/>
        <w:right w:val="none" w:sz="0" w:space="0" w:color="auto"/>
      </w:divBdr>
    </w:div>
    <w:div w:id="1740597753">
      <w:bodyDiv w:val="1"/>
      <w:marLeft w:val="0"/>
      <w:marRight w:val="0"/>
      <w:marTop w:val="0"/>
      <w:marBottom w:val="0"/>
      <w:divBdr>
        <w:top w:val="none" w:sz="0" w:space="0" w:color="auto"/>
        <w:left w:val="none" w:sz="0" w:space="0" w:color="auto"/>
        <w:bottom w:val="none" w:sz="0" w:space="0" w:color="auto"/>
        <w:right w:val="none" w:sz="0" w:space="0" w:color="auto"/>
      </w:divBdr>
    </w:div>
    <w:div w:id="1743798669">
      <w:bodyDiv w:val="1"/>
      <w:marLeft w:val="0"/>
      <w:marRight w:val="0"/>
      <w:marTop w:val="0"/>
      <w:marBottom w:val="0"/>
      <w:divBdr>
        <w:top w:val="none" w:sz="0" w:space="0" w:color="auto"/>
        <w:left w:val="none" w:sz="0" w:space="0" w:color="auto"/>
        <w:bottom w:val="none" w:sz="0" w:space="0" w:color="auto"/>
        <w:right w:val="none" w:sz="0" w:space="0" w:color="auto"/>
      </w:divBdr>
      <w:divsChild>
        <w:div w:id="1497040475">
          <w:marLeft w:val="0"/>
          <w:marRight w:val="0"/>
          <w:marTop w:val="0"/>
          <w:marBottom w:val="0"/>
          <w:divBdr>
            <w:top w:val="none" w:sz="0" w:space="0" w:color="auto"/>
            <w:left w:val="none" w:sz="0" w:space="0" w:color="auto"/>
            <w:bottom w:val="none" w:sz="0" w:space="0" w:color="auto"/>
            <w:right w:val="none" w:sz="0" w:space="0" w:color="auto"/>
          </w:divBdr>
          <w:divsChild>
            <w:div w:id="789055896">
              <w:marLeft w:val="0"/>
              <w:marRight w:val="0"/>
              <w:marTop w:val="0"/>
              <w:marBottom w:val="0"/>
              <w:divBdr>
                <w:top w:val="none" w:sz="0" w:space="0" w:color="auto"/>
                <w:left w:val="none" w:sz="0" w:space="0" w:color="auto"/>
                <w:bottom w:val="none" w:sz="0" w:space="0" w:color="auto"/>
                <w:right w:val="none" w:sz="0" w:space="0" w:color="auto"/>
              </w:divBdr>
            </w:div>
            <w:div w:id="397173823">
              <w:marLeft w:val="0"/>
              <w:marRight w:val="0"/>
              <w:marTop w:val="0"/>
              <w:marBottom w:val="0"/>
              <w:divBdr>
                <w:top w:val="none" w:sz="0" w:space="0" w:color="auto"/>
                <w:left w:val="none" w:sz="0" w:space="0" w:color="auto"/>
                <w:bottom w:val="none" w:sz="0" w:space="0" w:color="auto"/>
                <w:right w:val="none" w:sz="0" w:space="0" w:color="auto"/>
              </w:divBdr>
            </w:div>
            <w:div w:id="1995984296">
              <w:marLeft w:val="0"/>
              <w:marRight w:val="0"/>
              <w:marTop w:val="0"/>
              <w:marBottom w:val="0"/>
              <w:divBdr>
                <w:top w:val="none" w:sz="0" w:space="0" w:color="auto"/>
                <w:left w:val="none" w:sz="0" w:space="0" w:color="auto"/>
                <w:bottom w:val="none" w:sz="0" w:space="0" w:color="auto"/>
                <w:right w:val="none" w:sz="0" w:space="0" w:color="auto"/>
              </w:divBdr>
            </w:div>
            <w:div w:id="999768588">
              <w:marLeft w:val="0"/>
              <w:marRight w:val="0"/>
              <w:marTop w:val="0"/>
              <w:marBottom w:val="0"/>
              <w:divBdr>
                <w:top w:val="none" w:sz="0" w:space="0" w:color="auto"/>
                <w:left w:val="none" w:sz="0" w:space="0" w:color="auto"/>
                <w:bottom w:val="none" w:sz="0" w:space="0" w:color="auto"/>
                <w:right w:val="none" w:sz="0" w:space="0" w:color="auto"/>
              </w:divBdr>
            </w:div>
            <w:div w:id="1358239994">
              <w:marLeft w:val="0"/>
              <w:marRight w:val="0"/>
              <w:marTop w:val="0"/>
              <w:marBottom w:val="0"/>
              <w:divBdr>
                <w:top w:val="none" w:sz="0" w:space="0" w:color="auto"/>
                <w:left w:val="none" w:sz="0" w:space="0" w:color="auto"/>
                <w:bottom w:val="none" w:sz="0" w:space="0" w:color="auto"/>
                <w:right w:val="none" w:sz="0" w:space="0" w:color="auto"/>
              </w:divBdr>
            </w:div>
            <w:div w:id="1261328648">
              <w:marLeft w:val="0"/>
              <w:marRight w:val="0"/>
              <w:marTop w:val="0"/>
              <w:marBottom w:val="0"/>
              <w:divBdr>
                <w:top w:val="none" w:sz="0" w:space="0" w:color="auto"/>
                <w:left w:val="none" w:sz="0" w:space="0" w:color="auto"/>
                <w:bottom w:val="none" w:sz="0" w:space="0" w:color="auto"/>
                <w:right w:val="none" w:sz="0" w:space="0" w:color="auto"/>
              </w:divBdr>
            </w:div>
            <w:div w:id="5688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89986">
      <w:bodyDiv w:val="1"/>
      <w:marLeft w:val="0"/>
      <w:marRight w:val="0"/>
      <w:marTop w:val="0"/>
      <w:marBottom w:val="0"/>
      <w:divBdr>
        <w:top w:val="none" w:sz="0" w:space="0" w:color="auto"/>
        <w:left w:val="none" w:sz="0" w:space="0" w:color="auto"/>
        <w:bottom w:val="none" w:sz="0" w:space="0" w:color="auto"/>
        <w:right w:val="none" w:sz="0" w:space="0" w:color="auto"/>
      </w:divBdr>
    </w:div>
    <w:div w:id="1893148238">
      <w:bodyDiv w:val="1"/>
      <w:marLeft w:val="0"/>
      <w:marRight w:val="0"/>
      <w:marTop w:val="0"/>
      <w:marBottom w:val="0"/>
      <w:divBdr>
        <w:top w:val="none" w:sz="0" w:space="0" w:color="auto"/>
        <w:left w:val="none" w:sz="0" w:space="0" w:color="auto"/>
        <w:bottom w:val="none" w:sz="0" w:space="0" w:color="auto"/>
        <w:right w:val="none" w:sz="0" w:space="0" w:color="auto"/>
      </w:divBdr>
    </w:div>
    <w:div w:id="1944073072">
      <w:bodyDiv w:val="1"/>
      <w:marLeft w:val="0"/>
      <w:marRight w:val="0"/>
      <w:marTop w:val="0"/>
      <w:marBottom w:val="0"/>
      <w:divBdr>
        <w:top w:val="none" w:sz="0" w:space="0" w:color="auto"/>
        <w:left w:val="none" w:sz="0" w:space="0" w:color="auto"/>
        <w:bottom w:val="none" w:sz="0" w:space="0" w:color="auto"/>
        <w:right w:val="none" w:sz="0" w:space="0" w:color="auto"/>
      </w:divBdr>
    </w:div>
    <w:div w:id="1947495394">
      <w:bodyDiv w:val="1"/>
      <w:marLeft w:val="0"/>
      <w:marRight w:val="0"/>
      <w:marTop w:val="0"/>
      <w:marBottom w:val="0"/>
      <w:divBdr>
        <w:top w:val="none" w:sz="0" w:space="0" w:color="auto"/>
        <w:left w:val="none" w:sz="0" w:space="0" w:color="auto"/>
        <w:bottom w:val="none" w:sz="0" w:space="0" w:color="auto"/>
        <w:right w:val="none" w:sz="0" w:space="0" w:color="auto"/>
      </w:divBdr>
      <w:divsChild>
        <w:div w:id="1683044245">
          <w:marLeft w:val="0"/>
          <w:marRight w:val="0"/>
          <w:marTop w:val="0"/>
          <w:marBottom w:val="0"/>
          <w:divBdr>
            <w:top w:val="none" w:sz="0" w:space="0" w:color="auto"/>
            <w:left w:val="none" w:sz="0" w:space="0" w:color="auto"/>
            <w:bottom w:val="none" w:sz="0" w:space="0" w:color="auto"/>
            <w:right w:val="none" w:sz="0" w:space="0" w:color="auto"/>
          </w:divBdr>
          <w:divsChild>
            <w:div w:id="475688962">
              <w:marLeft w:val="0"/>
              <w:marRight w:val="0"/>
              <w:marTop w:val="0"/>
              <w:marBottom w:val="0"/>
              <w:divBdr>
                <w:top w:val="none" w:sz="0" w:space="0" w:color="auto"/>
                <w:left w:val="none" w:sz="0" w:space="0" w:color="auto"/>
                <w:bottom w:val="none" w:sz="0" w:space="0" w:color="auto"/>
                <w:right w:val="none" w:sz="0" w:space="0" w:color="auto"/>
              </w:divBdr>
            </w:div>
            <w:div w:id="930893543">
              <w:marLeft w:val="0"/>
              <w:marRight w:val="0"/>
              <w:marTop w:val="0"/>
              <w:marBottom w:val="0"/>
              <w:divBdr>
                <w:top w:val="none" w:sz="0" w:space="0" w:color="auto"/>
                <w:left w:val="none" w:sz="0" w:space="0" w:color="auto"/>
                <w:bottom w:val="none" w:sz="0" w:space="0" w:color="auto"/>
                <w:right w:val="none" w:sz="0" w:space="0" w:color="auto"/>
              </w:divBdr>
            </w:div>
            <w:div w:id="73279918">
              <w:marLeft w:val="0"/>
              <w:marRight w:val="0"/>
              <w:marTop w:val="0"/>
              <w:marBottom w:val="0"/>
              <w:divBdr>
                <w:top w:val="none" w:sz="0" w:space="0" w:color="auto"/>
                <w:left w:val="none" w:sz="0" w:space="0" w:color="auto"/>
                <w:bottom w:val="none" w:sz="0" w:space="0" w:color="auto"/>
                <w:right w:val="none" w:sz="0" w:space="0" w:color="auto"/>
              </w:divBdr>
            </w:div>
            <w:div w:id="250816610">
              <w:marLeft w:val="0"/>
              <w:marRight w:val="0"/>
              <w:marTop w:val="0"/>
              <w:marBottom w:val="0"/>
              <w:divBdr>
                <w:top w:val="none" w:sz="0" w:space="0" w:color="auto"/>
                <w:left w:val="none" w:sz="0" w:space="0" w:color="auto"/>
                <w:bottom w:val="none" w:sz="0" w:space="0" w:color="auto"/>
                <w:right w:val="none" w:sz="0" w:space="0" w:color="auto"/>
              </w:divBdr>
            </w:div>
            <w:div w:id="1000087398">
              <w:marLeft w:val="0"/>
              <w:marRight w:val="0"/>
              <w:marTop w:val="0"/>
              <w:marBottom w:val="0"/>
              <w:divBdr>
                <w:top w:val="none" w:sz="0" w:space="0" w:color="auto"/>
                <w:left w:val="none" w:sz="0" w:space="0" w:color="auto"/>
                <w:bottom w:val="none" w:sz="0" w:space="0" w:color="auto"/>
                <w:right w:val="none" w:sz="0" w:space="0" w:color="auto"/>
              </w:divBdr>
            </w:div>
            <w:div w:id="3434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7858">
      <w:bodyDiv w:val="1"/>
      <w:marLeft w:val="0"/>
      <w:marRight w:val="0"/>
      <w:marTop w:val="0"/>
      <w:marBottom w:val="0"/>
      <w:divBdr>
        <w:top w:val="none" w:sz="0" w:space="0" w:color="auto"/>
        <w:left w:val="none" w:sz="0" w:space="0" w:color="auto"/>
        <w:bottom w:val="none" w:sz="0" w:space="0" w:color="auto"/>
        <w:right w:val="none" w:sz="0" w:space="0" w:color="auto"/>
      </w:divBdr>
    </w:div>
    <w:div w:id="2047558320">
      <w:bodyDiv w:val="1"/>
      <w:marLeft w:val="0"/>
      <w:marRight w:val="0"/>
      <w:marTop w:val="0"/>
      <w:marBottom w:val="0"/>
      <w:divBdr>
        <w:top w:val="none" w:sz="0" w:space="0" w:color="auto"/>
        <w:left w:val="none" w:sz="0" w:space="0" w:color="auto"/>
        <w:bottom w:val="none" w:sz="0" w:space="0" w:color="auto"/>
        <w:right w:val="none" w:sz="0" w:space="0" w:color="auto"/>
      </w:divBdr>
      <w:divsChild>
        <w:div w:id="1100877798">
          <w:marLeft w:val="0"/>
          <w:marRight w:val="0"/>
          <w:marTop w:val="0"/>
          <w:marBottom w:val="0"/>
          <w:divBdr>
            <w:top w:val="none" w:sz="0" w:space="0" w:color="auto"/>
            <w:left w:val="none" w:sz="0" w:space="0" w:color="auto"/>
            <w:bottom w:val="none" w:sz="0" w:space="0" w:color="auto"/>
            <w:right w:val="none" w:sz="0" w:space="0" w:color="auto"/>
          </w:divBdr>
          <w:divsChild>
            <w:div w:id="13501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4460">
      <w:bodyDiv w:val="1"/>
      <w:marLeft w:val="0"/>
      <w:marRight w:val="0"/>
      <w:marTop w:val="0"/>
      <w:marBottom w:val="0"/>
      <w:divBdr>
        <w:top w:val="none" w:sz="0" w:space="0" w:color="auto"/>
        <w:left w:val="none" w:sz="0" w:space="0" w:color="auto"/>
        <w:bottom w:val="none" w:sz="0" w:space="0" w:color="auto"/>
        <w:right w:val="none" w:sz="0" w:space="0" w:color="auto"/>
      </w:divBdr>
    </w:div>
    <w:div w:id="2127113182">
      <w:bodyDiv w:val="1"/>
      <w:marLeft w:val="0"/>
      <w:marRight w:val="0"/>
      <w:marTop w:val="0"/>
      <w:marBottom w:val="0"/>
      <w:divBdr>
        <w:top w:val="none" w:sz="0" w:space="0" w:color="auto"/>
        <w:left w:val="none" w:sz="0" w:space="0" w:color="auto"/>
        <w:bottom w:val="none" w:sz="0" w:space="0" w:color="auto"/>
        <w:right w:val="none" w:sz="0" w:space="0" w:color="auto"/>
      </w:divBdr>
    </w:div>
    <w:div w:id="2146119871">
      <w:bodyDiv w:val="1"/>
      <w:marLeft w:val="0"/>
      <w:marRight w:val="0"/>
      <w:marTop w:val="0"/>
      <w:marBottom w:val="0"/>
      <w:divBdr>
        <w:top w:val="none" w:sz="0" w:space="0" w:color="auto"/>
        <w:left w:val="none" w:sz="0" w:space="0" w:color="auto"/>
        <w:bottom w:val="none" w:sz="0" w:space="0" w:color="auto"/>
        <w:right w:val="none" w:sz="0" w:space="0" w:color="auto"/>
      </w:divBdr>
      <w:divsChild>
        <w:div w:id="211815758">
          <w:marLeft w:val="0"/>
          <w:marRight w:val="0"/>
          <w:marTop w:val="0"/>
          <w:marBottom w:val="0"/>
          <w:divBdr>
            <w:top w:val="none" w:sz="0" w:space="0" w:color="auto"/>
            <w:left w:val="none" w:sz="0" w:space="0" w:color="auto"/>
            <w:bottom w:val="none" w:sz="0" w:space="0" w:color="auto"/>
            <w:right w:val="none" w:sz="0" w:space="0" w:color="auto"/>
          </w:divBdr>
          <w:divsChild>
            <w:div w:id="5625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B7BEC-303A-4D87-A029-D7EF07704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13</Pages>
  <Words>1169</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Janbandhu</dc:creator>
  <cp:keywords/>
  <dc:description/>
  <cp:lastModifiedBy>Saraswathi Rajendran</cp:lastModifiedBy>
  <cp:revision>22</cp:revision>
  <dcterms:created xsi:type="dcterms:W3CDTF">2024-02-19T11:08:00Z</dcterms:created>
  <dcterms:modified xsi:type="dcterms:W3CDTF">2024-05-09T10:55:00Z</dcterms:modified>
</cp:coreProperties>
</file>