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880" w:after="240"/><w:jc w:val="center"/></w:pPr><w:r><w:rPr><w:b/><w:bCs/><w:color w:val="2E75B6"/><w:sz w:val="48"/><w:szCs w:val="48"/></w:rPr><w:t xml:space="preserve">文档处理与索引系统</w:t></w:r></w:p><w:p><w:pPr><w:spacing w:after="120"/><w:jc w:val="center"/></w:pPr><w:r><w:rPr><w:color w:val="5B9BD5"/><w:sz w:val="28"/><w:szCs w:val="28"/></w:rPr><w:t xml:space="preserve">从预处理到检索的完整技术指南</w:t></w:r></w:p><w:p><w:pPr><w:spacing w:after="2880"/><w:jc w:val="center"/></w:pPr><w:r><w:rPr><w:i/><w:iCs/><w:color w:val="7F7F7F"/><w:sz w:val="24"/><w:szCs w:val="24"/></w:rPr><w:t xml:space="preserve">深入理解文档分片、向量化与索引构建</w:t></w:r></w:p><w:p><w:pPr><w:pStyle w:val="Heading1"/></w:pPr><w:r><w:t xml:space="preserve">目录</w:t></w:r></w:p><w:p><w:pPr><w:spacing w:after="120"/></w:pPr><w:r><w:t xml:space="preserve">本文档涵盖文档处理流程的五个核心模块及其相互关系</w:t></w:r></w:p><w:p><w:pPr><w:pStyle w:val="Heading1"/><w:pageBreakBefore/></w:pPr><w:r><w:t xml:space="preserve">第一章：系统概述</w:t></w:r></w:p><w:p><w:pPr><w:pStyle w:val="Heading2"/></w:pPr><w:r><w:t xml:space="preserve">1.1 什么是文档处理与索引系统</w:t></w:r></w:p><w:p><w:pPr><w:spacing w:after="240"/></w:pPr><w:r><w:t xml:space="preserve">文档处理与索引系统是现代信息检索和AI应用的基础架构，特别是在RAG（Retrieval-Augmented Generation，检索增强生成）系统中扮演关键角色。该系统的主要目标是将非结构化的文档数据转换为可高效检索的结构化信息。</w:t></w:r></w:p><w:p><w:pPr><w:pStyle w:val="Heading2"/></w:pPr><w:r><w:t xml:space="preserve">1.2 核心处理流程</w:t></w:r></w:p><w:p><w:pPr><w:spacing w:after="120"/></w:pPr><w:r><w:t xml:space="preserve">整个处理流程可以分为五个关键阶段，每个阶段都与下一个紧密相连：</w:t></w:r></w:p><w:p><w:pPr><w:pStyle w:val="ListParagraph"/><w:numPr><w:ilvl w:val="0"/><w:numId w:val="2"/></w:numPr></w:pPr><w:r><w:rPr><w:b/><w:bCs/></w:rPr><w:t xml:space="preserve">文档预处理：清洗和标准化原始文档</w:t></w:r></w:p><w:p><w:pPr><w:pStyle w:val="ListParagraph"/><w:numPr><w:ilvl w:val="0"/><w:numId w:val="2"/></w:numPr></w:pPr><w:r><w:rPr><w:b/><w:bCs/></w:rPr><w:t xml:space="preserve">确定分片方式：根据文档特性选择合适的切分策略</w:t></w:r></w:p><w:p><w:pPr><w:pStyle w:val="ListParagraph"/><w:numPr><w:ilvl w:val="0"/><w:numId w:val="2"/></w:numPr></w:pPr><w:r><w:rPr><w:b/><w:bCs/></w:rPr><w:t xml:space="preserve">文档分片：将文档切分成适当大小的片段</w:t></w:r></w:p><w:p><w:pPr><w:pStyle w:val="ListParagraph"/><w:numPr><w:ilvl w:val="0"/><w:numId w:val="2"/></w:numPr></w:pPr><w:r><w:rPr><w:b/><w:bCs/></w:rPr><w:t xml:space="preserve">生成文档片段：为每个片段添加元数据和向量表示</w:t></w:r></w:p><w:p><w:pPr><w:pStyle w:val="ListParagraph"/><w:numPr><w:ilvl w:val="0"/><w:numId w:val="2"/></w:numPr><w:spacing w:after="240"/></w:pPr><w:r><w:rPr><w:b/><w:bCs/></w:rPr><w:t xml:space="preserve">生成索引：构建高效的检索索引结构</w:t></w:r></w:p><w:p><w:pPr><w:pStyle w:val="Heading2"/></w:pPr><w:r><w:t xml:space="preserve">1.3 为什么需要这个系统</w:t></w:r></w:p><w:p><w:pPr><w:spacing w:after="120"/></w:pPr><w:r><w:t xml:space="preserve">在AI时代，直接处理完整文档面临诸多挑战：</w:t></w:r></w:p><w:p><w:pPr><w:pStyle w:val="ListParagraph"/><w:numPr><w:ilvl w:val="0"/><w:numId w:val="3"/></w:numPr></w:pPr><w:r><w:rPr><w:b/><w:bCs/></w:rPr><w:t xml:space="preserve">模型上下文限制：</w:t></w:r><w:r><w:t xml:space="preserve"> 大语言模型（LLM）有固定的上下文窗口，无法处理超长文档</w:t></w:r></w:p><w:p><w:pPr><w:pStyle w:val="ListParagraph"/><w:numPr><w:ilvl w:val="0"/><w:numId w:val="3"/></w:numPr></w:pPr><w:r><w:rPr><w:b/><w:bCs/></w:rPr><w:t xml:space="preserve">检索精度问题：</w:t></w:r><w:r><w:t xml:space="preserve"> 在大文档中查找特定信息效率低下</w:t></w:r></w:p><w:p><w:pPr><w:pStyle w:val="ListParagraph"/><w:numPr><w:ilvl w:val="0"/><w:numId w:val="3"/></w:numPr></w:pPr><w:r><w:rPr><w:b/><w:bCs/></w:rPr><w:t xml:space="preserve">计算成本高昂：</w:t></w:r><w:r><w:t xml:space="preserve"> 对整个文档进行向量化和计算代价巨大</w:t></w:r></w:p><w:p><w:pPr><w:pStyle w:val="ListParagraph"/><w:numPr><w:ilvl w:val="0"/><w:numId w:val="3"/></w:numPr><w:spacing w:after="240"/></w:pPr><w:r><w:rPr><w:b/><w:bCs/></w:rPr><w:t xml:space="preserve">语义丢失风险：</w:t></w:r><w:r><w:t xml:space="preserve"> 不当的处理方式可能破坏文档的语义完整性</w:t></w:r></w:p><w:p><w:pPr><w:pStyle w:val="Heading1"/><w:pageBreakBefore/></w:pPr><w:r><w:t xml:space="preserve">第二章：文档预处理</w:t></w:r></w:p><w:p><w:pPr><w:spacing w:after="240"/></w:pPr><w:r><w:t xml:space="preserve">文档预处理是整个流程的第一步，也是最基础的一步。其质量直接影响后续所有环节的效果。预处理的核心目标是将原始、杂乱的文档转换为干净、标准化的文本数据。</w:t></w:r></w:p><w:p><w:pPr><w:pStyle w:val="Heading2"/></w:pPr><w:r><w:t xml:space="preserve">2.1 文本清洗</w:t></w:r></w:p><w:p><w:pPr><w:spacing w:after="120"/></w:pPr><w:r><w:t xml:space="preserve">文本清洗是去除文档中干扰信息的过程，包括：</w:t></w:r></w:p><w:p><w:pPr><w:pStyle w:val="Heading3"/></w:pPr><w:r><w:t xml:space="preserve">2.1.1 去除特殊字符</w:t></w:r></w:p><w:p><w:pPr><w:pStyle w:val="ListParagraph"/><w:numPr><w:ilvl w:val="0"/><w:numId w:val="3"/></w:numPr></w:pPr><w:r><w:t xml:space="preserve">删除或替换非打印字符（如控制字符、零宽字符）</w:t></w:r></w:p><w:p><w:pPr><w:pStyle w:val="ListParagraph"/><w:numPr><w:ilvl w:val="0"/><w:numId w:val="3"/></w:numPr></w:pPr><w:r><w:t xml:space="preserve">处理HTML标签、Markdown标记等格式符号</w:t></w:r></w:p><w:p><w:pPr><w:pStyle w:val="ListParagraph"/><w:numPr><w:ilvl w:val="0"/><w:numId w:val="3"/></w:numPr><w:spacing w:after="240"/></w:pPr><w:r><w:t xml:space="preserve">统一不同编码下的特殊符号（如引号、破折号的不同变体）</w:t></w:r></w:p><w:p><w:pPr><w:pStyle w:val="Heading3"/></w:pPr><w:r><w:t xml:space="preserve">2.1.2 格式统一化</w:t></w:r></w:p><w:p><w:pPr><w:pStyle w:val="ListParagraph"/><w:numPr><w:ilvl w:val="0"/><w:numId w:val="3"/></w:numPr></w:pPr><w:r><w:rPr><w:b/><w:bCs/></w:rPr><w:t xml:space="preserve">空白字符标准化：</w:t></w:r><w:r><w:t xml:space="preserve"> 将多个连续空格压缩为单个空格，统一换行符</w:t></w:r></w:p><w:p><w:pPr><w:pStyle w:val="ListParagraph"/><w:numPr><w:ilvl w:val="0"/><w:numId w:val="3"/></w:numPr></w:pPr><w:r><w:rPr><w:b/><w:bCs/></w:rPr><w:t xml:space="preserve">大小写处理：</w:t></w:r><w:r><w:t xml:space="preserve"> 根据需求决定是否转换为小写（注意：对于专有名词可能需要保留大小写）</w:t></w:r></w:p><w:p><w:pPr><w:pStyle w:val="ListParagraph"/><w:numPr><w:ilvl w:val="0"/><w:numId w:val="3"/></w:numPr><w:spacing w:after="240"/></w:pPr><w:r><w:rPr><w:b/><w:bCs/></w:rPr><w:t xml:space="preserve">数字和日期格式：</w:t></w:r><w:r><w:t xml:space="preserve"> 标准化不同格式的数字和日期表示</w:t></w:r></w:p><w:p><w:pPr><w:pStyle w:val="Heading3"/></w:pPr><w:r><w:t xml:space="preserve">2.1.3 去除噪声数据</w:t></w:r></w:p><w:p><w:pPr><w:pStyle w:val="ListParagraph"/><w:numPr><w:ilvl w:val="0"/><w:numId w:val="3"/></w:numPr></w:pPr><w:r><w:t xml:space="preserve">删除页眉、页脚、页码等重复性内容</w:t></w:r></w:p><w:p><w:pPr><w:pStyle w:val="ListParagraph"/><w:numPr><w:ilvl w:val="0"/><w:numId w:val="3"/></w:numPr></w:pPr><w:r><w:t xml:space="preserve">移除广告、免责声明等非核心内容</w:t></w:r></w:p><w:p><w:pPr><w:pStyle w:val="ListParagraph"/><w:numPr><w:ilvl w:val="0"/><w:numId w:val="3"/></w:numPr><w:spacing w:after="360"/></w:pPr><w:r><w:t xml:space="preserve">过滤导航菜单、侧边栏等网页特有元素</w:t></w:r></w:p><w:p><w:pPr><w:pStyle w:val="Heading2"/></w:pPr><w:r><w:t xml:space="preserve">2.2 内容提取</w:t></w:r></w:p><w:p><w:pPr><w:spacing w:after="120"/></w:pPr><w:r><w:t xml:space="preserve">从复杂的文档结构中提取有价值的信息：</w:t></w:r></w:p><w:p><w:pPr><w:pStyle w:val="Heading3"/></w:pPr><w:r><w:t xml:space="preserve">2.2.1 正文提取</w:t></w:r></w:p><w:p><w:pPr><w:pStyle w:val="ListParagraph"/><w:numPr><w:ilvl w:val="0"/><w:numId w:val="3"/></w:numPr></w:pPr><w:r><w:t xml:space="preserve">识别并提取主要内容区域</w:t></w:r></w:p><w:p><w:pPr><w:pStyle w:val="ListParagraph"/><w:numPr><w:ilvl w:val="0"/><w:numId w:val="3"/></w:numPr></w:pPr><w:r><w:t xml:space="preserve">区分正文与引用、注释等辅助内容</w:t></w:r></w:p><w:p><w:pPr><w:pStyle w:val="ListParagraph"/><w:numPr><w:ilvl w:val="0"/><w:numId w:val="3"/></w:numPr><w:spacing w:after="240"/></w:pPr><w:r><w:t xml:space="preserve">保留段落结构和逻辑关系</w:t></w:r></w:p><w:p><w:pPr><w:pStyle w:val="Heading3"/></w:pPr><w:r><w:t xml:space="preserve">2.2.2 元数据提取</w:t></w:r></w:p><w:p><w:pPr><w:pStyle w:val="ListParagraph"/><w:numPr><w:ilvl w:val="0"/><w:numId w:val="3"/></w:numPr></w:pPr><w:r><w:rPr><w:b/><w:bCs/></w:rPr><w:t xml:space="preserve">文档属性：</w:t></w:r><w:r><w:t xml:space="preserve"> 标题、作者、创建时间、修改时间</w:t></w:r></w:p><w:p><w:pPr><w:pStyle w:val="ListParagraph"/><w:numPr><w:ilvl w:val="0"/><w:numId w:val="3"/></w:numPr></w:pPr><w:r><w:rPr><w:b/><w:bCs/></w:rPr><w:t xml:space="preserve">内容标签：</w:t></w:r><w:r><w:t xml:space="preserve"> 关键词、分类、主题标签</w:t></w:r></w:p><w:p><w:pPr><w:pStyle w:val="ListParagraph"/><w:numPr><w:ilvl w:val="0"/><w:numId w:val="3"/></w:numPr><w:spacing w:after="240"/></w:pPr><w:r><w:rPr><w:b/><w:bCs/></w:rPr><w:t xml:space="preserve">来源信息：</w:t></w:r><w:r><w:t xml:space="preserve"> URL、文件路径、数据库ID</w:t></w:r></w:p><w:p><w:pPr><w:pStyle w:val="Heading3"/></w:pPr><w:r><w:t xml:space="preserve">2.2.3 结构信息提取</w:t></w:r></w:p><w:p><w:pPr><w:pStyle w:val="ListParagraph"/><w:numPr><w:ilvl w:val="0"/><w:numId w:val="3"/></w:numPr></w:pPr><w:r><w:t xml:space="preserve">识别文档层次结构（章、节、小节）</w:t></w:r></w:p><w:p><w:pPr><w:pStyle w:val="ListParagraph"/><w:numPr><w:ilvl w:val="0"/><w:numId w:val="3"/></w:numPr></w:pPr><w:r><w:t xml:space="preserve">提取表格、列表、图表等结构化内容</w:t></w:r></w:p><w:p><w:pPr><w:pStyle w:val="ListParagraph"/><w:numPr><w:ilvl w:val="0"/><w:numId w:val="3"/></w:numPr><w:spacing w:after="360"/></w:pPr><w:r><w:t xml:space="preserve">保留标题与正文的关联关系</w:t></w:r></w:p><w:p><w:pPr><w:pStyle w:val="Heading2"/></w:pPr><w:r><w:t xml:space="preserve">2.3 文本标准化</w:t></w:r></w:p><w:p><w:pPr><w:spacing w:after="120"/></w:pPr><w:r><w:t xml:space="preserve">将文本转换为统一的标准形式，便于后续处理：</w:t></w:r></w:p><w:p><w:pPr><w:pStyle w:val="Heading3"/></w:pPr><w:r><w:t xml:space="preserve">2.3.1 分词处理</w:t></w:r></w:p><w:p><w:pPr><w:pStyle w:val="ListParagraph"/><w:numPr><w:ilvl w:val="0"/><w:numId w:val="3"/></w:numPr></w:pPr><w:r><w:rPr><w:b/><w:bCs/></w:rPr><w:t xml:space="preserve">中文分词：</w:t></w:r><w:r><w:t xml:space="preserve"> 使用jieba、pkuseg等工具将句子切分为词语</w:t></w:r></w:p><w:p><w:pPr><w:pStyle w:val="ListParagraph"/><w:numPr><w:ilvl w:val="0"/><w:numId w:val="3"/></w:numPr></w:pPr><w:r><w:rPr><w:b/><w:bCs/></w:rPr><w:t xml:space="preserve">英文分词：</w:t></w:r><w:r><w:t xml:space="preserve"> 按空格和标点符号切分，处理缩写和复合词</w:t></w:r></w:p><w:p><w:pPr><w:pStyle w:val="ListParagraph"/><w:numPr><w:ilvl w:val="0"/><w:numId w:val="3"/></w:numPr><w:spacing w:after="240"/></w:pPr><w:r><w:rPr><w:b/><w:bCs/></w:rPr><w:t xml:space="preserve">多语言支持：</w:t></w:r><w:r><w:t xml:space="preserve"> 针对不同语言采用相应的分词策略</w:t></w:r></w:p><w:p><w:pPr><w:pStyle w:val="Heading3"/></w:pPr><w:r><w:t xml:space="preserve">2.3.2 词干提取与词形还原</w:t></w:r></w:p><w:p><w:pPr><w:pStyle w:val="ListParagraph"/><w:numPr><w:ilvl w:val="0"/><w:numId w:val="3"/></w:numPr></w:pPr><w:r><w:rPr><w:b/><w:bCs/></w:rPr><w:t xml:space="preserve">词干提取（Stemming）：</w:t></w:r><w:r><w:t xml:space="preserve"> 将词语还原为词根形式（如running → run）</w:t></w:r></w:p><w:p><w:pPr><w:pStyle w:val="ListParagraph"/><w:numPr><w:ilvl w:val="0"/><w:numId w:val="3"/></w:numPr></w:pPr><w:r><w:rPr><w:b/><w:bCs/></w:rPr><w:t xml:space="preserve">词形还原（Lemmatization）：</w:t></w:r><w:r><w:t xml:space="preserve"> 更精确地将词语还原为基本形式（如better → good）</w:t></w:r></w:p><w:p><w:pPr><w:pStyle w:val="ListParagraph"/><w:numPr><w:ilvl w:val="0"/><w:numId w:val="3"/></w:numPr><w:spacing w:after="240"/></w:pPr><w:r><w:rPr><w:b/><w:bCs/></w:rPr><w:t xml:space="preserve">选择策略：</w:t></w:r><w:r><w:t xml:space="preserve"> 词干提取速度快但可能过度简化，词形还原更准确但计算成本更高</w:t></w:r></w:p><w:p><w:pPr><w:pStyle w:val="Heading3"/></w:pPr><w:r><w:t xml:space="preserve">2.3.3 停用词过滤</w:t></w:r></w:p><w:p><w:pPr><w:pStyle w:val="ListParagraph"/><w:numPr><w:ilvl w:val="0"/><w:numId w:val="3"/></w:numPr></w:pPr><w:r><w:t xml:space="preserve">去除高频但无实际意义的词（如&quot;的&quot;、&quot;是&quot;、&quot;the&quot;、&quot;a&quot;）</w:t></w:r></w:p><w:p><w:pPr><w:pStyle w:val="ListParagraph"/><w:numPr><w:ilvl w:val="0"/><w:numId w:val="3"/></w:numPr></w:pPr><w:r><w:t xml:space="preserve">保留领域专用的重要词汇</w:t></w:r></w:p><w:p><w:pPr><w:pStyle w:val="ListParagraph"/><w:numPr><w:ilvl w:val="0"/><w:numId w:val="3"/></w:numPr><w:spacing w:after="240"/></w:pPr><w:r><w:t xml:space="preserve">根据应用场景自定义停用词表</w:t></w:r></w:p><w:p><w:pPr><w:pStyle w:val="Heading2"/></w:pPr><w:r><w:t xml:space="preserve">2.4 预处理的输出</w:t></w:r></w:p><w:p><w:pPr><w:spacing w:after="120"/></w:pPr><w:r><w:t xml:space="preserve">经过预处理后，我们得到：</w:t></w:r></w:p><w:p><w:pPr><w:pStyle w:val="ListParagraph"/><w:numPr><w:ilvl w:val="0"/><w:numId w:val="3"/></w:numPr></w:pPr><w:r><w:rPr><w:b/><w:bCs/></w:rPr><w:t xml:space="preserve">清洁的文本内容：</w:t></w:r><w:r><w:t xml:space="preserve"> 去除噪声，格式统一</w:t></w:r></w:p><w:p><w:pPr><w:pStyle w:val="ListParagraph"/><w:numPr><w:ilvl w:val="0"/><w:numId w:val="3"/></w:numPr></w:pPr><w:r><w:rPr><w:b/><w:bCs/></w:rPr><w:t xml:space="preserve">结构化的元数据：</w:t></w:r><w:r><w:t xml:space="preserve"> 文档属性、来源信息、层次结构</w:t></w:r></w:p><w:p><w:pPr><w:pStyle w:val="ListParagraph"/><w:numPr><w:ilvl w:val="0"/><w:numId w:val="3"/></w:numPr><w:spacing w:after="240"/></w:pPr><w:r><w:rPr><w:b/><w:bCs/></w:rPr><w:t xml:space="preserve">标准化的文本：</w:t></w:r><w:r><w:t xml:space="preserve"> 分词、标准化后的文本，为下一步分片做好准备</w:t></w:r></w:p><w:p><w:pPr><w:pStyle w:val="Heading1"/><w:pageBreakBefore/></w:pPr><w:r><w:t xml:space="preserve">第三章：文档分片策略</w:t></w:r></w:p><w:p><w:pPr><w:spacing w:after="240"/></w:pPr><w:r><w:t xml:space="preserve">文档分片（Chunking）是将预处理后的文档切分成更小片段的过程。这是连接预处理和索引生成的关键环节，分片策略的选择直接影响检索质量和系统性能。</w:t></w:r></w:p><w:p><w:pPr><w:pStyle w:val="Heading2"/></w:pPr><w:r><w:t xml:space="preserve">3.1 为什么需要文档分片</w:t></w:r></w:p><w:p><w:pPr><w:pStyle w:val="Heading3"/></w:pPr><w:r><w:t xml:space="preserve">3.1.1 适应模型上下文限制</w:t></w:r></w:p><w:p><w:pPr><w:pStyle w:val="ListParagraph"/><w:numPr><w:ilvl w:val="0"/><w:numId w:val="3"/></w:numPr></w:pPr><w:r><w:t xml:space="preserve">大语言模型有固定的上下文窗口（如GPT-3.5为4K tokens，Claude为200K tokens）</w:t></w:r></w:p><w:p><w:pPr><w:pStyle w:val="ListParagraph"/><w:numPr><w:ilvl w:val="0"/><w:numId w:val="3"/></w:numPr></w:pPr><w:r><w:t xml:space="preserve">长文档必须分片后才能输入模型</w:t></w:r></w:p><w:p><w:pPr><w:pStyle w:val="ListParagraph"/><w:numPr><w:ilvl w:val="0"/><w:numId w:val="3"/></w:numPr><w:spacing w:after="240"/></w:pPr><w:r><w:t xml:space="preserve">合理的分片大小可以平衡信息完整性和处理效率</w:t></w:r></w:p><w:p><w:pPr><w:pStyle w:val="Heading3"/></w:pPr><w:r><w:t xml:space="preserve">3.1.2 提高检索精度</w:t></w:r></w:p><w:p><w:pPr><w:pStyle w:val="ListParagraph"/><w:numPr><w:ilvl w:val="0"/><w:numId w:val="3"/></w:numPr></w:pPr><w:r><w:t xml:space="preserve">小片段更容易精确匹配用户查询</w:t></w:r></w:p><w:p><w:pPr><w:pStyle w:val="ListParagraph"/><w:numPr><w:ilvl w:val="0"/><w:numId w:val="3"/></w:numPr></w:pPr><w:r><w:t xml:space="preserve">减少无关信息的干扰</w:t></w:r></w:p><w:p><w:pPr><w:pStyle w:val="ListParagraph"/><w:numPr><w:ilvl w:val="0"/><w:numId w:val="3"/></w:numPr><w:spacing w:after="240"/></w:pPr><w:r><w:t xml:space="preserve">每个片段聚焦于特定主题，提高语义相关性</w:t></w:r></w:p><w:p><w:pPr><w:pStyle w:val="Heading3"/></w:pPr><w:r><w:t xml:space="preserve">3.1.3 优化计算效率</w:t></w:r></w:p><w:p><w:pPr><w:pStyle w:val="ListParagraph"/><w:numPr><w:ilvl w:val="0"/><w:numId w:val="3"/></w:numPr></w:pPr><w:r><w:t xml:space="preserve">向量化计算成本与文本长度成正比</w:t></w:r></w:p><w:p><w:pPr><w:pStyle w:val="ListParagraph"/><w:numPr><w:ilvl w:val="0"/><w:numId w:val="3"/></w:numPr></w:pPr><w:r><w:t xml:space="preserve">适当大小的片段可以批量并行处理</w:t></w:r></w:p><w:p><w:pPr><w:pStyle w:val="ListParagraph"/><w:numPr><w:ilvl w:val="0"/><w:numId w:val="3"/></w:numPr><w:spacing w:after="360"/></w:pPr><w:r><w:t xml:space="preserve">减少存储和传输开销</w:t></w:r></w:p><w:p><w:pPr><w:pStyle w:val="Heading2"/></w:pPr><w:r><w:t xml:space="preserve">3.2 分片方式详解</w:t></w:r></w:p><w:p><w:pPr><w:pStyle w:val="Heading3"/></w:pPr><w:r><w:t xml:space="preserve">3.2.1 固定大小分片</w:t></w:r></w:p><w:p><w:pPr><w:spacing w:after="120"/></w:pPr><w:r><w:rPr><w:b/><w:bCs/></w:rPr><w:t xml:space="preserve">原理：</w:t></w:r><w:r><w:t xml:space="preserve"> 按固定的字符数或Token数切分文档，是最简单直接的方法。</w:t></w:r></w:p><w:p><w:pPr><w:spacing w:after="120"/></w:pPr><w:r><w:rPr><w:b/><w:bCs/><w:u w:val="single"/></w:rPr><w:t xml:space="preserve">按字符数切分</w:t></w:r></w:p><w:p><w:pPr><w:pStyle w:val="ListParagraph"/><w:numPr><w:ilvl w:val="0"/><w:numId w:val="3"/></w:numPr></w:pPr><w:r><w:rPr><w:b/><w:bCs/></w:rPr><w:t xml:space="preserve">方法：</w:t></w:r><w:r><w:t xml:space="preserve"> 每隔N个字符切分一次（如每1000个字符）</w:t></w:r></w:p><w:p><w:pPr><w:pStyle w:val="ListParagraph"/><w:numPr><w:ilvl w:val="0"/><w:numId w:val="3"/></w:numPr></w:pPr><w:r><w:rPr><w:b/><w:bCs/></w:rPr><w:t xml:space="preserve">优点：</w:t></w:r><w:r><w:t xml:space="preserve"> 实现简单，计算快速</w:t></w:r></w:p><w:p><w:pPr><w:pStyle w:val="ListParagraph"/><w:numPr><w:ilvl w:val="0"/><w:numId w:val="3"/></w:numPr><w:spacing w:after="240"/></w:pPr><w:r><w:rPr><w:b/><w:bCs/></w:rPr><w:t xml:space="preserve">缺点：</w:t></w:r><w:r><w:t xml:space="preserve"> 可能在句子中间切断，破坏语义完整性</w:t></w:r></w:p><w:p><w:pPr><w:spacing w:after="120"/></w:pPr><w:r><w:rPr><w:b/><w:bCs/><w:u w:val="single"/></w:rPr><w:t xml:space="preserve">按Token数切分</w:t></w:r></w:p><w:p><w:pPr><w:pStyle w:val="ListParagraph"/><w:numPr><w:ilvl w:val="0"/><w:numId w:val="3"/></w:numPr></w:pPr><w:r><w:rPr><w:b/><w:bCs/></w:rPr><w:t xml:space="preserve">方法：</w:t></w:r><w:r><w:t xml:space="preserve"> 使用模型的tokenizer计算token数，每隔M个tokens切分</w:t></w:r></w:p><w:p><w:pPr><w:pStyle w:val="ListParagraph"/><w:numPr><w:ilvl w:val="0"/><w:numId w:val="3"/></w:numPr></w:pPr><w:r><w:rPr><w:b/><w:bCs/></w:rPr><w:t xml:space="preserve">优点：</w:t></w:r><w:r><w:t xml:space="preserve"> 更精确地控制输入模型的长度</w:t></w:r></w:p><w:p><w:pPr><w:pStyle w:val="ListParagraph"/><w:numPr><w:ilvl w:val="0"/><w:numId w:val="3"/></w:numPr><w:spacing w:after="240"/></w:pPr><w:r><w:rPr><w:b/><w:bCs/></w:rPr><w:t xml:space="preserve">推荐值：</w:t></w:r><w:r><w:t xml:space="preserve"> 通常设置为256-512 tokens，根据具体模型调整</w:t></w:r></w:p><w:p><w:pPr><w:spacing w:after="120"/></w:pPr><w:r><w:rPr><w:b/><w:bCs/><w:u w:val="single"/></w:rPr><w:t xml:space="preserve">重叠窗口（Overlap）</w:t></w:r></w:p><w:p><w:pPr><w:pStyle w:val="ListParagraph"/><w:numPr><w:ilvl w:val="0"/><w:numId w:val="3"/></w:numPr></w:pPr><w:r><w:rPr><w:b/><w:bCs/></w:rPr><w:t xml:space="preserve">原理：</w:t></w:r><w:r><w:t xml:space="preserve"> 相邻片段之间保留一定的重叠内容</w:t></w:r></w:p><w:p><w:pPr><w:pStyle w:val="ListParagraph"/><w:numPr><w:ilvl w:val="0"/><w:numId w:val="3"/></w:numPr></w:pPr><w:r><w:rPr><w:b/><w:bCs/></w:rPr><w:t xml:space="preserve">目的：</w:t></w:r><w:r><w:t xml:space="preserve"> 防止关键信息恰好被切断在片段边界</w:t></w:r></w:p><w:p><w:pPr><w:pStyle w:val="ListParagraph"/><w:numPr><w:ilvl w:val="0"/><w:numId w:val="3"/></w:numPr></w:pPr><w:r><w:rPr><w:b/><w:bCs/></w:rPr><w:t xml:space="preserve">典型配置：</w:t></w:r><w:r><w:t xml:space="preserve"> chunk_size=512, overlap=50（重叠约10%）</w:t></w:r></w:p><w:p><w:pPr><w:pStyle w:val="ListParagraph"/><w:numPr><w:ilvl w:val="0"/><w:numId w:val="3"/></w:numPr><w:spacing w:after="360"/></w:pPr><w:r><w:rPr><w:b/><w:bCs/></w:rPr><w:t xml:space="preserve">注意：</w:t></w:r><w:r><w:t xml:space="preserve"> 过大的重叠会增加存储成本和检索冗余</w:t></w:r></w:p><w:p><w:pPr><w:pStyle w:val="Heading3"/></w:pPr><w:r><w:t xml:space="preserve">3.2.2 语义分片</w:t></w:r></w:p><w:p><w:pPr><w:spacing w:after="120"/></w:pPr><w:r><w:rPr><w:b/><w:bCs/></w:rPr><w:t xml:space="preserve">原理：</w:t></w:r><w:r><w:t xml:space="preserve"> 基于文本的语义结构进行切分，保持语义完整性。</w:t></w:r></w:p><w:p><w:pPr><w:spacing w:after="120"/></w:pPr><w:r><w:rPr><w:b/><w:bCs/><w:u w:val="single"/></w:rPr><w:t xml:space="preserve">按段落切分</w:t></w:r></w:p><w:p><w:pPr><w:pStyle w:val="ListParagraph"/><w:numPr><w:ilvl w:val="0"/><w:numId w:val="3"/></w:numPr></w:pPr><w:r><w:rPr><w:b/><w:bCs/></w:rPr><w:t xml:space="preserve">方法：</w:t></w:r><w:r><w:t xml:space="preserve"> 将每个自然段落作为一个片段</w:t></w:r></w:p><w:p><w:pPr><w:pStyle w:val="ListParagraph"/><w:numPr><w:ilvl w:val="0"/><w:numId w:val="3"/></w:numPr></w:pPr><w:r><w:rPr><w:b/><w:bCs/></w:rPr><w:t xml:space="preserve">优点：</w:t></w:r><w:r><w:t xml:space="preserve"> 保持段落内的语义完整性，易于实现</w:t></w:r></w:p><w:p><w:pPr><w:pStyle w:val="ListParagraph"/><w:numPr><w:ilvl w:val="0"/><w:numId w:val="3"/></w:numPr><w:spacing w:after="240"/></w:pPr><w:r><w:rPr><w:b/><w:bCs/></w:rPr><w:t xml:space="preserve">缺点：</w:t></w:r><w:r><w:t xml:space="preserve"> 段落长度差异大，可能过长或过短</w:t></w:r></w:p><w:p><w:pPr><w:spacing w:after="120"/></w:pPr><w:r><w:rPr><w:b/><w:bCs/><w:u w:val="single"/></w:rPr><w:t xml:space="preserve">按语义边界切分</w:t></w:r></w:p><w:p><w:pPr><w:pStyle w:val="ListParagraph"/><w:numPr><w:ilvl w:val="0"/><w:numId w:val="3"/></w:numPr></w:pPr><w:r><w:rPr><w:b/><w:bCs/></w:rPr><w:t xml:space="preserve">方法：</w:t></w:r><w:r><w:t xml:space="preserve"> 使用NLP技术识别语义边界（如句子边界、主题转换点）</w:t></w:r></w:p><w:p><w:pPr><w:pStyle w:val="ListParagraph"/><w:numPr><w:ilvl w:val="0"/><w:numId w:val="3"/></w:numPr></w:pPr><w:r><w:rPr><w:b/><w:bCs/></w:rPr><w:t xml:space="preserve">技术：</w:t></w:r><w:r><w:t xml:space="preserve"> 句子分割器（Sentence Splitter）、语义相似度计算</w:t></w:r></w:p><w:p><w:pPr><w:pStyle w:val="ListParagraph"/><w:numPr><w:ilvl w:val="0"/><w:numId w:val="3"/></w:numPr><w:spacing w:after="240"/></w:pPr><w:r><w:rPr><w:b/><w:bCs/></w:rPr><w:t xml:space="preserve">优点：</w:t></w:r><w:r><w:t xml:space="preserve"> 更好地保持语义连贯性</w:t></w:r></w:p><w:p><w:pPr><w:spacing w:after="120"/></w:pPr><w:r><w:rPr><w:b/><w:bCs/><w:u w:val="single"/></w:rPr><w:t xml:space="preserve">基于主题切分</w:t></w:r></w:p><w:p><w:pPr><w:pStyle w:val="ListParagraph"/><w:numPr><w:ilvl w:val="0"/><w:numId w:val="3"/></w:numPr></w:pPr><w:r><w:rPr><w:b/><w:bCs/></w:rPr><w:t xml:space="preserve">方法：</w:t></w:r><w:r><w:t xml:space="preserve"> 使用主题模型（如LDA）识别主题变化点</w:t></w:r></w:p><w:p><w:pPr><w:pStyle w:val="ListParagraph"/><w:numPr><w:ilvl w:val="0"/><w:numId w:val="3"/></w:numPr></w:pPr><w:r><w:rPr><w:b/><w:bCs/></w:rPr><w:t xml:space="preserve">应用场景：</w:t></w:r><w:r><w:t xml:space="preserve"> 适合长文档、学术论文、技术文档</w:t></w:r></w:p><w:p><w:pPr><w:pStyle w:val="ListParagraph"/><w:numPr><w:ilvl w:val="0"/><w:numId w:val="3"/></w:numPr><w:spacing w:after="360"/></w:pPr><w:r><w:rPr><w:b/><w:bCs/></w:rPr><w:t xml:space="preserve">优点：</w:t></w:r><w:r><w:t xml:space="preserve"> 每个片段聚焦单一主题，检索精度高</w:t></w:r></w:p><w:p><w:pPr><w:pStyle w:val="Heading3"/></w:pPr><w:r><w:t xml:space="preserve">3.2.3 结构化分片</w:t></w:r></w:p><w:p><w:pPr><w:spacing w:after="120"/></w:pPr><w:r><w:rPr><w:b/><w:bCs/></w:rPr><w:t xml:space="preserve">原理：</w:t></w:r><w:r><w:t xml:space="preserve"> 利用文档的层次结构进行切分。</w:t></w:r></w:p><w:p><w:pPr><w:spacing w:after="120"/></w:pPr><w:r><w:rPr><w:b/><w:bCs/><w:u w:val="single"/></w:rPr><w:t xml:space="preserve">按章节切分</w:t></w:r></w:p><w:p><w:pPr><w:pStyle w:val="ListParagraph"/><w:numPr><w:ilvl w:val="0"/><w:numId w:val="3"/></w:numPr></w:pPr><w:r><w:rPr><w:b/><w:bCs/></w:rPr><w:t xml:space="preserve">方法：</w:t></w:r><w:r><w:t xml:space="preserve"> 根据文档的章节标题进行切分</w:t></w:r></w:p><w:p><w:pPr><w:pStyle w:val="ListParagraph"/><w:numPr><w:ilvl w:val="0"/><w:numId w:val="3"/></w:numPr></w:pPr><w:r><w:rPr><w:b/><w:bCs/></w:rPr><w:t xml:space="preserve">适用文档：</w:t></w:r><w:r><w:t xml:space="preserve"> 书籍、报告、手册等结构清晰的文档</w:t></w:r></w:p><w:p><w:pPr><w:pStyle w:val="ListParagraph"/><w:numPr><w:ilvl w:val="0"/><w:numId w:val="3"/></w:numPr><w:spacing w:after="240"/></w:pPr><w:r><w:rPr><w:b/><w:bCs/></w:rPr><w:t xml:space="preserve">优点：</w:t></w:r><w:r><w:t xml:space="preserve"> 片段自带标题信息，便于理解和导航</w:t></w:r></w:p><w:p><w:pPr><w:spacing w:after="120"/></w:pPr><w:r><w:rPr><w:b/><w:bCs/><w:u w:val="single"/></w:rPr><w:t xml:space="preserve">按标题层级切分</w:t></w:r></w:p><w:p><w:pPr><w:pStyle w:val="ListParagraph"/><w:numPr><w:ilvl w:val="0"/><w:numId w:val="3"/></w:numPr></w:pPr><w:r><w:rPr><w:b/><w:bCs/></w:rPr><w:t xml:space="preserve">方法：</w:t></w:r><w:r><w:t xml:space="preserve"> 识别H1、H2、H3等标题层级，按层级切分</w:t></w:r></w:p><w:p><w:pPr><w:pStyle w:val="ListParagraph"/><w:numPr><w:ilvl w:val="0"/><w:numId w:val="3"/></w:numPr></w:pPr><w:r><w:rPr><w:b/><w:bCs/></w:rPr><w:t xml:space="preserve">处理策略：</w:t></w:r><w:r><w:t xml:space="preserve"> 可以保留父级标题信息，形成层次化的片段</w:t></w:r></w:p><w:p><w:pPr><w:pStyle w:val="ListParagraph"/><w:numPr><w:ilvl w:val="0"/><w:numId w:val="3"/></w:numPr><w:spacing w:after="240"/></w:pPr><w:r><w:rPr><w:b/><w:bCs/></w:rPr><w:t xml:space="preserve">示例：</w:t></w:r><w:r><w:t xml:space="preserve"> 第一章 &gt; 1.1节 &gt; 1.1.1小节，每个小节作为一个片段</w:t></w:r></w:p><w:p><w:pPr><w:spacing w:after="120"/></w:pPr><w:r><w:rPr><w:b/><w:bCs/><w:u w:val="single"/></w:rPr><w:t xml:space="preserve">按文档结构切分</w:t></w:r></w:p><w:p><w:pPr><w:pStyle w:val="ListParagraph"/><w:numPr><w:ilvl w:val="0"/><w:numId w:val="3"/></w:numPr></w:pPr><w:r><w:rPr><w:b/><w:bCs/></w:rPr><w:t xml:space="preserve">方法：</w:t></w:r><w:r><w:t xml:space="preserve"> 识别表格、列表、代码块等特殊结构</w:t></w:r></w:p><w:p><w:pPr><w:pStyle w:val="ListParagraph"/><w:numPr><w:ilvl w:val="0"/><w:numId w:val="3"/></w:numPr></w:pPr><w:r><w:rPr><w:b/><w:bCs/></w:rPr><w:t xml:space="preserve">处理策略：</w:t></w:r><w:r><w:t xml:space="preserve"> 将这些结构作为独立片段，或与相关文本合并</w:t></w:r></w:p><w:p><w:pPr><w:pStyle w:val="ListParagraph"/><w:numPr><w:ilvl w:val="0"/><w:numId w:val="3"/></w:numPr><w:spacing w:after="360"/></w:pPr><w:r><w:rPr><w:b/><w:bCs/></w:rPr><w:t xml:space="preserve">注意：</w:t></w:r><w:r><w:t xml:space="preserve"> 保留结构信息对后续检索和理解很重要</w:t></w:r></w:p><w:p><w:pPr><w:pStyle w:val="Heading3"/></w:pPr><w:r><w:t xml:space="preserve">3.2.4 递归分片</w:t></w:r></w:p><w:p><w:pPr><w:spacing w:after="120"/></w:pPr><w:r><w:rPr><w:b/><w:bCs/></w:rPr><w:t xml:space="preserve">原理：</w:t></w:r><w:r><w:t xml:space="preserve"> 使用多层级的分隔符递归切分，结合多种策略的优点。</w:t></w:r></w:p><w:p><w:pPr><w:spacing w:after="120"/></w:pPr><w:r><w:rPr><w:b/><w:bCs/><w:u w:val="single"/></w:rPr><w:t xml:space="preserve">多层级分隔符</w:t></w:r></w:p><w:p><w:pPr><w:pStyle w:val="ListParagraph"/><w:numPr><w:ilvl w:val="0"/><w:numId w:val="3"/></w:numPr></w:pPr><w:r><w:rPr><w:b/><w:bCs/></w:rPr><w:t xml:space="preserve">优先级顺序：</w:t></w:r><w:r><w:t xml:space="preserve"> 先按段落分隔符切分 → 句子分隔符 → 固定大小</w:t></w:r></w:p><w:p><w:pPr><w:pStyle w:val="ListParagraph"/><w:numPr><w:ilvl w:val="0"/><w:numId w:val="3"/></w:numPr></w:pPr><w:r><w:rPr><w:b/><w:bCs/></w:rPr><w:t xml:space="preserve">示例分隔符：</w:t></w:r><w:r><w:t xml:space="preserve"> [&quot;\n\n&quot;, &quot;\n&quot;, &quot;。&quot;, &quot;. &quot;, &quot; &quot;]</w:t></w:r></w:p><w:p><w:pPr><w:pStyle w:val="ListParagraph"/><w:numPr><w:ilvl w:val="0"/><w:numId w:val="3"/></w:numPr><w:spacing w:after="240"/></w:pPr><w:r><w:rPr><w:b/><w:bCs/></w:rPr><w:t xml:space="preserve">优点：</w:t></w:r><w:r><w:t xml:space="preserve"> 尽可能保持语义完整性，同时控制片段大小</w:t></w:r></w:p><w:p><w:pPr><w:spacing w:after="120"/></w:pPr><w:r><w:rPr><w:b/><w:bCs/><w:u w:val="single"/></w:rPr><w:t xml:space="preserve">自适应分片大小</w:t></w:r></w:p><w:p><w:pPr><w:pStyle w:val="ListParagraph"/><w:numPr><w:ilvl w:val="0"/><w:numId w:val="3"/></w:numPr></w:pPr><w:r><w:rPr><w:b/><w:bCs/></w:rPr><w:t xml:space="preserve">策略：</w:t></w:r><w:r><w:t xml:space="preserve"> 如果按高优先级分隔符切分后片段仍过大，则使用下一级分隔符</w:t></w:r></w:p><w:p><w:pPr><w:pStyle w:val="ListParagraph"/><w:numPr><w:ilvl w:val="0"/><w:numId w:val="3"/></w:numPr></w:pPr><w:r><w:rPr><w:b/><w:bCs/></w:rPr><w:t xml:space="preserve">目标：</w:t></w:r><w:r><w:t xml:space="preserve"> 在保持语义完整性和控制大小之间找到平衡</w:t></w:r></w:p><w:p><w:pPr><w:pStyle w:val="ListParagraph"/><w:numPr><w:ilvl w:val="0"/><w:numId w:val="3"/></w:numPr><w:spacing w:after="360"/></w:pPr><w:r><w:rPr><w:b/><w:bCs/></w:rPr><w:t xml:space="preserve">实现：</w:t></w:r><w:r><w:t xml:space="preserve"> LangChain的RecursiveCharacterTextSplitter就是这种策略的实现</w:t></w:r></w:p><w:p><w:pPr><w:pStyle w:val="Heading2"/></w:pPr><w:r><w:t xml:space="preserve">3.3 分片参数配置</w:t></w:r></w:p><w:p><w:pPr><w:pStyle w:val="Heading3"/></w:pPr><w:r><w:t xml:space="preserve">3.3.1 分片大小（chunk_size）</w:t></w:r></w:p><w:p><w:pPr><w:pStyle w:val="ListParagraph"/><w:numPr><w:ilvl w:val="0"/><w:numId w:val="3"/></w:numPr></w:pPr><w:r><w:rPr><w:b/><w:bCs/></w:rPr><w:t xml:space="preserve">定义：</w:t></w:r><w:r><w:t xml:space="preserve"> 每个片段的目标长度（字符数或token数）</w:t></w:r></w:p><w:p><w:pPr><w:pStyle w:val="ListParagraph"/><w:numPr><w:ilvl w:val="0"/><w:numId w:val="3"/></w:numPr></w:pPr><w:r><w:rPr><w:b/><w:bCs/></w:rPr><w:t xml:space="preserve">推荐范围：</w:t></w:r><w:r><w:t xml:space="preserve"> 200-1000 tokens（约150-750个中文字符）</w:t></w:r></w:p><w:p><w:pPr><w:pStyle w:val="ListParagraph"/><w:numPr><w:ilvl w:val="0"/><w:numId w:val="3"/></w:numPr></w:pPr><w:r><w:rPr><w:b/><w:bCs/></w:rPr><w:t xml:space="preserve">小片段（&lt;200 tokens）：</w:t></w:r><w:r><w:t xml:space="preserve"> 检索精度高，但上下文信息少</w:t></w:r></w:p><w:p><w:pPr><w:pStyle w:val="ListParagraph"/><w:numPr><w:ilvl w:val="0"/><w:numId w:val="3"/></w:numPr><w:spacing w:after="240"/></w:pPr><w:r><w:rPr><w:b/><w:bCs/></w:rPr><w:t xml:space="preserve">大片段（&gt;1000 tokens）：</w:t></w:r><w:r><w:t xml:space="preserve"> 上下文丰富，但可能包含无关信息</w:t></w:r></w:p><w:p><w:pPr><w:pStyle w:val="Heading3"/></w:pPr><w:r><w:t xml:space="preserve">3.3.2 重叠大小（chunk_overlap）</w:t></w:r></w:p><w:p><w:pPr><w:pStyle w:val="ListParagraph"/><w:numPr><w:ilvl w:val="0"/><w:numId w:val="3"/></w:numPr></w:pPr><w:r><w:rPr><w:b/><w:bCs/></w:rPr><w:t xml:space="preserve">定义：</w:t></w:r><w:r><w:t xml:space="preserve"> 相邻片段之间重叠的长度</w:t></w:r></w:p><w:p><w:pPr><w:pStyle w:val="ListParagraph"/><w:numPr><w:ilvl w:val="0"/><w:numId w:val="3"/></w:numPr></w:pPr><w:r><w:rPr><w:b/><w:bCs/></w:rPr><w:t xml:space="preserve">推荐值：</w:t></w:r><w:r><w:t xml:space="preserve"> chunk_size的10-20%（如chunk_size=500, overlap=50-100）</w:t></w:r></w:p><w:p><w:pPr><w:pStyle w:val="ListParagraph"/><w:numPr><w:ilvl w:val="0"/><w:numId w:val="3"/></w:numPr><w:spacing w:after="240"/></w:pPr><w:r><w:rPr><w:b/><w:bCs/></w:rPr><w:t xml:space="preserve">作用：</w:t></w:r><w:r><w:t xml:space="preserve"> 确保跨片段的信息不会丢失</w:t></w:r></w:p><w:p><w:pPr><w:pStyle w:val="Heading3"/></w:pPr><w:r><w:t xml:space="preserve">3.3.3 最小分片长度</w:t></w:r></w:p><w:p><w:pPr><w:pStyle w:val="ListParagraph"/><w:numPr><w:ilvl w:val="0"/><w:numId w:val="3"/></w:numPr></w:pPr><w:r><w:rPr><w:b/><w:bCs/></w:rPr><w:t xml:space="preserve">定义：</w:t></w:r><w:r><w:t xml:space="preserve"> 片段的最小允许长度</w:t></w:r></w:p><w:p><w:pPr><w:pStyle w:val="ListParagraph"/><w:numPr><w:ilvl w:val="0"/><w:numId w:val="3"/></w:numPr></w:pPr><w:r><w:rPr><w:b/><w:bCs/></w:rPr><w:t xml:space="preserve">目的：</w:t></w:r><w:r><w:t xml:space="preserve"> 过滤掉过短的片段（如只有几个词）</w:t></w:r></w:p><w:p><w:pPr><w:pStyle w:val="ListParagraph"/><w:numPr><w:ilvl w:val="0"/><w:numId w:val="3"/></w:numPr><w:spacing w:after="360"/></w:pPr><w:r><w:rPr><w:b/><w:bCs/></w:rPr><w:t xml:space="preserve">推荐值：</w:t></w:r><w:r><w:t xml:space="preserve"> 50-100 tokens</w:t></w:r></w:p><w:p><w:pPr><w:pStyle w:val="Heading2"/></w:pPr><w:r><w:t xml:space="preserve">3.4 选择合适的分片策略</w:t></w:r></w:p><w:p><w:pPr><w:spacing w:after="120"/></w:pPr><w:r><w:t xml:space="preserve">根据文档类型和应用场景选择：</w:t></w:r></w:p><0/><w:p><w:pPr><w:spacing w:after="240"/></w:pPr><w:r><w:t xml:space="preserve"></w:t></w:r></w:p><w:p><w:pPr><w:pStyle w:val="Heading1"/><w:pageBreakBefore/></w:pPr><w:r><w:t xml:space="preserve">第四章：文档片段的构成</w:t></w:r></w:p><w:p><w:pPr><w:spacing w:after="240"/></w:pPr><w:r><w:t xml:space="preserve">经过分片处理后，我们得到一系列的文档片段。每个片段不仅包含文本内容，还需要附加丰富的元数据和向量表示，才能有效支持后续的检索和应用。</w:t></w:r></w:p><w:p><w:pPr><w:pStyle w:val="Heading2"/></w:pPr><w:r><w:t xml:space="preserve">4.1 片段的核心组成</w:t></w:r></w:p><w:p><w:pPr><w:pStyle w:val="Heading3"/></w:pPr><w:r><w:t xml:space="preserve">4.1.1 片段文本</w:t></w:r></w:p><w:p><w:pPr><w:pStyle w:val="ListParagraph"/><w:numPr><w:ilvl w:val="0"/><w:numId w:val="3"/></w:numPr></w:pPr><w:r><w:rPr><w:b/><w:bCs/></w:rPr><w:t xml:space="preserve">主要内容：</w:t></w:r><w:r><w:t xml:space="preserve"> 经过预处理和分片后的文本段落</w:t></w:r></w:p><w:p><w:pPr><w:pStyle w:val="ListParagraph"/><w:numPr><w:ilvl w:val="0"/><w:numId w:val="3"/></w:numPr></w:pPr><w:r><w:rPr><w:b/><w:bCs/></w:rPr><w:t xml:space="preserve">格式：</w:t></w:r><w:r><w:t xml:space="preserve"> 纯文本或带有轻量级标记（如Markdown）</w:t></w:r></w:p><w:p><w:pPr><w:pStyle w:val="ListParagraph"/><w:numPr><w:ilvl w:val="0"/><w:numId w:val="3"/></w:numPr><w:spacing w:after="240"/></w:pPr><w:r><w:rPr><w:b/><w:bCs/></w:rPr><w:t xml:space="preserve">质量要求：</w:t></w:r><w:r><w:t xml:space="preserve"> 语义完整、上下文清晰、无乱码</w:t></w:r></w:p><w:p><w:pPr><w:pStyle w:val="Heading3"/></w:pPr><w:r><w:t xml:space="preserve">4.1.2 片段ID</w:t></w:r></w:p><w:p><w:pPr><w:pStyle w:val="ListParagraph"/><w:numPr><w:ilvl w:val="0"/><w:numId w:val="3"/></w:numPr></w:pPr><w:r><w:rPr><w:b/><w:bCs/></w:rPr><w:t xml:space="preserve">作用：</w:t></w:r><w:r><w:t xml:space="preserve"> 唯一标识每个片段</w:t></w:r></w:p><w:p><w:pPr><w:pStyle w:val="ListParagraph"/><w:numPr><w:ilvl w:val="0"/><w:numId w:val="3"/></w:numPr></w:pPr><w:r><w:rPr><w:b/><w:bCs/></w:rPr><w:t xml:space="preserve">格式示例：</w:t></w:r><w:r><w:t xml:space="preserve"> doc_123_chunk_5（文档ID + 片段序号）</w:t></w:r></w:p><w:p><w:pPr><w:pStyle w:val="ListParagraph"/><w:numPr><w:ilvl w:val="0"/><w:numId w:val="3"/></w:numPr><w:spacing w:after="240"/></w:pPr><w:r><w:rPr><w:b/><w:bCs/></w:rPr><w:t xml:space="preserve">用途：</w:t></w:r><w:r><w:t xml:space="preserve"> 检索、引用、去重、版本管理</w:t></w:r></w:p><w:p><w:pPr><w:pStyle w:val="Heading3"/></w:pPr><w:r><w:t xml:space="preserve">4.1.3 位置信息</w:t></w:r></w:p><w:p><w:pPr><w:pStyle w:val="ListParagraph"/><w:numPr><w:ilvl w:val="0"/><w:numId w:val="3"/></w:numPr></w:pPr><w:r><w:rPr><w:b/><w:bCs/></w:rPr><w:t xml:space="preserve">片段序号：</w:t></w:r><w:r><w:t xml:space="preserve"> 在原文档中的顺序位置（如第5个片段）</w:t></w:r></w:p><w:p><w:pPr><w:pStyle w:val="ListParagraph"/><w:numPr><w:ilvl w:val="0"/><w:numId w:val="3"/></w:numPr></w:pPr><w:r><w:rPr><w:b/><w:bCs/></w:rPr><w:t xml:space="preserve">字符偏移：</w:t></w:r><w:r><w:t xml:space="preserve"> 在原文档中的起始和结束字符位置</w:t></w:r></w:p><w:p><w:pPr><w:pStyle w:val="ListParagraph"/><w:numPr><w:ilvl w:val="0"/><w:numId w:val="3"/></w:numPr><w:spacing w:after="360"/></w:pPr><w:r><w:rPr><w:b/><w:bCs/></w:rPr><w:t xml:space="preserve">作用：</w:t></w:r><w:r><w:t xml:space="preserve"> 可以精确定位片段在原文档中的位置，便于溯源和上下文扩展</w:t></w:r></w:p><w:p><w:pPr><w:pStyle w:val="Heading2"/></w:pPr><w:r><w:t xml:space="preserve">4.2 片段元数据</w:t></w:r></w:p><w:p><w:pPr><w:spacing w:after="120"/></w:pPr><w:r><w:t xml:space="preserve">元数据是描述片段的额外信息，对检索和过滤至关重要：</w:t></w:r></w:p><w:p><w:pPr><w:pStyle w:val="Heading3"/></w:pPr><w:r><w:t xml:space="preserve">4.2.1 来源文档信息</w:t></w:r></w:p><w:p><w:pPr><w:pStyle w:val="ListParagraph"/><w:numPr><w:ilvl w:val="0"/><w:numId w:val="3"/></w:numPr></w:pPr><w:r><w:rPr><w:b/><w:bCs/></w:rPr><w:t xml:space="preserve">文档ID：</w:t></w:r><w:r><w:t xml:space="preserve"> 原始文档的唯一标识</w:t></w:r></w:p><w:p><w:pPr><w:pStyle w:val="ListParagraph"/><w:numPr><w:ilvl w:val="0"/><w:numId w:val="3"/></w:numPr></w:pPr><w:r><w:rPr><w:b/><w:bCs/></w:rPr><w:t xml:space="preserve">文档标题：</w:t></w:r><w:r><w:t xml:space="preserve"> 原文档的名称或标题</w:t></w:r></w:p><w:p><w:pPr><w:pStyle w:val="ListParagraph"/><w:numPr><w:ilvl w:val="0"/><w:numId w:val="3"/></w:numPr></w:pPr><w:r><w:rPr><w:b/><w:bCs/></w:rPr><w:t xml:space="preserve">文档类型：</w:t></w:r><w:r><w:t xml:space="preserve"> PDF、Word、网页、邮件等</w:t></w:r></w:p><w:p><w:pPr><w:pStyle w:val="ListParagraph"/><w:numPr><w:ilvl w:val="0"/><w:numId w:val="3"/></w:numPr></w:pPr><w:r><w:rPr><w:b/><w:bCs/></w:rPr><w:t xml:space="preserve">文档来源：</w:t></w:r><w:r><w:t xml:space="preserve"> URL、文件路径、数据库记录等</w:t></w:r></w:p><w:p><w:pPr><w:pStyle w:val="ListParagraph"/><w:numPr><w:ilvl w:val="0"/><w:numId w:val="3"/></w:numPr><w:spacing w:after="240"/></w:pPr><w:r><w:rPr><w:b/><w:bCs/></w:rPr><w:t xml:space="preserve">作者信息：</w:t></w:r><w:r><w:t xml:space="preserve"> 文档的创建者或所有者</w:t></w:r></w:p><w:p><w:pPr><w:pStyle w:val="Heading3"/></w:pPr><w:r><w:t xml:space="preserve">4.2.2 结构信息</w:t></w:r></w:p><w:p><w:pPr><w:pStyle w:val="ListParagraph"/><w:numPr><w:ilvl w:val="0"/><w:numId w:val="3"/></w:numPr></w:pPr><w:r><w:rPr><w:b/><w:bCs/></w:rPr><w:t xml:space="preserve">章节标题：</w:t></w:r><w:r><w:t xml:space="preserve"> 片段所在的章节名称</w:t></w:r></w:p><w:p><w:pPr><w:pStyle w:val="ListParagraph"/><w:numPr><w:ilvl w:val="0"/><w:numId w:val="3"/></w:numPr></w:pPr><w:r><w:rPr><w:b/><w:bCs/></w:rPr><w:t xml:space="preserve">标题层级：</w:t></w:r><w:r><w:t xml:space="preserve"> H1、H2、H3等层级信息</w:t></w:r></w:p><w:p><w:pPr><w:pStyle w:val="ListParagraph"/><w:numPr><w:ilvl w:val="0"/><w:numId w:val="3"/></w:numPr></w:pPr><w:r><w:rPr><w:b/><w:bCs/></w:rPr><w:t xml:space="preserve">页码：</w:t></w:r><w:r><w:t xml:space="preserve"> 对于PDF等分页文档，记录页码信息</w:t></w:r></w:p><w:p><w:pPr><w:pStyle w:val="ListParagraph"/><w:numPr><w:ilvl w:val="0"/><w:numId w:val="3"/></w:numPr><w:spacing w:after="240"/></w:pPr><w:r><w:rPr><w:b/><w:bCs/></w:rPr><w:t xml:space="preserve">段落类型：</w:t></w:r><w:r><w:t xml:space="preserve"> 正文、引用、列表、代码块等</w:t></w:r></w:p><w:p><w:pPr><w:pStyle w:val="Heading3"/></w:pPr><w:r><w:t xml:space="preserve">4.2.3 时间信息</w:t></w:r></w:p><w:p><w:pPr><w:pStyle w:val="ListParagraph"/><w:numPr><w:ilvl w:val="0"/><w:numId w:val="3"/></w:numPr></w:pPr><w:r><w:rPr><w:b/><w:bCs/></w:rPr><w:t xml:space="preserve">创建时间：</w:t></w:r><w:r><w:t xml:space="preserve"> 原文档或片段的创建时间</w:t></w:r></w:p><w:p><w:pPr><w:pStyle w:val="ListParagraph"/><w:numPr><w:ilvl w:val="0"/><w:numId w:val="3"/></w:numPr></w:pPr><w:r><w:rPr><w:b/><w:bCs/></w:rPr><w:t xml:space="preserve">修改时间：</w:t></w:r><w:r><w:t xml:space="preserve"> 最后更新时间</w:t></w:r></w:p><w:p><w:pPr><w:pStyle w:val="ListParagraph"/><w:numPr><w:ilvl w:val="0"/><w:numId w:val="3"/></w:numPr><w:spacing w:after="240"/></w:pPr><w:r><w:rPr><w:b/><w:bCs/></w:rPr><w:t xml:space="preserve">索引时间：</w:t></w:r><w:r><w:t xml:space="preserve"> 片段被处理和索引的时间</w:t></w:r></w:p><w:p><w:pPr><w:pStyle w:val="Heading3"/></w:pPr><w:r><w:t xml:space="preserve">4.2.4 分类标签</w:t></w:r></w:p><w:p><w:pPr><w:pStyle w:val="ListParagraph"/><w:numPr><w:ilvl w:val="0"/><w:numId w:val="3"/></w:numPr></w:pPr><w:r><w:rPr><w:b/><w:bCs/></w:rPr><w:t xml:space="preserve">主题标签：</w:t></w:r><w:r><w:t xml:space="preserve"> 技术、产品、市场等业务分类</w:t></w:r></w:p><w:p><w:pPr><w:pStyle w:val="ListParagraph"/><w:numPr><w:ilvl w:val="0"/><w:numId w:val="3"/></w:numPr></w:pPr><w:r><w:rPr><w:b/><w:bCs/></w:rPr><w:t xml:space="preserve">语言标签：</w:t></w:r><w:r><w:t xml:space="preserve"> zh-CN、en-US等</w:t></w:r></w:p><w:p><w:pPr><w:pStyle w:val="ListParagraph"/><w:numPr><w:ilvl w:val="0"/><w:numId w:val="3"/></w:numPr></w:pPr><w:r><w:rPr><w:b/><w:bCs/></w:rPr><w:t xml:space="preserve">权限标签：</w:t></w:r><w:r><w:t xml:space="preserve"> 公开、内部、机密等访问权限</w:t></w:r></w:p><w:p><w:pPr><w:pStyle w:val="ListParagraph"/><w:numPr><w:ilvl w:val="0"/><w:numId w:val="3"/></w:numPr><w:spacing w:after="360"/></w:pPr><w:r><w:rPr><w:b/><w:bCs/></w:rPr><w:t xml:space="preserve">自定义标签：</w:t></w:r><w:r><w:t xml:space="preserve"> 根据业务需求添加的特定标签</w:t></w:r></w:p><w:p><w:pPr><w:pStyle w:val="Heading2"/></w:pPr><w:r><w:t xml:space="preserve">4.3 向量表示（Embedding）</w:t></w:r></w:p><w:p><w:pPr><w:spacing w:after="120"/></w:pPr><w:r><w:t xml:space="preserve">向量表示是文档片段最重要的特征，是实现语义检索的基础。</w:t></w:r></w:p><w:p><w:pPr><w:pStyle w:val="Heading3"/></w:pPr><w:r><w:t xml:space="preserve">4.3.1 什么是嵌入向量</w:t></w:r></w:p><w:p><w:pPr><w:pStyle w:val="ListParagraph"/><w:numPr><w:ilvl w:val="0"/><w:numId w:val="3"/></w:numPr></w:pPr><w:r><w:rPr><w:b/><w:bCs/></w:rPr><w:t xml:space="preserve">定义：</w:t></w:r><w:r><w:t xml:space="preserve"> 将文本转换为高维数值向量的过程</w:t></w:r></w:p><w:p><w:pPr><w:pStyle w:val="ListParagraph"/><w:numPr><w:ilvl w:val="0"/><w:numId w:val="3"/></w:numPr></w:pPr><w:r><w:rPr><w:b/><w:bCs/></w:rPr><w:t xml:space="preserve">原理：</w:t></w:r><w:r><w:t xml:space="preserve"> 语义相似的文本在向量空间中距离较近</w:t></w:r></w:p><w:p><w:pPr><w:pStyle w:val="ListParagraph"/><w:numPr><w:ilvl w:val="0"/><w:numId w:val="3"/></w:numPr><w:spacing w:after="240"/></w:pPr><w:r><w:rPr><w:b/><w:bCs/></w:rPr><w:t xml:space="preserve">示例：</w:t></w:r><w:r><w:t xml:space="preserve"> \&quot;机器学习\&quot;和\&quot;深度学习\&quot;的向量距离比\&quot;机器学习\&quot;和\&quot;苹果\&quot;更近</w:t></w:r></w:p><w:p><w:pPr><w:pStyle w:val="Heading3"/></w:pPr><w:r><w:t xml:space="preserve">4.3.2 向量维度</w:t></w:r></w:p><w:p><w:pPr><w:pStyle w:val="ListParagraph"/><w:numPr><w:ilvl w:val="0"/><w:numId w:val="3"/></w:numPr></w:pPr><w:r><w:rPr><w:b/><w:bCs/></w:rPr><w:t xml:space="preserve">常见维度：</w:t></w:r><w:r><w:t xml:space="preserve"> 256、384、768、1024、1536等</w:t></w:r></w:p><w:p><w:pPr><w:pStyle w:val="ListParagraph"/><w:numPr><w:ilvl w:val="0"/><w:numId w:val="3"/></w:numPr></w:pPr><w:r><w:rPr><w:b/><w:bCs/></w:rPr><w:t xml:space="preserve">维度选择：</w:t></w:r><w:r><w:t xml:space="preserve"> 更高维度通常表示能力更强，但计算和存储成本更高</w:t></w:r></w:p><w:p><w:pPr><w:pStyle w:val="ListParagraph"/><w:numPr><w:ilvl w:val="0"/><w:numId w:val="3"/></w:numPr><w:spacing w:after="240"/></w:pPr><w:r><w:rPr><w:b/><w:bCs/></w:rPr><w:t xml:space="preserve">权衡：</w:t></w:r><w:r><w:t xml:space="preserve"> 对于大规模应用，可能需要在精度和效率之间平衡</w:t></w:r></w:p><w:p><w:pPr><w:pStyle w:val="Heading3"/></w:pPr><w:r><w:t xml:space="preserve">4.3.3 嵌入模型选择</w:t></w:r></w:p><w:p><w:pPr><w:spacing w:after="120"/></w:pPr><w:r><w:t xml:space="preserve">常用的嵌入模型：</w:t></w:r></w:p><0/><w:p><w:pPr><w:spacing w:after="240"/></w:pPr><w:r><w:t xml:space="preserve"></w:t></w:r></w:p><w:p><w:pPr><w:pStyle w:val="Heading3"/></w:pPr><w:r><w:t xml:space="preserve">4.3.4 向量生成流程</w:t></w:r></w:p><w:p><w:pPr><w:pStyle w:val="ListParagraph"/><w:numPr><w:ilvl w:val="0"/><w:numId w:val="2"/></w:numPr></w:pPr><w:r><w:rPr><w:b/><w:bCs/></w:rPr><w:t xml:space="preserve">准备输入：</w:t></w:r><w:r><w:t xml:space="preserve"> 清洗后的片段文本</w:t></w:r></w:p><w:p><w:pPr><w:pStyle w:val="ListParagraph"/><w:numPr><w:ilvl w:val="0"/><w:numId w:val="2"/></w:numPr></w:pPr><w:r><w:rPr><w:b/><w:bCs/></w:rPr><w:t xml:space="preserve">模型推理：</w:t></w:r><w:r><w:t xml:space="preserve"> 将文本输入嵌入模型</w:t></w:r></w:p><w:p><w:pPr><w:pStyle w:val="ListParagraph"/><w:numPr><w:ilvl w:val="0"/><w:numId w:val="2"/></w:numPr></w:pPr><w:r><w:rPr><w:b/><w:bCs/></w:rPr><w:t xml:space="preserve">获取向量：</w:t></w:r><w:r><w:t xml:space="preserve"> 模型输出固定维度的数值向量</w:t></w:r></w:p><w:p><w:pPr><w:pStyle w:val="ListParagraph"/><w:numPr><w:ilvl w:val="0"/><w:numId w:val="2"/></w:numPr></w:pPr><w:r><w:rPr><w:b/><w:bCs/></w:rPr><w:t xml:space="preserve">向量标准化：</w:t></w:r><w:r><w:t xml:space="preserve"> 通常对向量进行L2归一化</w:t></w:r></w:p><w:p><w:pPr><w:pStyle w:val="ListParagraph"/><w:numPr><w:ilvl w:val="0"/><w:numId w:val="2"/></w:numPr><w:spacing w:after="360"/></w:pPr><w:r><w:rPr><w:b/><w:bCs/></w:rPr><w:t xml:space="preserve">存储关联：</w:t></w:r><w:r><w:t xml:space="preserve"> 将向量与片段ID关联存储</w:t></w:r></w:p><w:p><w:pPr><w:pStyle w:val="Heading2"/></w:pPr><w:r><w:t xml:space="preserve">4.4 片段数据结构示例</w:t></w:r></w:p><w:p><w:pPr><w:spacing w:after="120"/></w:pPr><w:r><w:t xml:space="preserve">一个完整的文档片段的JSON表示：</w:t></w:r></w:p><w:p><w:pPr><w:pBdr><w:top w:val="single" w:color="CCCCCC" w:sz="1"/><w:bottom w:val="single" w:color="CCCCCC" w:sz="1"/><w:left w:val="single" w:color="CCCCCC" w:sz="1"/><w:right w:val="single" w:color="CCCCCC" w:sz="1"/></w:pBdr><w:shd w:fill="F5F5F5" w:val="clear"/><w:spacing w:after="240" w:before="120"/></w:pPr><w:r><w:rPr><w:rFonts w:ascii="Courier New" w:cs="Courier New" w:eastAsia="Courier New" w:hAnsi="Courier New"/><w:sz w:val="18"/><w:szCs w:val="18"/></w:rPr><w:t xml:space="preserve">{
  &quot;chunk_id&quot;: &quot;doc_12345_chunk_008&quot;,
  &quot;text&quot;: &quot;机器学习是人工智能的一个分支，它使计算机系统能够从数据中学习...&quot;,
  &quot;position&quot;: {
    &quot;chunk_index&quot;: 8,
    &quot;start_char&quot;: 1520,
    &quot;end_char&quot;: 2030
  },
  &quot;metadata&quot;: {
    &quot;document_id&quot;: &quot;doc_12345&quot;,
    &quot;document_title&quot;: &quot;人工智能导论&quot;,
    &quot;document_type&quot;: &quot;pdf&quot;,
    &quot;source_url&quot;: &quot;https://example.com/ai-intro.pdf&quot;,
    &quot;author&quot;: &quot;张三&quot;,
    &quot;section_title&quot;: &quot;第二章 机器学习基础&quot;,
    &quot;heading_level&quot;: 2,
    &quot;page_number&quot;: 15,
    &quot;created_at&quot;: &quot;2024-01-15T10:30:00Z&quot;,
    &quot;indexed_at&quot;: &quot;2024-03-20T14:22:00Z&quot;,
    &quot;tags&quot;: [&quot;AI&quot;, &quot;机器学习&quot;, &quot;技术文档&quot;],
    &quot;language&quot;: &quot;zh-CN&quot;
  },
  &quot;embedding&quot;: {
    &quot;model&quot;: &quot;text-embedding-3-small&quot;,
    &quot;dimensions&quot;: 1536,
    &quot;vector&quot;: [0.023, -0.145, 0.332, ...]
  }
}</w:t></w:r></w:p><w:p><w:pPr><w:pStyle w:val="Heading1"/><w:pageBreakBefore/></w:pPr><w:r><w:t xml:space="preserve">第五章：生成索引</w:t></w:r></w:p><w:p><w:pPr><w:spacing w:after="240"/></w:pPr><w:r><w:t xml:space="preserve">有了结构化的文档片段后，最后一步是构建高效的索引系统。索引是实现快速、准确检索的关键基础设施。</w:t></w:r></w:p><w:p><w:pPr><w:pStyle w:val="Heading2"/></w:pPr><w:r><w:t xml:space="preserve">5.1 索引的作用</w:t></w:r></w:p><w:p><w:pPr><w:pStyle w:val="ListParagraph"/><w:numPr><w:ilvl w:val="0"/><w:numId w:val="3"/></w:numPr></w:pPr><w:r><w:rPr><w:b/><w:bCs/></w:rPr><w:t xml:space="preserve">加速检索：</w:t></w:r><w:r><w:t xml:space="preserve"> 从数百万片段中快速找到相关内容</w:t></w:r></w:p><w:p><w:pPr><w:pStyle w:val="ListParagraph"/><w:numPr><w:ilvl w:val="0"/><w:numId w:val="3"/></w:numPr></w:pPr><w:r><w:rPr><w:b/><w:bCs/></w:rPr><w:t xml:space="preserve">相似度计算：</w:t></w:r><w:r><w:t xml:space="preserve"> 高效计算查询与片段之间的语义相似度</w:t></w:r></w:p><w:p><w:pPr><w:pStyle w:val="ListParagraph"/><w:numPr><w:ilvl w:val="0"/><w:numId w:val="3"/></w:numPr></w:pPr><w:r><w:rPr><w:b/><w:bCs/></w:rPr><w:t xml:space="preserve">过滤与排序：</w:t></w:r><w:r><w:t xml:space="preserve"> 根据元数据快速过滤和排序结果</w:t></w:r></w:p><w:p><w:pPr><w:pStyle w:val="ListParagraph"/><w:numPr><w:ilvl w:val="0"/><w:numId w:val="3"/></w:numPr><w:spacing w:after="360"/></w:pPr><w:r><w:rPr><w:b/><w:bCs/></w:rPr><w:t xml:space="preserve">可扩展性：</w:t></w:r><w:r><w:t xml:space="preserve"> 支持数据的增量更新和删除</w:t></w:r></w:p><w:p><w:pPr><w:pStyle w:val="Heading2"/></w:pPr><w:r><w:t xml:space="preserve">5.2 索引类型</w:t></w:r></w:p><w:p><w:pPr><w:pStyle w:val="Heading3"/></w:pPr><w:r><w:t xml:space="preserve">5.2.1 向量索引</w:t></w:r></w:p><w:p><w:pPr><w:spacing w:after="120"/></w:pPr><w:r><w:t xml:space="preserve">向量索引是语义检索的核心，用于快速查找相似向量。</w:t></w:r></w:p><w:p><w:pPr><w:spacing w:after="120"/></w:pPr><w:r><w:rPr><w:b/><w:bCs/><w:u w:val="single"/></w:rPr><w:t xml:space="preserve">FAISS（Facebook AI Similarity Search）</w:t></w:r></w:p><w:p><w:pPr><w:pStyle w:val="ListParagraph"/><w:numPr><w:ilvl w:val="0"/><w:numId w:val="3"/></w:numPr></w:pPr><w:r><w:rPr><w:b/><w:bCs/></w:rPr><w:t xml:space="preserve">简介：</w:t></w:r><w:r><w:t xml:space="preserve"> Meta开源的向量检索库，性能极强</w:t></w:r></w:p><w:p><w:pPr><w:pStyle w:val="ListParagraph"/><w:numPr><w:ilvl w:val="0"/><w:numId w:val="3"/></w:numPr></w:pPr><w:r><w:rPr><w:b/><w:bCs/></w:rPr><w:t xml:space="preserve">索引类型：</w:t></w:r><w:r><w:t xml:space="preserve"> Flat（精确）、IVF（倒排）、HNSW（图）、PQ（量化）</w:t></w:r></w:p><w:p><w:pPr><w:pStyle w:val="ListParagraph"/><w:numPr><w:ilvl w:val="0"/><w:numId w:val="3"/></w:numPr></w:pPr><w:r><w:rPr><w:b/><w:bCs/></w:rPr><w:t xml:space="preserve">适用场景：</w:t></w:r><w:r><w:t xml:space="preserve"> 大规模向量检索，支持GPU加速</w:t></w:r></w:p><w:p><w:pPr><w:pStyle w:val="ListParagraph"/><w:numPr><w:ilvl w:val="0"/><w:numId w:val="3"/></w:numPr><w:spacing w:after="240"/></w:pPr><w:r><w:rPr><w:b/><w:bCs/></w:rPr><w:t xml:space="preserve">特点：</w:t></w:r><w:r><w:t xml:space="preserve"> 速度快，但需要自行管理数据</w:t></w:r></w:p><w:p><w:pPr><w:spacing w:after="120"/></w:pPr><w:r><w:rPr><w:b/><w:bCs/><w:u w:val="single"/></w:rPr><w:t xml:space="preserve">HNSW（Hierarchical Navigable Small World）</w:t></w:r></w:p><w:p><w:pPr><w:pStyle w:val="ListParagraph"/><w:numPr><w:ilvl w:val="0"/><w:numId w:val="3"/></w:numPr></w:pPr><w:r><w:rPr><w:b/><w:bCs/></w:rPr><w:t xml:space="preserve">原理：</w:t></w:r><w:r><w:t xml:space="preserve"> 基于图的近似最近邻搜索算法</w:t></w:r></w:p><w:p><w:pPr><w:pStyle w:val="ListParagraph"/><w:numPr><w:ilvl w:val="0"/><w:numId w:val="3"/></w:numPr></w:pPr><w:r><w:rPr><w:b/><w:bCs/></w:rPr><w:t xml:space="preserve">优势：</w:t></w:r><w:r><w:t xml:space="preserve"> 查询速度快，精度高</w:t></w:r></w:p><w:p><w:pPr><w:pStyle w:val="ListParagraph"/><w:numPr><w:ilvl w:val="0"/><w:numId w:val="3"/></w:numPr><w:spacing w:after="240"/></w:pPr><w:r><w:rPr><w:b/><w:bCs/></w:rPr><w:t xml:space="preserve">权衡：</w:t></w:r><w:r><w:t xml:space="preserve"> 构建索引时间较长，内存占用较大</w:t></w:r></w:p><w:p><w:pPr><w:spacing w:after="120"/></w:pPr><w:r><w:rPr><w:b/><w:bCs/><w:u w:val="single"/></w:rPr><w:t xml:space="preserve">IVF（Inverted File Index）</w:t></w:r></w:p><w:p><w:pPr><w:pStyle w:val="ListParagraph"/><w:numPr><w:ilvl w:val="0"/><w:numId w:val="3"/></w:numPr></w:pPr><w:r><w:rPr><w:b/><w:bCs/></w:rPr><w:t xml:space="preserve">原理：</w:t></w:r><w:r><w:t xml:space="preserve"> 将向量空间划分为多个聚类，查询时只搜索相关聚类</w:t></w:r></w:p><w:p><w:pPr><w:pStyle w:val="ListParagraph"/><w:numPr><w:ilvl w:val="0"/><w:numId w:val="3"/></w:numPr></w:pPr><w:r><w:rPr><w:b/><w:bCs/></w:rPr><w:t xml:space="preserve">优势：</w:t></w:r><w:r><w:t xml:space="preserve"> 减少搜索空间，提高速度</w:t></w:r></w:p><w:p><w:pPr><w:pStyle w:val="ListParagraph"/><w:numPr><w:ilvl w:val="0"/><w:numId w:val="3"/></w:numPr><w:spacing w:after="360"/></w:pPr><w:r><w:rPr><w:b/><w:bCs/></w:rPr><w:t xml:space="preserve">配置：</w:t></w:r><w:r><w:t xml:space="preserve"> 需要平衡聚类数量（nlist）和搜索聚类数（nprobe）</w:t></w:r></w:p><w:p><w:pPr><w:pStyle w:val="Heading3"/></w:pPr><w:r><w:t xml:space="preserve">5.2.2 关键词索引</w:t></w:r></w:p><w:p><w:pPr><w:spacing w:after="120"/></w:pPr><w:r><w:t xml:space="preserve">传统的基于关键词匹配的检索方法，在某些场景下仍然有效。</w:t></w:r></w:p><w:p><w:pPr><w:spacing w:after="120"/></w:pPr><w:r><w:rPr><w:b/><w:bCs/><w:u w:val="single"/></w:rPr><w:t xml:space="preserve">倒排索引（Inverted Index）</w:t></w:r></w:p><w:p><w:pPr><w:pStyle w:val="ListParagraph"/><w:numPr><w:ilvl w:val="0"/><w:numId w:val="3"/></w:numPr></w:pPr><w:r><w:rPr><w:b/><w:bCs/></w:rPr><w:t xml:space="preserve">原理：</w:t></w:r><w:r><w:t xml:space="preserve"> 为每个词建立包含该词的文档列表</w:t></w:r></w:p><w:p><w:pPr><w:pStyle w:val="ListParagraph"/><w:numPr><w:ilvl w:val="0"/><w:numId w:val="3"/></w:numPr></w:pPr><w:r><w:rPr><w:b/><w:bCs/></w:rPr><w:t xml:space="preserve">结构：</w:t></w:r><w:r><w:t xml:space="preserve"> 词项 → [文档1, 文档3, 文档7, ...]</w:t></w:r></w:p><w:p><w:pPr><w:pStyle w:val="ListParagraph"/><w:numPr><w:ilvl w:val="0"/><w:numId w:val="3"/></w:numPr><w:spacing w:after="240"/></w:pPr><w:r><w:rPr><w:b/><w:bCs/></w:rPr><w:t xml:space="preserve">应用：</w:t></w:r><w:r><w:t xml:space="preserve"> Elasticsearch、Solr等搜索引擎的核心技术</w:t></w:r></w:p><w:p><w:pPr><w:spacing w:after="120"/></w:pPr><w:r><w:rPr><w:b/><w:bCs/><w:u w:val="single"/></w:rPr><w:t xml:space="preserve">BM25算法</w:t></w:r></w:p><w:p><w:pPr><w:pStyle w:val="ListParagraph"/><w:numPr><w:ilvl w:val="0"/><w:numId w:val="3"/></w:numPr></w:pPr><w:r><w:rPr><w:b/><w:bCs/></w:rPr><w:t xml:space="preserve">定义：</w:t></w:r><w:r><w:t xml:space="preserve"> Best Matching 25，一种改进的TF-IDF算法</w:t></w:r></w:p><w:p><w:pPr><w:pStyle w:val="ListParagraph"/><w:numPr><w:ilvl w:val="0"/><w:numId w:val="3"/></w:numPr></w:pPr><w:r><w:rPr><w:b/><w:bCs/></w:rPr><w:t xml:space="preserve">特点：</w:t></w:r><w:r><w:t xml:space="preserve"> 考虑词频饱和度和文档长度归一化</w:t></w:r></w:p><w:p><w:pPr><w:pStyle w:val="ListParagraph"/><w:numPr><w:ilvl w:val="0"/><w:numId w:val="3"/></w:numPr><w:spacing w:after="240"/></w:pPr><w:r><w:rPr><w:b/><w:bCs/></w:rPr><w:t xml:space="preserve">优势：</w:t></w:r><w:r><w:t xml:space="preserve"> 对精确关键词匹配效果好</w:t></w:r></w:p><w:p><w:pPr><w:spacing w:after="120"/></w:pPr><w:r><w:rPr><w:b/><w:bCs/><w:u w:val="single"/></w:rPr><w:t xml:space="preserve">TF-IDF（Term Frequency-Inverse Document Frequency）</w:t></w:r></w:p><w:p><w:pPr><w:pStyle w:val="ListParagraph"/><w:numPr><w:ilvl w:val="0"/><w:numId w:val="3"/></w:numPr></w:pPr><w:r><w:rPr><w:b/><w:bCs/></w:rPr><w:t xml:space="preserve">原理：</w:t></w:r><w:r><w:t xml:space="preserve"> 词频 × 逆文档频率，评估词的重要性</w:t></w:r></w:p><w:p><w:pPr><w:pStyle w:val="ListParagraph"/><w:numPr><w:ilvl w:val="0"/><w:numId w:val="3"/></w:numPr></w:pPr><w:r><w:rPr><w:b/><w:bCs/></w:rPr><w:t xml:space="preserve">应用：</w:t></w:r><w:r><w:t xml:space="preserve"> 传统信息检索的基础算法</w:t></w:r></w:p><w:p><w:pPr><w:pStyle w:val="ListParagraph"/><w:numPr><w:ilvl w:val="0"/><w:numId w:val="3"/></w:numPr><w:spacing w:after="360"/></w:pPr><w:r><w:rPr><w:b/><w:bCs/></w:rPr><w:t xml:space="preserve">局限：</w:t></w:r><w:r><w:t xml:space="preserve"> 无法理解语义，只能进行字面匹配</w:t></w:r></w:p><w:p><w:pPr><w:pStyle w:val="Heading3"/></w:pPr><w:r><w:t xml:space="preserve">5.2.3 混合索引</w:t></w:r></w:p><w:p><w:pPr><w:spacing w:after="120"/></w:pPr><w:r><w:t xml:space="preserve">结合向量检索和关键词检索的优势，提供更全面的搜索能力。</w:t></w:r></w:p><w:p><w:pPr><w:spacing w:after="120"/></w:pPr><w:r><w:rPr><w:b/><w:bCs/><w:u w:val="single"/></w:rPr><w:t xml:space="preserve">向量 + 关键词混合检索</w:t></w:r></w:p><w:p><w:pPr><w:pStyle w:val="ListParagraph"/><w:numPr><w:ilvl w:val="0"/><w:numId w:val="3"/></w:numPr></w:pPr><w:r><w:rPr><w:b/><w:bCs/></w:rPr><w:t xml:space="preserve">策略：</w:t></w:r><w:r><w:t xml:space="preserve"> 同时进行向量检索和关键词检索，融合结果</w:t></w:r></w:p><w:p><w:pPr><w:pStyle w:val="ListParagraph"/><w:numPr><w:ilvl w:val="0"/><w:numId w:val="3"/></w:numPr></w:pPr><w:r><w:rPr><w:b/><w:bCs/></w:rPr><w:t xml:space="preserve">融合方法：</w:t></w:r><w:r><w:t xml:space="preserve"> RRF（Reciprocal Rank Fusion）、加权平均等</w:t></w:r></w:p><w:p><w:pPr><w:pStyle w:val="ListParagraph"/><w:numPr><w:ilvl w:val="0"/><w:numId w:val="3"/></w:numPr><w:spacing w:after="240"/></w:pPr><w:r><w:rPr><w:b/><w:bCs/></w:rPr><w:t xml:space="preserve">优势：</w:t></w:r><w:r><w:t xml:space="preserve"> 既能捕捉语义相似性，又能精确匹配关键词</w:t></w:r></w:p><w:p><w:pPr><w:spacing w:after="120"/></w:pPr><w:r><w:rPr><w:b/><w:bCs/><w:u w:val="single"/></w:rPr><w:t xml:space="preserve">稠密向量 + 稀疏向量</w:t></w:r></w:p><w:p><w:pPr><w:pStyle w:val="ListParagraph"/><w:numPr><w:ilvl w:val="0"/><w:numId w:val="3"/></w:numPr></w:pPr><w:r><w:rPr><w:b/><w:bCs/></w:rPr><w:t xml:space="preserve">稠密向量：</w:t></w:r><w:r><w:t xml:space="preserve"> 传统的Embedding向量，捕捉语义</w:t></w:r></w:p><w:p><w:pPr><w:pStyle w:val="ListParagraph"/><w:numPr><w:ilvl w:val="0"/><w:numId w:val="3"/></w:numPr></w:pPr><w:r><w:rPr><w:b/><w:bCs/></w:rPr><w:t xml:space="preserve">稀疏向量：</w:t></w:r><w:r><w:t xml:space="preserve"> SPLADE等技术生成的高维稀疏向量，保留词汇信息</w:t></w:r></w:p><w:p><w:pPr><w:pStyle w:val="ListParagraph"/><w:numPr><w:ilvl w:val="0"/><w:numId w:val="3"/></w:numPr><w:spacing w:after="360"/></w:pPr><w:r><w:rPr><w:b/><w:bCs/></w:rPr><w:t xml:space="preserve">典型应用：</w:t></w:r><w:r><w:t xml:space="preserve"> Weaviate、Qdrant等向量数据库的混合搜索功能</w:t></w:r></w:p><w:p><w:pPr><w:pStyle w:val="Heading2"/></w:pPr><w:r><w:t xml:space="preserve">5.3 索引存储方案</w:t></w:r></w:p><w:p><w:pPr><w:pStyle w:val="Heading3"/></w:pPr><w:r><w:t xml:space="preserve">5.3.1 向量数据库</w:t></w:r></w:p><w:p><w:pPr><w:spacing w:after="120"/></w:pPr><w:r><w:t xml:space="preserve">专门为向量数据优化的数据库系统：</w:t></w:r></w:p><0/><w:p><w:pPr><w:spacing w:after="360"/></w:pPr><w:r><w:t xml:space="preserve"></w:t></w:r></w:p><w:p><w:pPr><w:pStyle w:val="Heading3"/></w:pPr><w:r><w:t xml:space="preserve">5.3.2 搜索引擎</w:t></w:r></w:p><w:p><w:pPr><w:spacing w:after="120"/></w:pPr><w:r><w:t xml:space="preserve">传统搜索引擎也在逐步支持向量检索：</w:t></w:r></w:p><w:p><w:pPr><w:spacing w:after="120"/></w:pPr><w:r><w:rPr><w:b/><w:bCs/><w:u w:val="single"/></w:rPr><w:t xml:space="preserve">Elasticsearch</w:t></w:r></w:p><w:p><w:pPr><w:pStyle w:val="ListParagraph"/><w:numPr><w:ilvl w:val="0"/><w:numId w:val="3"/></w:numPr></w:pPr><w:r><w:rPr><w:b/><w:bCs/></w:rPr><w:t xml:space="preserve">向量支持：</w:t></w:r><w:r><w:t xml:space="preserve"> 8.0版本起支持dense_vector类型</w:t></w:r></w:p><w:p><w:pPr><w:pStyle w:val="ListParagraph"/><w:numPr><w:ilvl w:val="0"/><w:numId w:val="3"/></w:numPr></w:pPr><w:r><w:rPr><w:b/><w:bCs/></w:rPr><w:t xml:space="preserve">混合检索：</w:t></w:r><w:r><w:t xml:space="preserve"> 可结合BM25和向量检索</w:t></w:r></w:p><w:p><w:pPr><w:pStyle w:val="ListParagraph"/><w:numPr><w:ilvl w:val="0"/><w:numId w:val="3"/></w:numPr><w:spacing w:after="240"/></w:pPr><w:r><w:rPr><w:b/><w:bCs/></w:rPr><w:t xml:space="preserve">优势：</w:t></w:r><w:r><w:t xml:space="preserve"> 成熟的生态系统，强大的分析能力</w:t></w:r></w:p><w:p><w:pPr><w:spacing w:after="120"/></w:pPr><w:r><w:rPr><w:b/><w:bCs/><w:u w:val="single"/></w:rPr><w:t xml:space="preserve">OpenSearch</w:t></w:r></w:p><w:p><w:pPr><w:pStyle w:val="ListParagraph"/><w:numPr><w:ilvl w:val="0"/><w:numId w:val="3"/></w:numPr></w:pPr><w:r><w:rPr><w:b/><w:bCs/></w:rPr><w:t xml:space="preserve">背景：</w:t></w:r><w:r><w:t xml:space="preserve"> Elasticsearch的开源分支</w:t></w:r></w:p><w:p><w:pPr><w:pStyle w:val="ListParagraph"/><w:numPr><w:ilvl w:val="0"/><w:numId w:val="3"/></w:numPr></w:pPr><w:r><w:rPr><w:b/><w:bCs/></w:rPr><w:t xml:space="preserve">向量检索：</w:t></w:r><w:r><w:t xml:space="preserve"> k-NN插件支持向量检索</w:t></w:r></w:p><w:p><w:pPr><w:pStyle w:val="ListParagraph"/><w:numPr><w:ilvl w:val="0"/><w:numId w:val="3"/></w:numPr><w:spacing w:after="360"/></w:pPr><w:r><w:rPr><w:b/><w:bCs/></w:rPr><w:t xml:space="preserve">特点：</w:t></w:r><w:r><w:t xml:space="preserve"> 完全开源，社区活跃</w:t></w:r></w:p><w:p><w:pPr><w:pStyle w:val="Heading2"/></w:pPr><w:r><w:t xml:space="preserve">5.4 索引优化策略</w:t></w:r></w:p><w:p><w:pPr><w:pStyle w:val="Heading3"/></w:pPr><w:r><w:t xml:space="preserve">5.4.1 索引压缩</w:t></w:r></w:p><w:p><w:pPr><w:pStyle w:val="ListParagraph"/><w:numPr><w:ilvl w:val="0"/><w:numId w:val="3"/></w:numPr></w:pPr><w:r><w:rPr><w:b/><w:bCs/></w:rPr><w:t xml:space="preserve">向量量化：</w:t></w:r><w:r><w:t xml:space="preserve"> PQ（Product Quantization）、SQ（Scalar Quantization）</w:t></w:r></w:p><w:p><w:pPr><w:pStyle w:val="ListParagraph"/><w:numPr><w:ilvl w:val="0"/><w:numId w:val="3"/></w:numPr></w:pPr><w:r><w:rPr><w:b/><w:bCs/></w:rPr><w:t xml:space="preserve">降维技术：</w:t></w:r><w:r><w:t xml:space="preserve"> PCA（主成分分析）减少向量维度</w:t></w:r></w:p><w:p><w:pPr><w:pStyle w:val="ListParagraph"/><w:numPr><w:ilvl w:val="0"/><w:numId w:val="3"/></w:numPr><w:spacing w:after="240"/></w:pPr><w:r><w:rPr><w:b/><w:bCs/></w:rPr><w:t xml:space="preserve">效果：</w:t></w:r><w:r><w:t xml:space="preserve"> 减少存储空间50-90%，略微降低精度</w:t></w:r></w:p><w:p><w:pPr><w:pStyle w:val="Heading3"/></w:pPr><w:r><w:t xml:space="preserve">5.4.2 增量更新</w:t></w:r></w:p><w:p><w:pPr><w:pStyle w:val="ListParagraph"/><w:numPr><w:ilvl w:val="0"/><w:numId w:val="3"/></w:numPr></w:pPr><w:r><w:rPr><w:b/><w:bCs/></w:rPr><w:t xml:space="preserve">实时索引：</w:t></w:r><w:r><w:t xml:space="preserve"> 新文档到达后立即索引</w:t></w:r></w:p><w:p><w:pPr><w:pStyle w:val="ListParagraph"/><w:numPr><w:ilvl w:val="0"/><w:numId w:val="3"/></w:numPr></w:pPr><w:r><w:rPr><w:b/><w:bCs/></w:rPr><w:t xml:space="preserve">批量更新：</w:t></w:r><w:r><w:t xml:space="preserve"> 累积一定数量后批量索引，提高效率</w:t></w:r></w:p><w:p><w:pPr><w:pStyle w:val="ListParagraph"/><w:numPr><w:ilvl w:val="0"/><w:numId w:val="3"/></w:numPr><w:spacing w:after="240"/></w:pPr><w:r><w:rPr><w:b/><w:bCs/></w:rPr><w:t xml:space="preserve">版本控制：</w:t></w:r><w:r><w:t xml:space="preserve"> 支持文档更新和删除，保持索引一致性</w:t></w:r></w:p><w:p><w:pPr><w:pStyle w:val="Heading3"/></w:pPr><w:r><w:t xml:space="preserve">5.4.3 缓存策略</w:t></w:r></w:p><w:p><w:pPr><w:pStyle w:val="ListParagraph"/><w:numPr><w:ilvl w:val="0"/><w:numId w:val="3"/></w:numPr></w:pPr><w:r><w:rPr><w:b/><w:bCs/></w:rPr><w:t xml:space="preserve">查询缓存：</w:t></w:r><w:r><w:t xml:space="preserve"> 缓存热门查询的结果</w:t></w:r></w:p><w:p><w:pPr><w:pStyle w:val="ListParagraph"/><w:numPr><w:ilvl w:val="0"/><w:numId w:val="3"/></w:numPr></w:pPr><w:r><w:rPr><w:b/><w:bCs/></w:rPr><w:t xml:space="preserve">向量缓存：</w:t></w:r><w:r><w:t xml:space="preserve"> 将常用向量保存在内存中</w:t></w:r></w:p><w:p><w:pPr><w:pStyle w:val="ListParagraph"/><w:numPr><w:ilvl w:val="0"/><w:numId w:val="3"/></w:numPr><w:spacing w:after="240"/></w:pPr><w:r><w:rPr><w:b/><w:bCs/></w:rPr><w:t xml:space="preserve">分层存储：</w:t></w:r><w:r><w:t xml:space="preserve"> 热数据在内存，温数据在SSD，冷数据在HDD</w:t></w:r></w:p><w:p><w:pPr><w:pStyle w:val="Heading3"/></w:pPr><w:r><w:t xml:space="preserve">5.4.4 分片与分布式</w:t></w:r></w:p><w:p><w:pPr><w:pStyle w:val="ListParagraph"/><w:numPr><w:ilvl w:val="0"/><w:numId w:val="3"/></w:numPr></w:pPr><w:r><w:rPr><w:b/><w:bCs/></w:rPr><w:t xml:space="preserve">水平分片：</w:t></w:r><w:r><w:t xml:space="preserve"> 将索引拆分到多个节点</w:t></w:r></w:p><w:p><w:pPr><w:pStyle w:val="ListParagraph"/><w:numPr><w:ilvl w:val="0"/><w:numId w:val="3"/></w:numPr></w:pPr><w:r><w:rPr><w:b/><w:bCs/></w:rPr><w:t xml:space="preserve">副本机制：</w:t></w:r><w:r><w:t xml:space="preserve"> 提高可用性和查询吞吐量</w:t></w:r></w:p><w:p><w:pPr><w:pStyle w:val="ListParagraph"/><w:numPr><w:ilvl w:val="0"/><w:numId w:val="3"/></w:numPr><w:spacing w:after="360"/></w:pPr><w:r><w:rPr><w:b/><w:bCs/></w:rPr><w:t xml:space="preserve">负载均衡：</w:t></w:r><w:r><w:t xml:space="preserve"> 查询分发到不同节点，提高并发能力</w:t></w:r></w:p><w:p><w:pPr><w:pStyle w:val="Heading1"/><w:pageBreakBefore/></w:pPr><w:r><w:t xml:space="preserve">第六章：完整流程示例</w:t></w:r></w:p><w:p><w:pPr><w:spacing w:after="240"/></w:pPr><w:r><w:t xml:space="preserve">通过一个具体案例，展示从文档预处理到索引生成的完整流程。</w:t></w:r></w:p><w:p><w:pPr><w:pStyle w:val="Heading2"/></w:pPr><w:r><w:t xml:space="preserve">6.1 场景设定</w:t></w:r></w:p><w:p><w:pPr><w:spacing w:after="120"/></w:pPr><w:r><w:rPr><w:b/><w:bCs/></w:rPr><w:t xml:space="preserve">目标：</w:t></w:r><w:r><w:t xml:space="preserve"> 构建一个技术文档问答系统</w:t></w:r></w:p><w:p><w:pPr><w:spacing w:after="120"/></w:pPr><w:r><w:rPr><w:b/><w:bCs/></w:rPr><w:t xml:space="preserve">数据源：</w:t></w:r><w:r><w:t xml:space="preserve"> 100篇技术文档（PDF、Markdown、HTML）</w:t></w:r></w:p><w:p><w:pPr><w:spacing w:after="360"/></w:pPr><w:r><w:rPr><w:b/><w:bCs/></w:rPr><w:t xml:space="preserve">要求：</w:t></w:r><w:r><w:t xml:space="preserve"> 用户输入问题，系统返回相关文档片段</w:t></w:r></w:p><w:p><w:pPr><w:pStyle w:val="Heading2"/></w:pPr><w:r><w:t xml:space="preserve">6.2 处理流程</w:t></w:r></w:p><w:p><w:pPr><w:pStyle w:val="Heading3"/></w:pPr><w:r><w:t xml:space="preserve">步骤1：文档预处理</w:t></w:r></w:p><w:p><w:pPr><w:pStyle w:val="ListParagraph"/><w:numPr><w:ilvl w:val="0"/><w:numId w:val="2"/></w:numPr></w:pPr><w:r><w:rPr><w:b/><w:bCs/></w:rPr><w:t xml:space="preserve">文本提取：</w:t></w:r><w:r><w:t xml:space="preserve"> 使用pypdf、BeautifulSoup等工具提取文本</w:t></w:r></w:p><w:p><w:pPr><w:pStyle w:val="ListParagraph"/><w:numPr><w:ilvl w:val="0"/><w:numId w:val="2"/></w:numPr></w:pPr><w:r><w:rPr><w:b/><w:bCs/></w:rPr><w:t xml:space="preserve">清洗：</w:t></w:r><w:r><w:t xml:space="preserve"> 去除HTML标签、页眉页脚、特殊字符</w:t></w:r></w:p><w:p><w:pPr><w:pStyle w:val="ListParagraph"/><w:numPr><w:ilvl w:val="0"/><w:numId w:val="2"/></w:numPr></w:pPr><w:r><w:rPr><w:b/><w:bCs/></w:rPr><w:t xml:space="preserve">元数据提取：</w:t></w:r><w:r><w:t xml:space="preserve"> 提取标题、作者、创建时间、章节结构</w:t></w:r></w:p><w:p><w:pPr><w:pStyle w:val="ListParagraph"/><w:numPr><w:ilvl w:val="0"/><w:numId w:val="2"/></w:numPr><w:spacing w:after="240"/></w:pPr><w:r><w:rPr><w:b/><w:bCs/></w:rPr><w:t xml:space="preserve">标准化：</w:t></w:r><w:r><w:t xml:space="preserve"> 统一格式，处理编码问题</w:t></w:r></w:p><w:p><w:pPr><w:pStyle w:val="Heading3"/></w:pPr><w:r><w:t xml:space="preserve">步骤2：选择分片方式</w:t></w:r></w:p><w:p><w:pPr><w:spacing w:after="120"/></w:pPr><w:r><w:t xml:space="preserve">根据技术文档的特点，选择递归分片：</w:t></w:r></w:p><w:p><w:pPr><w:pStyle w:val="ListParagraph"/><w:numPr><w:ilvl w:val="0"/><w:numId w:val="3"/></w:numPr></w:pPr><w:r><w:rPr><w:b/><w:bCs/></w:rPr><w:t xml:space="preserve">分隔符优先级：</w:t></w:r><w:r><w:t xml:space="preserve"> [&quot;\n\n&quot;, &quot;\n&quot;, &quot;。&quot;, &quot;. &quot;]</w:t></w:r></w:p><w:p><w:pPr><w:pStyle w:val="ListParagraph"/><w:numPr><w:ilvl w:val="0"/><w:numId w:val="3"/></w:numPr></w:pPr><w:r><w:rPr><w:b/><w:bCs/></w:rPr><w:t xml:space="preserve">参数配置：</w:t></w:r><w:r><w:t xml:space="preserve"> chunk_size=500 tokens, overlap=50 tokens</w:t></w:r></w:p><w:p><w:pPr><w:pStyle w:val="ListParagraph"/><w:numPr><w:ilvl w:val="0"/><w:numId w:val="3"/></w:numPr><w:spacing w:after="240"/></w:pPr><w:r><w:rPr><w:b/><w:bCs/></w:rPr><w:t xml:space="preserve">理由：</w:t></w:r><w:r><w:t xml:space="preserve"> 保持段落完整性，同时控制片段大小</w:t></w:r></w:p><w:p><w:pPr><w:pStyle w:val="Heading3"/></w:pPr><w:r><w:t xml:space="preserve">步骤3：文档分片</w:t></w:r></w:p><w:p><w:pPr><w:spacing w:after="120"/></w:pPr><w:r><w:t xml:space="preserve">使用LangChain的RecursiveCharacterTextSplitter：</w:t></w:r></w:p><w:p><w:pPr><w:pBdr><w:top w:val="single" w:color="CCCCCC" w:sz="1"/><w:bottom w:val="single" w:color="CCCCCC" w:sz="1"/><w:left w:val="single" w:color="CCCCCC" w:sz="1"/><w:right w:val="single" w:color="CCCCCC" w:sz="1"/></w:pBdr><w:shd w:fill="F5F5F5" w:val="clear"/><w:spacing w:after="240" w:before="120"/></w:pPr><w:r><w:rPr><w:rFonts w:ascii="Courier New" w:cs="Courier New" w:eastAsia="Courier New" w:hAnsi="Courier New"/><w:sz w:val="18"/><w:szCs w:val="18"/></w:rPr><w:t xml:space="preserve">from langchain.text_splitter import RecursiveCharacterTextSplitter

text_splitter = RecursiveCharacterTextSplitter(
    chunk_size=500,
    chunk_overlap=50,
    separators=[&quot;\n\n&quot;, &quot;\n&quot;, &quot;。&quot;, &quot;. &quot;, &quot; &quot;],
    length_function=len
)

chunks = text_splitter.split_text(document_text)</w:t></w:r></w:p><w:p><w:pPr><w:spacing w:after="240"/></w:pPr><w:r><w:rPr><w:b/><w:bCs/></w:rPr><w:t xml:space="preserve">结果：</w:t></w:r><w:r><w:t xml:space="preserve"> 100篇文档生成约5000个片段</w:t></w:r></w:p><w:p><w:pPr><w:pStyle w:val="Heading3"/></w:pPr><w:r><w:t xml:space="preserve">步骤4：生成文档片段</w:t></w:r></w:p><w:p><w:pPr><w:pStyle w:val="ListParagraph"/><w:numPr><w:ilvl w:val="0"/><w:numId w:val="2"/></w:numPr></w:pPr><w:r><w:rPr><w:b/><w:bCs/></w:rPr><w:t xml:space="preserve">为每个片段添加元数据：</w:t></w:r><w:r><w:t xml:space="preserve"> 文档ID、标题、章节、页码等</w:t></w:r></w:p><w:p><w:pPr><w:pStyle w:val="ListParagraph"/><w:numPr><w:ilvl w:val="0"/><w:numId w:val="2"/></w:numPr></w:pPr><w:r><w:rPr><w:b/><w:bCs/></w:rPr><w:t xml:space="preserve">生成向量：</w:t></w:r><w:r><w:t xml:space="preserve"> 使用text-embedding-3-small模型</w:t></w:r></w:p><w:p><w:pPr><w:pStyle w:val="ListParagraph"/><w:numPr><w:ilvl w:val="0"/><w:numId w:val="2"/></w:numPr><w:spacing w:after="240"/></w:pPr><w:r><w:rPr><w:b/><w:bCs/></w:rPr><w:t xml:space="preserve">构建数据结构：</w:t></w:r><w:r><w:t xml:space="preserve"> 将文本、元数据、向量组织成结构化数据</w:t></w:r></w:p><w:p><w:pPr><w:spacing w:after="120"/></w:pPr><w:r><w:t xml:space="preserve">向量化代码示例：</w:t></w:r></w:p><w:p><w:pPr><w:pBdr><w:top w:val="single" w:color="CCCCCC" w:sz="1"/><w:bottom w:val="single" w:color="CCCCCC" w:sz="1"/><w:left w:val="single" w:color="CCCCCC" w:sz="1"/><w:right w:val="single" w:color="CCCCCC" w:sz="1"/></w:pBdr><w:shd w:fill="F5F5F5" w:val="clear"/><w:spacing w:after="240" w:before="120"/></w:pPr><w:r><w:rPr><w:rFonts w:ascii="Courier New" w:cs="Courier New" w:eastAsia="Courier New" w:hAnsi="Courier New"/><w:sz w:val="18"/><w:szCs w:val="18"/></w:rPr><w:t xml:space="preserve">from openai import OpenAI
client = OpenAI()

def get_embedding(text):
    response = client.embeddings.create(
        model=&quot;text-embedding-3-small&quot;,
        input=text
    )
    return response.data[0].embedding

# 批量处理
embeddings = [get_embedding(chunk) for chunk in chunks]</w:t></w:r></w:p><w:p><w:pPr><w:pStyle w:val="Heading3"/></w:pPr><w:r><w:t xml:space="preserve">步骤5：生成索引</w:t></w:r></w:p><w:p><w:pPr><w:spacing w:after="120"/></w:pPr><w:r><w:t xml:space="preserve">选择Pinecone作为向量数据库：</w:t></w:r></w:p><w:p><w:pPr><w:pStyle w:val="ListParagraph"/><w:numPr><w:ilvl w:val="0"/><w:numId w:val="2"/></w:numPr></w:pPr><w:r><w:rPr><w:b/><w:bCs/></w:rPr><w:t xml:space="preserve">创建索引：</w:t></w:r><w:r><w:t xml:space="preserve"> 维度1536，度量方式cosine</w:t></w:r></w:p><w:p><w:pPr><w:pStyle w:val="ListParagraph"/><w:numPr><w:ilvl w:val="0"/><w:numId w:val="2"/></w:numPr></w:pPr><w:r><w:rPr><w:b/><w:bCs/></w:rPr><w:t xml:space="preserve">上传数据：</w:t></w:r><w:r><w:t xml:space="preserve"> 将片段向量和元数据批量上传</w:t></w:r></w:p><w:p><w:pPr><w:pStyle w:val="ListParagraph"/><w:numPr><w:ilvl w:val="0"/><w:numId w:val="2"/></w:numPr><w:spacing w:after="240"/></w:pPr><w:r><w:rPr><w:b/><w:bCs/></w:rPr><w:t xml:space="preserve">优化：</w:t></w:r><w:r><w:t xml:space="preserve"> 配置副本数、设置命名空间</w:t></w:r></w:p><w:p><w:pPr><w:spacing w:after="120"/></w:pPr><w:r><w:t xml:space="preserve">索引构建代码：</w:t></w:r></w:p><w:p><w:pPr><w:pBdr><w:top w:val="single" w:color="CCCCCC" w:sz="1"/><w:bottom w:val="single" w:color="CCCCCC" w:sz="1"/><w:left w:val="single" w:color="CCCCCC" w:sz="1"/><w:right w:val="single" w:color="CCCCCC" w:sz="1"/></w:pBdr><w:shd w:fill="F5F5F5" w:val="clear"/><w:spacing w:after="360" w:before="120"/></w:pPr><w:r><w:rPr><w:rFonts w:ascii="Courier New" w:cs="Courier New" w:eastAsia="Courier New" w:hAnsi="Courier New"/><w:sz w:val="18"/><w:szCs w:val="18"/></w:rPr><w:t xml:space="preserve">import pinecone

# 初始化
pinecone.init(api_key=&quot;your-api-key&quot;)
index = pinecone.Index(&quot;tech-docs&quot;)

# 批量上传
batch_size = 100
for i in range(0, len(chunks), batch_size):
    batch = chunks[i:i+batch_size]
    vectors = [
        {
            &quot;id&quot;: f&quot;chunk_{i+j}&quot;,
            &quot;values&quot;: embeddings[i+j],
            &quot;metadata&quot;: {
                &quot;text&quot;: chunk,
                &quot;document_id&quot;: doc_id,
                &quot;title&quot;: title,
                &quot;section&quot;: section
            }
        }
        for j, chunk in enumerate(batch)
    ]
    index.upsert(vectors=vectors)</w:t></w:r></w:p><w:p><w:pPr><w:pStyle w:val="Heading2"/></w:pPr><w:r><w:t xml:space="preserve">6.3 检索流程</w:t></w:r></w:p><w:p><w:pPr><w:spacing w:after="120"/></w:pPr><w:r><w:t xml:space="preserve">当用户提出问题时：</w:t></w:r></w:p><w:p><w:pPr><w:pStyle w:val="ListParagraph"/><w:numPr><w:ilvl w:val="0"/><w:numId w:val="2"/></w:numPr></w:pPr><w:r><w:rPr><w:b/><w:bCs/></w:rPr><w:t xml:space="preserve">问题向量化：</w:t></w:r><w:r><w:t xml:space="preserve"> 使用相同的embedding模型</w:t></w:r></w:p><w:p><w:pPr><w:pStyle w:val="ListParagraph"/><w:numPr><w:ilvl w:val="0"/><w:numId w:val="2"/></w:numPr></w:pPr><w:r><w:rPr><w:b/><w:bCs/></w:rPr><w:t xml:space="preserve">相似度搜索：</w:t></w:r><w:r><w:t xml:space="preserve"> 在索引中查找最相似的Top-K片段</w:t></w:r></w:p><w:p><w:pPr><w:pStyle w:val="ListParagraph"/><w:numPr><w:ilvl w:val="0"/><w:numId w:val="2"/></w:numPr></w:pPr><w:r><w:rPr><w:b/><w:bCs/></w:rPr><w:t xml:space="preserve">结果排序：</w:t></w:r><w:r><w:t xml:space="preserve"> 根据相似度分数排序</w:t></w:r></w:p><w:p><w:pPr><w:pStyle w:val="ListParagraph"/><w:numPr><w:ilvl w:val="0"/><w:numId w:val="2"/></w:numPr><w:spacing w:after="240"/></w:pPr><w:r><w:rPr><w:b/><w:bCs/></w:rPr><w:t xml:space="preserve">生成答案：</w:t></w:r><w:r><w:t xml:space="preserve"> 将检索到的片段输入LLM生成最终答案</w:t></w:r></w:p><w:p><w:pPr><w:spacing w:after="120"/></w:pPr><w:r><w:t xml:space="preserve">检索代码示例：</w:t></w:r></w:p><w:p><w:pPr><w:pBdr><w:top w:val="single" w:color="CCCCCC" w:sz="1"/><w:bottom w:val="single" w:color="CCCCCC" w:sz="1"/><w:left w:val="single" w:color="CCCCCC" w:sz="1"/><w:right w:val="single" w:color="CCCCCC" w:sz="1"/></w:pBdr><w:shd w:fill="F5F5F5" w:val="clear"/><w:spacing w:after="360" w:before="120"/></w:pPr><w:r><w:rPr><w:rFonts w:ascii="Courier New" w:cs="Courier New" w:eastAsia="Courier New" w:hAnsi="Courier New"/><w:sz w:val="18"/><w:szCs w:val="18"/></w:rPr><w:t xml:space="preserve">def search(query):
    # 1. 查询向量化
    query_embedding = get_embedding(query)
    
    # 2. 向量检索
    results = index.query(
        vector=query_embedding,
        top_k=5,
        include_metadata=True
    )
    
    # 3. 提取相关片段
    contexts = [match[&apos;metadata&apos;][&apos;text&apos;] 
                for match in results[&apos;matches&apos;]]
    
    # 4. 生成答案
    prompt = f&quot;&quot;&quot;根据以下内容回答问题：
    
{chr(10).join(contexts)}

问题：{query}&quot;&quot;&quot;
    
    response = client.chat.completions.create(
        model=&quot;gpt-4&quot;,
        messages=[{&quot;role&quot;: &quot;user&quot;, &quot;content&quot;: prompt}]
    )
    
    return response.choices[0].message.content</w:t></w:r></w:p><w:p><w:pPr><w:pStyle w:val="Heading1"/><w:pageBreakBefore/></w:pPr><w:r><w:t xml:space="preserve">第七章：最佳实践与优化建议</w:t></w:r></w:p><w:p><w:pPr><w:pStyle w:val="Heading2"/></w:pPr><w:r><w:t xml:space="preserve">7.1 预处理阶段</w:t></w:r></w:p><w:p><w:pPr><w:pStyle w:val="ListParagraph"/><w:numPr><w:ilvl w:val="0"/><w:numId w:val="3"/></w:numPr></w:pPr><w:r><w:rPr><w:b/><w:bCs/></w:rPr><w:t xml:space="preserve">保留重要信息：</w:t></w:r><w:r><w:t xml:space="preserve"> 标题、章节、表格等结构信息对理解上下文很重要</w:t></w:r></w:p><w:p><w:pPr><w:pStyle w:val="ListParagraph"/><w:numPr><w:ilvl w:val="0"/><w:numId w:val="3"/></w:numPr></w:pPr><w:r><w:rPr><w:b/><w:bCs/></w:rPr><w:t xml:space="preserve">特殊内容处理：</w:t></w:r><w:r><w:t xml:space="preserve"> 代码块、公式、表格需要特殊标记或单独处理</w:t></w:r></w:p><w:p><w:pPr><w:pStyle w:val="ListParagraph"/><w:numPr><w:ilvl w:val="0"/><w:numId w:val="3"/></w:numPr><w:spacing w:after="360"/></w:pPr><w:r><w:rPr><w:b/><w:bCs/></w:rPr><w:t xml:space="preserve">质量检查：</w:t></w:r><w:r><w:t xml:space="preserve"> 建立文本质量检查机制，过滤低质量内容</w:t></w:r></w:p><w:p><w:pPr><w:pStyle w:val="Heading2"/></w:pPr><w:r><w:t xml:space="preserve">7.2 分片阶段</w:t></w:r></w:p><w:p><w:pPr><w:pStyle w:val="ListParagraph"/><w:numPr><w:ilvl w:val="0"/><w:numId w:val="3"/></w:numPr></w:pPr><w:r><w:rPr><w:b/><w:bCs/></w:rPr><w:t xml:space="preserve">实验不同大小：</w:t></w:r><w:r><w:t xml:space="preserve"> 测试不同chunk_size对检索质量的影响</w:t></w:r></w:p><w:p><w:pPr><w:pStyle w:val="ListParagraph"/><w:numPr><w:ilvl w:val="0"/><w:numId w:val="3"/></w:numPr></w:pPr><w:r><w:rPr><w:b/><w:bCs/></w:rPr><w:t xml:space="preserve">避免语义割裂：</w:t></w:r><w:r><w:t xml:space="preserve"> 不要在关键信息（如代码块、列表）中间切断</w:t></w:r></w:p><w:p><w:pPr><w:pStyle w:val="ListParagraph"/><w:numPr><w:ilvl w:val="0"/><w:numId w:val="3"/></w:numPr></w:pPr><w:r><w:rPr><w:b/><w:bCs/></w:rPr><w:t xml:space="preserve">保留上下文：</w:t></w:r><w:r><w:t xml:space="preserve"> 适当的overlap确保跨片段信息不丢失</w:t></w:r></w:p><w:p><w:pPr><w:pStyle w:val="ListParagraph"/><w:numPr><w:ilvl w:val="0"/><w:numId w:val="3"/></w:numPr><w:spacing w:after="360"/></w:pPr><w:r><w:rPr><w:b/><w:bCs/></w:rPr><w:t xml:space="preserve">元数据丰富：</w:t></w:r><w:r><w:t xml:space="preserve"> 为片段添加尽可能多的有用元数据</w:t></w:r></w:p><w:p><w:pPr><w:pStyle w:val="Heading2"/></w:pPr><w:r><w:t xml:space="preserve">7.3 向量化阶段</w:t></w:r></w:p><w:p><w:pPr><w:pStyle w:val="ListParagraph"/><w:numPr><w:ilvl w:val="0"/><w:numId w:val="3"/></w:numPr></w:pPr><w:r><w:rPr><w:b/><w:bCs/></w:rPr><w:t xml:space="preserve">模型选择：</w:t></w:r><w:r><w:t xml:space="preserve"> 根据语言、领域、成本选择合适的embedding模型</w:t></w:r></w:p><w:p><w:pPr><w:pStyle w:val="ListParagraph"/><w:numPr><w:ilvl w:val="0"/><w:numId w:val="3"/></w:numPr></w:pPr><w:r><w:rPr><w:b/><w:bCs/></w:rPr><w:t xml:space="preserve">批量处理：</w:t></w:r><w:r><w:t xml:space="preserve"> 批量生成向量可以显著提高效率</w:t></w:r></w:p><w:p><w:pPr><w:pStyle w:val="ListParagraph"/><w:numPr><w:ilvl w:val="0"/><w:numId w:val="3"/></w:numPr></w:pPr><w:r><w:rPr><w:b/><w:bCs/></w:rPr><w:t xml:space="preserve">模型一致性：</w:t></w:r><w:r><w:t xml:space="preserve"> 查询和文档必须使用相同的embedding模型</w:t></w:r></w:p><w:p><w:pPr><w:pStyle w:val="ListParagraph"/><w:numPr><w:ilvl w:val="0"/><w:numId w:val="3"/></w:numPr><w:spacing w:after="360"/></w:pPr><w:r><w:rPr><w:b/><w:bCs/></w:rPr><w:t xml:space="preserve">缓存机制：</w:t></w:r><w:r><w:t xml:space="preserve"> 对常见查询或文档缓存向量</w:t></w:r></w:p><w:p><w:pPr><w:pStyle w:val="Heading2"/></w:pPr><w:r><w:t xml:space="preserve">7.4 索引阶段</w:t></w:r></w:p><w:p><w:pPr><w:pStyle w:val="ListParagraph"/><w:numPr><w:ilvl w:val="0"/><w:numId w:val="3"/></w:numPr></w:pPr><w:r><w:rPr><w:b/><w:bCs/></w:rPr><w:t xml:space="preserve">索引类型选择：</w:t></w:r><w:r><w:t xml:space="preserve"> 根据数据规模和性能要求选择合适的索引类型</w:t></w:r></w:p><w:p><w:pPr><w:pStyle w:val="ListParagraph"/><w:numPr><w:ilvl w:val="0"/><w:numId w:val="3"/></w:numPr></w:pPr><w:r><w:rPr><w:b/><w:bCs/></w:rPr><w:t xml:space="preserve">混合检索：</w:t></w:r><w:r><w:t xml:space="preserve"> 结合向量检索和关键词检索提高召回率</w:t></w:r></w:p><w:p><w:pPr><w:pStyle w:val="ListParagraph"/><w:numPr><w:ilvl w:val="0"/><w:numId w:val="3"/></w:numPr></w:pPr><w:r><w:rPr><w:b/><w:bCs/></w:rPr><w:t xml:space="preserve">性能监控：</w:t></w:r><w:r><w:t xml:space="preserve"> 监控查询延迟、准确率等指标</w:t></w:r></w:p><w:p><w:pPr><w:pStyle w:val="ListParagraph"/><w:numPr><w:ilvl w:val="0"/><w:numId w:val="3"/></w:numPr><w:spacing w:after="360"/></w:pPr><w:r><w:rPr><w:b/><w:bCs/></w:rPr><w:t xml:space="preserve">定期优化：</w:t></w:r><w:r><w:t xml:space="preserve"> 根据使用情况调整索引参数和存储策略</w:t></w:r></w:p><w:p><w:pPr><w:pStyle w:val="Heading2"/></w:pPr><w:r><w:t xml:space="preserve">7.5 检索阶段</w:t></w:r></w:p><w:p><w:pPr><w:pStyle w:val="ListParagraph"/><w:numPr><w:ilvl w:val="0"/><w:numId w:val="3"/></w:numPr></w:pPr><w:r><w:rPr><w:b/><w:bCs/></w:rPr><w:t xml:space="preserve">查询改写：</w:t></w:r><w:r><w:t xml:space="preserve"> 使用LLM改写用户查询，提高匹配度</w:t></w:r></w:p><w:p><w:pPr><w:pStyle w:val="ListParagraph"/><w:numPr><w:ilvl w:val="0"/><w:numId w:val="3"/></w:numPr></w:pPr><w:r><w:rPr><w:b/><w:bCs/></w:rPr><w:t xml:space="preserve">重排序：</w:t></w:r><w:r><w:t xml:space="preserve"> 使用Cross-Encoder对初筛结果重新排序</w:t></w:r></w:p><w:p><w:pPr><w:pStyle w:val="ListParagraph"/><w:numPr><w:ilvl w:val="0"/><w:numId w:val="3"/></w:numPr></w:pPr><w:r><w:rPr><w:b/><w:bCs/></w:rPr><w:t xml:space="preserve">多查询策略：</w:t></w:r><w:r><w:t xml:space="preserve"> 生成多个变体查询，合并结果</w:t></w:r></w:p><w:p><w:pPr><w:pStyle w:val="ListParagraph"/><w:numPr><w:ilvl w:val="0"/><w:numId w:val="3"/></w:numPr><w:spacing w:after="360"/></w:pPr><w:r><w:rPr><w:b/><w:bCs/></w:rPr><w:t xml:space="preserve">结果去重：</w:t></w:r><w:r><w:t xml:space="preserve"> 避免返回重复或高度相似的片段</w:t></w:r></w:p><w:p><w:pPr><w:pStyle w:val="Heading2"/></w:pPr><w:r><w:t xml:space="preserve">7.6 评估与迭代</w:t></w:r></w:p><w:p><w:pPr><w:pStyle w:val="ListParagraph"/><w:numPr><w:ilvl w:val="0"/><w:numId w:val="3"/></w:numPr></w:pPr><w:r><w:rPr><w:b/><w:bCs/></w:rPr><w:t xml:space="preserve">评估指标：</w:t></w:r><w:r><w:t xml:space="preserve"> 召回率（Recall）、精确率（Precision）、MRR、NDCG</w:t></w:r></w:p><w:p><w:pPr><w:pStyle w:val="ListParagraph"/><w:numPr><w:ilvl w:val="0"/><w:numId w:val="3"/></w:numPr></w:pPr><w:r><w:rPr><w:b/><w:bCs/></w:rPr><w:t xml:space="preserve">人工标注：</w:t></w:r><w:r><w:t xml:space="preserve"> 构建测试集，定期评估检索质量</w:t></w:r></w:p><w:p><w:pPr><w:pStyle w:val="ListParagraph"/><w:numPr><w:ilvl w:val="0"/><w:numId w:val="3"/></w:numPr></w:pPr><w:r><w:rPr><w:b/><w:bCs/></w:rPr><w:t xml:space="preserve">A/B测试：</w:t></w:r><w:r><w:t xml:space="preserve"> 对比不同策略的效果</w:t></w:r></w:p><w:p><w:pPr><w:pStyle w:val="ListParagraph"/><w:numPr><w:ilvl w:val="0"/><w:numId w:val="3"/></w:numPr><w:spacing w:after="360"/></w:pPr><w:r><w:rPr><w:b/><w:bCs/></w:rPr><w:t xml:space="preserve">持续优化：</w:t></w:r><w:r><w:t xml:space="preserve"> 根据用户反馈和数据分析不断改进</w:t></w:r></w:p><w:p><w:pPr><w:pStyle w:val="Heading1"/><w:pageBreakBefore/></w:pPr><w:r><w:t xml:space="preserve">第八章：总结</w:t></w:r></w:p><w:p><w:pPr><w:spacing w:after="240"/></w:pPr><w:r><w:t xml:space="preserve">文档处理与索引系统是构建现代AI应用的基础设施。通过系统化的预处理、分片、向量化和索引构建，我们可以将海量非结构化文档转换为可高效检索的知识库。</w:t></w:r></w:p><w:p><w:pPr><w:pStyle w:val="Heading2"/></w:pPr><w:r><w:t xml:space="preserve">8.1 核心要点回顾</w:t></w:r></w:p><w:p><w:pPr><w:pStyle w:val="ListParagraph"/><w:numPr><w:ilvl w:val="0"/><w:numId w:val="2"/></w:numPr></w:pPr><w:r><w:rPr><w:b/><w:bCs/></w:rPr><w:t xml:space="preserve">文档预处理：</w:t></w:r><w:r><w:t xml:space="preserve"> 清洗、提取、标准化是质量保证的第一步</w:t></w:r></w:p><w:p><w:pPr><w:pStyle w:val="ListParagraph"/><w:numPr><w:ilvl w:val="0"/><w:numId w:val="2"/></w:numPr></w:pPr><w:r><w:rPr><w:b/><w:bCs/></w:rPr><w:t xml:space="preserve">分片策略：</w:t></w:r><w:r><w:t xml:space="preserve"> 根据文档类型选择合适的分片方式，平衡语义完整性和片段大小</w:t></w:r></w:p><w:p><w:pPr><w:pStyle w:val="ListParagraph"/><w:numPr><w:ilvl w:val="0"/><w:numId w:val="2"/></w:numPr></w:pPr><w:r><w:rPr><w:b/><w:bCs/></w:rPr><w:t xml:space="preserve">文档片段：</w:t></w:r><w:r><w:t xml:space="preserve"> 不仅包含文本，还需丰富的元数据和向量表示</w:t></w:r></w:p><w:p><w:pPr><w:pStyle w:val="ListParagraph"/><w:numPr><w:ilvl w:val="0"/><w:numId w:val="2"/></w:numPr></w:pPr><w:r><w:rPr><w:b/><w:bCs/></w:rPr><w:t xml:space="preserve">索引构建：</w:t></w:r><w:r><w:t xml:space="preserve"> 选择合适的索引类型和存储方案，优化检索性能</w:t></w:r></w:p><w:p><w:pPr><w:pStyle w:val="ListParagraph"/><w:numPr><w:ilvl w:val="0"/><w:numId w:val="2"/></w:numPr><w:spacing w:after="360"/></w:pPr><w:r><w:rPr><w:b/><w:bCs/></w:rPr><w:t xml:space="preserve">持续优化：</w:t></w:r><w:r><w:t xml:space="preserve"> 评估、监控、迭代是保证系统效果的关键</w:t></w:r></w:p><w:p><w:pPr><w:pStyle w:val="Heading2"/></w:pPr><w:r><w:t xml:space="preserve">8.2 各环节的关系</w:t></w:r></w:p><w:p><w:pPr><w:spacing w:after="120"/></w:pPr><w:r><w:t xml:space="preserve">这五个环节紧密相连，形成完整的处理链条：</w:t></w:r></w:p><w:p><w:pPr><w:pStyle w:val="ListParagraph"/><w:numPr><w:ilvl w:val="0"/><w:numId w:val="3"/></w:numPr></w:pPr><w:r><w:t xml:space="preserve">预处理的质量直接影响分片效果</w:t></w:r></w:p><w:p><w:pPr><w:pStyle w:val="ListParagraph"/><w:numPr><w:ilvl w:val="0"/><w:numId w:val="3"/></w:numPr></w:pPr><w:r><w:t xml:space="preserve">分片方式决定了片段的语义完整性</w:t></w:r></w:p><w:p><w:pPr><w:pStyle w:val="ListParagraph"/><w:numPr><w:ilvl w:val="0"/><w:numId w:val="3"/></w:numPr></w:pPr><w:r><w:t xml:space="preserve">片段质量影响向量表示的准确性</w:t></w:r></w:p><w:p><w:pPr><w:pStyle w:val="ListParagraph"/><w:numPr><w:ilvl w:val="0"/><w:numId w:val="3"/></w:numPr><w:spacing w:after="360"/></w:pPr><w:r><w:t xml:space="preserve">索引效率决定了最终的检索体验</w:t></w:r></w:p><w:p><w:pPr><w:pStyle w:val="Heading2"/></w:pPr><w:r><w:t xml:space="preserve">8.3 未来展望</w:t></w:r></w:p><w:p><w:pPr><w:pStyle w:val="ListParagraph"/><w:numPr><w:ilvl w:val="0"/><w:numId w:val="3"/></w:numPr></w:pPr><w:r><w:rPr><w:b/><w:bCs/></w:rPr><w:t xml:space="preserve">多模态检索：</w:t></w:r><w:r><w:t xml:space="preserve"> 支持图像、音频、视频等多种模态</w:t></w:r></w:p><w:p><w:pPr><w:pStyle w:val="ListParagraph"/><w:numPr><w:ilvl w:val="0"/><w:numId w:val="3"/></w:numPr></w:pPr><w:r><w:rPr><w:b/><w:bCs/></w:rPr><w:t xml:space="preserve">自适应分片：</w:t></w:r><w:r><w:t xml:space="preserve"> 根据查询模式动态调整分片策略</w:t></w:r></w:p><w:p><w:pPr><w:pStyle w:val="ListParagraph"/><w:numPr><w:ilvl w:val="0"/><w:numId w:val="3"/></w:numPr></w:pPr><w:r><w:rPr><w:b/><w:bCs/></w:rPr><w:t xml:space="preserve">知识图谱融合：</w:t></w:r><w:r><w:t xml:space="preserve"> 结合知识图谱增强检索能力</w:t></w:r></w:p><w:p><w:pPr><w:pStyle w:val="ListParagraph"/><w:numPr><w:ilvl w:val="0"/><w:numId w:val="3"/></w:numPr><w:spacing w:after="360"/></w:pPr><w:r><w:rPr><w:b/><w:bCs/></w:rPr><w:t xml:space="preserve">端到端优化：</w:t></w:r><w:r><w:t xml:space="preserve"> 整体优化检索和生成流程</w:t></w:r></w:p><w:p><w:pPr><w:pBdr><w:top w:val="single" w:color="2E75B6" w:sz="6"/></w:pBdr><w:spacing w:after="480" w:before="480"/></w:pPr></w:p><w:p><w:pPr><w:spacing w:after="240"/><w:jc w:val="center"/></w:pPr><w:r><w:rPr><w:sz w:val="24"/><w:szCs w:val="24"/></w:rPr><w:t xml:space="preserve">通过深入理解这些概念和技术，</w:t></w:r></w:p><w:p><w:pPr><w:spacing w:after="240"/><w:jc w:val="center"/></w:pPr><w:r><w:rPr><w:sz w:val="24"/><w:szCs w:val="24"/></w:rPr><w:t xml:space="preserve">你将能够构建出高效、准确的文档检索系统，</w:t></w:r></w:p><w:p><w:pPr><w:jc w:val="center"/></w:pPr><w:r><w:rPr><w:b/><w:bCs/><w:color w:val="2E75B6"/><w:sz w:val="24"/><w:szCs w:val="24"/></w:rPr><w:t xml:space="preserve">为AI应用提供坚实的知识基础。</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2026-03-20T15:02:34.581Z</dcterms:created>
  <dcterms:modified xsi:type="dcterms:W3CDTF">2026-03-20T15:02:34.582Z</dcterms:modified>
</cp:coreProperties>
</file>

<file path=docProps/custom.xml><?xml version="1.0" encoding="utf-8"?>
<Properties xmlns="http://schemas.openxmlformats.org/officeDocument/2006/custom-properties" xmlns:vt="http://schemas.openxmlformats.org/officeDocument/2006/docPropsVTypes"/>
</file>