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用户按手柄                                    机器人回包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 │                                              ▲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 ▼                                              │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BluetoothGamepadManager ──GamepadEvent──▶ Activity/Service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                                           │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                                           │ ProtocolCodec.encode*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                                           ▼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                                   WiFiCommunicationManager ──UDP──▶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                                           │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                                           │ recvLoop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                                           ▼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                                   ProtocolCodec.decode ──StateCenter──▶ UI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VideoStreamManager ──Camera2+MediaCodec──▶ UDP/RTP ──▶ 对端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kern w:val="2"/>
          <w:rtl w:val="0"/>
          <w:szCs w:val="21"/>
          <w:w w:val="100"/>
        </w:rPr>
      </w:pPr>
      <w:r>
        <w:rPr/>
        <w:t xml:space="preserve">所有错误 / 连接态 ──▶ StateCenter ──▶ UI 主线程</w:t>
      </w:r>
    </w:p>
    <w:p>
      <w:pPr>
        <w:autoSpaceDE w:val="1"/>
        <w:autoSpaceDN w:val="1"/>
        <w:rPr>
          <w:szCs w:val="21"/>
          <w:w w:val="100"/>
        </w:rPr>
      </w:pPr>
    </w:p>
    <w:p>
      <w:pPr>
        <w:autoSpaceDE w:val="1"/>
        <w:autoSpaceDN w:val="1"/>
        <w:rPr>
          <w:szCs w:val="21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@startuml RobotController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title RobotController — 四大任务模块化架构类图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skinparam classAttributeIconSize 0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skinparam shadowing false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skinparam class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BackgroundColor #FDFDFD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BorderColor     #555555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ArrowColor      #555555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>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hide empty members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=========================================================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入口与宿主层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=========================================================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package "入口 / 宿主" &lt;&lt;Rectangle&gt;&gt;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App &lt;&lt;Application&gt;&gt;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onCreate()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BootstrapActivity &lt;&lt;Activity&gt;&gt;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isPermissionsGranted : boolean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isHardwareCompatible : boolean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requestPermissions() : boolean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checkHardware() : boolean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startDegradedMode()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gotoMain()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MainActivity &lt;&lt;Activity, UI only&gt;&gt;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onCreate()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bindService()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onGamepadEvent(e: GamepadEvent)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RobotControlService &lt;&lt;ForegroundService&gt;&gt;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modules : ModuleManager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binder  : LocalBinder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onCreate()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onStartCommand() : int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onBind() : IBinder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onDestroy()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buildNotification() : Notification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"RobotControlService.LocalBinder" as Binder &lt;&lt;Binder&gt;&gt;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modules() : ModuleManager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RobotControlService +-- Binder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>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=========================================================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核心调度层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=========================================================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package "core (调度)" &lt;&lt;Rectangle&gt;&gt;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abstract class AbstractManager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# running : boolean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start()      : void   &lt;&lt;final, synchronized&gt;&gt;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stop()       : void   &lt;&lt;final, synchronized&gt;&gt;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isRunning()  : boolean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{abstract} name() : String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# {abstract} onStart()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# {abstract} onStop()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ModuleManager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wifi    : WiFiCommunicationManager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gamepad : BluetoothGamepadManager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video   : VideoStreamManager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startAll()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stopAll()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wifi()    : WiFiCommunicationManager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gamepad() : BluetoothGamepadManager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video()   : VideoStreamManager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>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=========================================================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状态中心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=========================================================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package "StateCenter (事件总线)" &lt;&lt;Rectangle&gt;&gt;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StateCenter &lt;&lt;Singleton&gt;&gt;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{static} INSTANCE : StateCenter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main          : Handler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wifiState     : ConnectionState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gamepadState  : ConnectionState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videoState    : ConnectionState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{static} get() : StateCenter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postWifiState(s: ConnectionState)  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postGamepadState(s: ConnectionState)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postVideoState(s: ConnectionState) 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postError(e: ErrorEvent)           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observeWifi(l: Listener)  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observeGamepad(l: Listener)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observeVideo(l: Listener) 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observeError(l: Listener) 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removeAll(owner: Object)  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interface "StateCenter.Listener&lt;T&gt;" as Listener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onChanged(value: T)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enum ConnectionState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IDLE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CONNECTING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CONNECTED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RECONNECTING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ERROR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DISABLED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ErrorEvent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module    : String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code      : int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message   : String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timestamp : long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StateCenter +-- Listener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StateCenter ..&gt; ConnectionState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StateCenter ..&gt; ErrorEvent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>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=========================================================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四大业务模块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=========================================================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package "任务1 · WiFi 通信" &lt;&lt;Rectangle&gt;&gt;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WiFiCommunicationManager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socket     : DatagramSocket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robotAddr  : InetAddress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recvThread : Thread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sendExec   : ExecutorService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listener   : OnPacketListener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setOnPacketListener(l: OnPacketListener)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send(data: byte[])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name() : String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# onStart()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# onStop()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recvLoop()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interface OnPacketListener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onPacket(data: byte[], len: int)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WiFiCommunicationManager +-- OnPacketListener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>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package "任务2 · 蓝牙/USB 手柄" &lt;&lt;Rectangle&gt;&gt;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BluetoothGamepadManager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{static} MAX_RETRY : int = 5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ctx        : Context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hid        : F710DirectInput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retryCount : int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listener   : OnEventListener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setOnEventListener(l: OnEventListener)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checkHardware()       : boolean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scanTargetGamepad()   : boolean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reportBluetoothError():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name() : String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# onStart()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# onStop()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tryConnect()       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bindInputListeners()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deadZone(v: float)   : float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interface OnEventListener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onEvent(event: GamepadEvent)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BluetoothGamepadManager +-- OnEventListener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F710DirectInput &lt;&lt;既有类&gt;&gt;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connect()    : boolean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disconnect()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setOnJoystickChangeListener(...)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setOnButtonChangeListener(...)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setOnDpadChangeListener(...)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>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package "任务3 · 协议编解码 (无状态工具)" &lt;&lt;Rectangle&gt;&gt;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ProtocolCodec &lt;&lt;utility&gt;&gt;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{static} CMD_MOVE   : byte = 0x01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{static} CMD_BUTTON : byte = 0x02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{static} VERSION    : byte = 0x01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{static} encodeMove(x: float, y: float, seq: int)   : byte[]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{static} encodeButton(btnCode: int, seq: int)       : byte[]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{static} decode(data: byte[], len: int)             : Parsed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{static} pack(cmd: byte, d1: byte, d2: byte, seq: int) : byte[]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"ProtocolCodec.Parsed" as Parsed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version : byte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cmd     : byte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data1   : byte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data2   : byte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seq     : int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ProtocolCodec +-- Parsed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>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package "任务4 · 视频流" &lt;&lt;Rectangle&gt;&gt;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VideoStreamManager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ctx       : Context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- camThread : HandlerThread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initCameraHardware()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startCapture()     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encodeStream()     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sendStream()       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name() : String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# onStart()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# onStop()  : void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>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=========================================================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数据结构 &amp; 配置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=========================================================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package "数据 / 配置" &lt;&lt;Rectangle&gt;&gt;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GamepadEvent &lt;&lt;immutable&gt;&gt;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type       : Type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leftX      : float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leftY      : float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rightX     : float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rightY     : float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buttonCode : int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pressed    : boolean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dpadMask   : int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timestamp  : long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{static} axis(...)   : GamepadEvent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{static} button(...) : GamepadEvent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{static} dpad(...)   : GamepadEvent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enum "GamepadEvent.Type" as GE_Type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AXIS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BUTTON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DPAD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GamepadEvent +-- GE_Type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class Config &lt;&lt;constants&gt;&gt; {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{static} ROBOT_IP          : String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{static} ROBOT_PORT        : int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{static} JOYSTICK_DEAD_ZONE: float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{static} PROTOCOL_HEADER_1 : byte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  + {static} PROTOCOL_HEADER_2 : byte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>}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=========================================================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关系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=========================================================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启动链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App --&gt; RobotControlService : startForegroundService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App ..&gt; BootstrapActivity   : 首次启动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BootstrapActivity --&gt; MainActivity : 权限通过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Service 持有调度器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RobotControlService *-- ModuleManager : 组合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MainActivity ..&gt; Binder : bindService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Binder --&gt; ModuleManager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调度器聚合四大模块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ModuleManager *-- WiFiCommunicationManager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ModuleManager *-- BluetoothGamepadManager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ModuleManager *-- VideoStreamManager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继承基类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WiFiCommunicationManager      --|&gt; AbstractManager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BluetoothGamepadManager       --|&gt; AbstractManager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VideoStreamManager            --|&gt; AbstractManager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协议为无状态工具，被 Activity / Service 直接调用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MainActivity         ..&gt; ProtocolCodec : encode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WiFiCommunicationManager ..&gt; ProtocolCodec : decode (recvLoop)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手柄采集依赖既有 HID 驱动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BluetoothGamepadManager *-- F710DirectInput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BluetoothGamepadManager ..&gt; GamepadEvent : 产出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事件总线被所有模块使用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WiFiCommunicationManager      ..&gt; StateCenter : post*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BluetoothGamepadManager       ..&gt; StateCenter : post*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VideoStreamManager            ..&gt; StateCenter : post*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MainActivity                  ..&gt; StateCenter : observe*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' 配置被广泛依赖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WiFiCommunicationManager ..&gt; Config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BluetoothGamepadManager  ..&gt; Config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ProtocolCodec            ..&gt; Config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legend right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|= 符号 |= 含义 |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| &lt;b&gt;*--&lt;/b&gt; | 组合（强生命周期） |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| &lt;b&gt;--|&gt;&lt;/b&gt; | 继承 |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| &lt;b&gt;..&gt;&lt;/b&gt; | 依赖/使用 |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 xml:space="preserve">  | &lt;b&gt;+--&lt;/b&gt; | 内部类 |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>endlegend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="Arial" w:hAnsi="Arial" w:eastAsia="宋体" w:cs="Arial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>@enduml</w:t>
      </w:r>
    </w:p>
    <w:sectPr>
      <w:cols w:equalWidth="1" w:num="1" w:sep="0" w:space="1701"/>
      <w:docGrid w:linePitch="387" w:type="lines"/>
      <w:pgMar w:top="1440" w:right="1797" w:bottom="1440" w:left="1797" w:header="709" w:footer="992"/>
      <w:pgNumType w:chapSep="hyphen"/>
      <w:pgSz w:h="16838" w:w="11906" w:orient="portrait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v="urn:schemas-microsoft-com:vml">
  <w:drawingGridVerticalSpacing w:val="156"/>
  <w:displayHorizontalDrawingGridEvery w:val="1"/>
  <w:displayVerticalDrawingGridEvery w:val="2"/>
  <w:noPunctuationKerning w:val="0"/>
  <w:characterSpacingControl w:val="compressPunctuation"/>
  <w:endnotePr>
    <w:pos w:val="docEnd"/>
  </w:endnotePr>
  <w:compat>
    <w:balanceSingleByteDoubleByteWidth w:val="1"/>
    <w:adjustLineHeightInTable w:val="1"/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kern w:val="2"/>
        <w:sz w:val="21"/>
      </w:rPr>
    </w:rPrDefault>
    <w:pPrDefault/>
  </w:docDefaults>
  <w:style w:type="paragraph" w:styleId="161">
    <w:name w:val="Normal"/>
    <w:qFormat w:val="1"/>
    <w:pPr>
      <w:autoSpaceDE w:val="1"/>
      <w:autoSpaceDN w:val="1"/>
      <w:jc w:val="both"/>
      <w:widowControl w:val="0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tyles" TargetMode="Internal" Target="styles.xml"/><Relationship Id="rId1" Type="http://schemas.openxmlformats.org/officeDocument/2006/relationships/settings" TargetMode="Internal" Target="settings.xml"/></Relationships>
</file>