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Wireshark 常用过滤规则速查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这里给你整理了一份</w:t>
      </w:r>
      <w:r>
        <w:rPr>
          <w:rFonts w:eastAsia="等线" w:ascii="Arial" w:cs="Arial" w:hAnsi="Arial"/>
          <w:b w:val="true"/>
          <w:sz w:val="22"/>
        </w:rPr>
        <w:t>Wireshark 常用过滤规则速查表</w:t>
      </w:r>
      <w:r>
        <w:rPr>
          <w:rFonts w:eastAsia="等线" w:ascii="Arial" w:cs="Arial" w:hAnsi="Arial"/>
          <w:sz w:val="22"/>
        </w:rPr>
        <w:t>，涵盖 IP/MAC/ 端口 / 协议 / HTTP/DNS 等高频场景，直接复制就能用👇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一、IP/MAC/ 端口 过滤（回顾）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 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ip.src == x.x.x.x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ip.src == 192.168.1.100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ip.dst == x.x.x.x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ip.dst == 8.8.8.8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源或目标 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ip.addr == x.x.x.x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ip.addr == 192.168.1.100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 MAC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eth.src == xx-xx-xx-xx-xx-xx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eth.src == 00-11-22-33-44-55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MAC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eth.dst == xx-xx-xx-xx-xx-xx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eth.dst == 00-11-22-33-44-55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 / 目标 MAC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eth.addr == xx-xx-xx-xx-xx-xx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eth.addr == 00-11-22-33-44-55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TCP 端口（双向）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tcp.port == 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tcp.port == 80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TCP 源端口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tcp.srcport == 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tcp.srcport == 4694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TCP 目标端口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tcp.dstport == 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tcp.dstport == 443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UDP 端口（双向）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udp.port == 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udp.port == 53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二、常用协议过滤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HTTP 流量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过滤所有 HTTP 协议包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HTTPS 流量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tls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ssl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过滤加密的 HTTPS 流量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DNS 请求 / 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过滤所有 DNS 流量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ARP 地址解析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arp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 ARP 协议包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ICMP（ping）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icmp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 ping 命令的包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SSH 远程连接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ssh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tcp.port == 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 SSH 流量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FTP 文件传输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ftp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tcp.port == 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 FTP 控制端口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telnet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tcp.port == 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 Telnet 明文流量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三、HTTP 专用过滤（排查网页 / 接口）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GET 请求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http.request.method == "GET"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 GET 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POST 请求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http.request.method == "POST"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 POST 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响应码 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http.response.code == 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只看成功响应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响应码 404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http.response.code == 404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只看找不到页面的错误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访问指定域名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http.host == "www.baidu.com"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过滤访问该域名的所有 HTTP 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包含指定内容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http.request.uri contains "/api/login"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过滤 URL 中包含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/api/login</w:t>
            </w:r>
            <w:r>
              <w:rPr>
                <w:rFonts w:eastAsia="等线" w:ascii="Arial" w:cs="Arial" w:hAnsi="Arial"/>
                <w:sz w:val="22"/>
              </w:rPr>
              <w:t xml:space="preserve"> 的请求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四、组合条件过滤（进阶）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and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or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not</w:t>
      </w:r>
      <w:r>
        <w:rPr>
          <w:rFonts w:eastAsia="等线" w:ascii="Arial" w:cs="Arial" w:hAnsi="Arial"/>
          <w:sz w:val="22"/>
        </w:rPr>
        <w:t xml:space="preserve"> 组合多个条件，更精准定位问题：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只看 [192.168.1.100](192.168.1.100) 访问百度的 HTTP 流量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ip.src == 192.168.1.100 and http.host == "www.baidu.com"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排除本地回环（[127.0.0.1](127.0.0.1)）的所有包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not ip.addr == 127.0.0.1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只看 TCP 目标端口 443 且 IP 为 [192.168.1.100](192.168.1.100) 的包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ip.addr == 192.168.1.100 and tcp.dstport == 443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补充小技巧：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过滤栏输入时，Wireshark 会自动提示字段名，写错会标红。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过滤表达式不区分大小写，但字符串值（如域名、路径）要区分大小写。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抓包前也可以用「捕获过滤器」提前过滤，避免抓太多无用包，语法略有不同，需要我再给你补充吗？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7544">
    <w:lvl>
      <w:start w:val="1"/>
      <w:numFmt w:val="decimal"/>
      <w:suff w:val="tab"/>
      <w:lvlText w:val="%1."/>
      <w:rPr>
        <w:color w:val="3370ff"/>
      </w:rPr>
    </w:lvl>
  </w:abstractNum>
  <w:abstractNum w:abstractNumId="337545">
    <w:lvl>
      <w:start w:val="2"/>
      <w:numFmt w:val="decimal"/>
      <w:suff w:val="tab"/>
      <w:lvlText w:val="%1."/>
      <w:rPr>
        <w:color w:val="3370ff"/>
      </w:rPr>
    </w:lvl>
  </w:abstractNum>
  <w:abstractNum w:abstractNumId="337546">
    <w:lvl>
      <w:start w:val="3"/>
      <w:numFmt w:val="decimal"/>
      <w:suff w:val="tab"/>
      <w:lvlText w:val="%1."/>
      <w:rPr>
        <w:color w:val="3370ff"/>
      </w:rPr>
    </w:lvl>
  </w:abstractNum>
  <w:abstractNum w:abstractNumId="337547">
    <w:lvl>
      <w:numFmt w:val="bullet"/>
      <w:suff w:val="tab"/>
      <w:lvlText w:val="•"/>
      <w:rPr>
        <w:color w:val="3370ff"/>
      </w:rPr>
    </w:lvl>
  </w:abstractNum>
  <w:abstractNum w:abstractNumId="337548">
    <w:lvl>
      <w:numFmt w:val="bullet"/>
      <w:suff w:val="tab"/>
      <w:lvlText w:val="•"/>
      <w:rPr>
        <w:color w:val="3370ff"/>
      </w:rPr>
    </w:lvl>
  </w:abstractNum>
  <w:abstractNum w:abstractNumId="337549">
    <w:lvl>
      <w:numFmt w:val="bullet"/>
      <w:suff w:val="tab"/>
      <w:lvlText w:val="•"/>
      <w:rPr>
        <w:color w:val="3370ff"/>
      </w:rPr>
    </w:lvl>
  </w:abstractNum>
  <w:num w:numId="1">
    <w:abstractNumId w:val="337544"/>
  </w:num>
  <w:num w:numId="2">
    <w:abstractNumId w:val="337545"/>
  </w:num>
  <w:num w:numId="3">
    <w:abstractNumId w:val="337546"/>
  </w:num>
  <w:num w:numId="4">
    <w:abstractNumId w:val="337547"/>
  </w:num>
  <w:num w:numId="5">
    <w:abstractNumId w:val="337548"/>
  </w:num>
  <w:num w:numId="6">
    <w:abstractNumId w:val="3375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2026-05-26T02:11:58Z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{"Label":"1","ContentProducer":"001191110102MACQD9K64010000","ProduceID":"7644017499004898264","ReservedCode1":"","ContentPropagator":"","PropagateID":"","ReservedCode2":""}</vt:lpwstr>
  </property>
</Properties>
</file>