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B385" w14:textId="53D54461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22-11-15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AC6E62">
            <w:rPr>
              <w:rFonts w:hint="cs"/>
              <w:sz w:val="24"/>
              <w:szCs w:val="24"/>
              <w:rtl/>
            </w:rPr>
            <w:t>‏15/11/2022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0" w:name="OLE_LINK3"/>
      <w:bookmarkStart w:id="1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0"/>
          <w:bookmarkEnd w:id="1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1EA02B56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Characterizing people activities in videos of public open spaces</w:t>
            </w: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52D51B32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6862</w:t>
            </w: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2974844D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 תשפ"ג</w:t>
            </w: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6A3BC8B5" w:rsidR="00880966" w:rsidRDefault="000852F5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4F8DD250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אורי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בריט</w:t>
            </w:r>
            <w:proofErr w:type="spellEnd"/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6AD693C9" w:rsidR="003F1802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שני זהבי</w:t>
            </w:r>
          </w:p>
        </w:tc>
        <w:tc>
          <w:tcPr>
            <w:tcW w:w="3327" w:type="dxa"/>
            <w:vAlign w:val="center"/>
          </w:tcPr>
          <w:p w14:paraId="564A0004" w14:textId="3386ABB3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0852F5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1A6B0EBF" w:rsidR="003F1802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 לוי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4DF0654D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0852F5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04037CF6" w:rsidR="00E95331" w:rsidRPr="0079148D" w:rsidRDefault="00ED0556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52FB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6A52FB">
              <w:rPr>
                <w:rFonts w:hint="cs"/>
                <w:b/>
                <w:bCs/>
                <w:sz w:val="24"/>
                <w:szCs w:val="24"/>
                <w:rtl/>
              </w:rPr>
              <w:t>אקדמיה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 xml:space="preserve">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1C6E43DC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000839BB" w:rsidR="00880966" w:rsidRDefault="006A52FB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הפקולטה לאדריכלות ותכנון ערים בטכניון</w:t>
            </w: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F20A2AA" w:rsidR="00880966" w:rsidRDefault="006A52FB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שיר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גרביץ</w:t>
            </w:r>
            <w:proofErr w:type="spellEnd"/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DB36D4" w:rsidP="00163F03">
      <w:pPr>
        <w:bidi/>
        <w:rPr>
          <w:sz w:val="24"/>
          <w:szCs w:val="24"/>
        </w:rPr>
      </w:pP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0339C933" w14:textId="581C81ED" w:rsidR="000852F5" w:rsidRDefault="000852F5" w:rsidP="000852F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בלמידה עמוקה לצורך זיהוי ומעקב אחר עוברי אורח בפארקים ציבוריים תוך זיהוי תכונות ומאפיינים כגון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מגדר, גיל, סוגי פעילויות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'.</w:t>
      </w:r>
    </w:p>
    <w:p w14:paraId="30E67AF7" w14:textId="2682FC47" w:rsidR="00B61AD9" w:rsidRDefault="000852F5" w:rsidP="00B61A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הכללית של הפרויקט שאנו משתפות אתו פעולה היא אפיון </w:t>
      </w:r>
      <w:r w:rsidR="006A52FB">
        <w:rPr>
          <w:rFonts w:hint="cs"/>
          <w:sz w:val="24"/>
          <w:szCs w:val="24"/>
          <w:rtl/>
        </w:rPr>
        <w:t>פארקים ציבוריים</w:t>
      </w:r>
      <w:r>
        <w:rPr>
          <w:rFonts w:hint="cs"/>
          <w:sz w:val="24"/>
          <w:szCs w:val="24"/>
          <w:rtl/>
        </w:rPr>
        <w:t>.</w:t>
      </w:r>
    </w:p>
    <w:p w14:paraId="0A14EF7C" w14:textId="60342AA8" w:rsidR="00076202" w:rsidRDefault="00076202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</w:p>
    <w:p w14:paraId="579D08A0" w14:textId="2FDF5F31" w:rsidR="001D1CF5" w:rsidRDefault="001D1CF5" w:rsidP="001D1CF5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בצילומי וידאו ממצלמות רחוב בגובה</w:t>
      </w:r>
      <w:r w:rsidR="006A52FB">
        <w:rPr>
          <w:rFonts w:hint="cs"/>
          <w:sz w:val="24"/>
          <w:szCs w:val="24"/>
          <w:rtl/>
        </w:rPr>
        <w:t xml:space="preserve"> בינוני</w:t>
      </w:r>
      <w:r>
        <w:rPr>
          <w:rFonts w:hint="cs"/>
          <w:sz w:val="24"/>
          <w:szCs w:val="24"/>
          <w:rtl/>
        </w:rPr>
        <w:t xml:space="preserve">, בדומה למצלמות </w:t>
      </w:r>
      <w:r w:rsidR="006A52FB">
        <w:rPr>
          <w:rFonts w:hint="cs"/>
          <w:sz w:val="24"/>
          <w:szCs w:val="24"/>
          <w:rtl/>
        </w:rPr>
        <w:t>אבטחה</w:t>
      </w:r>
      <w:r>
        <w:rPr>
          <w:rFonts w:hint="cs"/>
          <w:sz w:val="24"/>
          <w:szCs w:val="24"/>
          <w:rtl/>
        </w:rPr>
        <w:t xml:space="preserve"> כקלט.</w:t>
      </w:r>
    </w:p>
    <w:p w14:paraId="1B1306E5" w14:textId="012A2A4D" w:rsidR="001D1CF5" w:rsidRDefault="001D1CF5" w:rsidP="001D1CF5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צילומי הוידאו </w:t>
      </w:r>
      <w:r w:rsidR="00AC6E62">
        <w:rPr>
          <w:rFonts w:hint="cs"/>
          <w:sz w:val="24"/>
          <w:szCs w:val="24"/>
          <w:rtl/>
        </w:rPr>
        <w:t>כוללים</w:t>
      </w:r>
      <w:r>
        <w:rPr>
          <w:rFonts w:hint="cs"/>
          <w:sz w:val="24"/>
          <w:szCs w:val="24"/>
          <w:rtl/>
        </w:rPr>
        <w:t xml:space="preserve"> צילומי יום וצילומי לילה.</w:t>
      </w:r>
    </w:p>
    <w:p w14:paraId="137B84F5" w14:textId="331C2621" w:rsidR="00483AF4" w:rsidRDefault="00483AF4" w:rsidP="00483AF4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ה-</w:t>
      </w:r>
      <w:r>
        <w:rPr>
          <w:rFonts w:hint="cs"/>
          <w:sz w:val="24"/>
          <w:szCs w:val="24"/>
        </w:rPr>
        <w:t>DATASET</w:t>
      </w:r>
      <w:r>
        <w:rPr>
          <w:rFonts w:hint="cs"/>
          <w:sz w:val="24"/>
          <w:szCs w:val="24"/>
          <w:rtl/>
        </w:rPr>
        <w:t xml:space="preserve"> </w:t>
      </w:r>
      <w:r w:rsidR="00EA1AC8">
        <w:rPr>
          <w:rFonts w:hint="cs"/>
          <w:sz w:val="24"/>
          <w:szCs w:val="24"/>
          <w:rtl/>
        </w:rPr>
        <w:t>העומד לראשותנו</w:t>
      </w:r>
      <w:r>
        <w:rPr>
          <w:rFonts w:hint="cs"/>
          <w:sz w:val="24"/>
          <w:szCs w:val="24"/>
          <w:rtl/>
        </w:rPr>
        <w:t xml:space="preserve"> גדול</w:t>
      </w:r>
      <w:r w:rsidR="00511D77">
        <w:rPr>
          <w:rFonts w:hint="cs"/>
          <w:sz w:val="24"/>
          <w:szCs w:val="24"/>
          <w:rtl/>
        </w:rPr>
        <w:t xml:space="preserve"> ו</w:t>
      </w:r>
      <w:r w:rsidR="006A52FB">
        <w:rPr>
          <w:rFonts w:hint="cs"/>
          <w:sz w:val="24"/>
          <w:szCs w:val="24"/>
          <w:rtl/>
        </w:rPr>
        <w:t xml:space="preserve">הוא אינו </w:t>
      </w:r>
      <w:r w:rsidR="00511D77">
        <w:rPr>
          <w:rFonts w:hint="cs"/>
          <w:sz w:val="24"/>
          <w:szCs w:val="24"/>
          <w:rtl/>
        </w:rPr>
        <w:t>מתויג</w:t>
      </w:r>
      <w:r>
        <w:rPr>
          <w:rFonts w:hint="cs"/>
          <w:sz w:val="24"/>
          <w:szCs w:val="24"/>
          <w:rtl/>
        </w:rPr>
        <w:t>.</w:t>
      </w:r>
      <w:r w:rsidR="006A52FB">
        <w:rPr>
          <w:rFonts w:hint="cs"/>
          <w:sz w:val="24"/>
          <w:szCs w:val="24"/>
          <w:rtl/>
        </w:rPr>
        <w:t xml:space="preserve"> לכן נשתמש ב</w:t>
      </w:r>
      <w:r w:rsidR="00511D77">
        <w:rPr>
          <w:rFonts w:hint="cs"/>
          <w:sz w:val="24"/>
          <w:szCs w:val="24"/>
          <w:rtl/>
        </w:rPr>
        <w:t xml:space="preserve">מספר </w:t>
      </w:r>
      <w:r w:rsidR="006A52FB">
        <w:rPr>
          <w:rFonts w:hint="cs"/>
          <w:sz w:val="24"/>
          <w:szCs w:val="24"/>
        </w:rPr>
        <w:t>DATASET</w:t>
      </w:r>
      <w:r w:rsidR="006A52FB">
        <w:rPr>
          <w:rFonts w:hint="cs"/>
          <w:sz w:val="24"/>
          <w:szCs w:val="24"/>
          <w:rtl/>
        </w:rPr>
        <w:t xml:space="preserve"> </w:t>
      </w:r>
      <w:r w:rsidR="00511D77">
        <w:rPr>
          <w:rFonts w:hint="cs"/>
          <w:sz w:val="24"/>
          <w:szCs w:val="24"/>
          <w:rtl/>
        </w:rPr>
        <w:t>מתויגים</w:t>
      </w:r>
      <w:r w:rsidR="006A52FB">
        <w:rPr>
          <w:rFonts w:hint="cs"/>
          <w:sz w:val="24"/>
          <w:szCs w:val="24"/>
          <w:rtl/>
        </w:rPr>
        <w:t xml:space="preserve"> אחר</w:t>
      </w:r>
      <w:r w:rsidR="00511D77">
        <w:rPr>
          <w:rFonts w:hint="cs"/>
          <w:sz w:val="24"/>
          <w:szCs w:val="24"/>
          <w:rtl/>
        </w:rPr>
        <w:t>ים</w:t>
      </w:r>
      <w:r w:rsidR="006A52FB">
        <w:rPr>
          <w:rFonts w:hint="cs"/>
          <w:sz w:val="24"/>
          <w:szCs w:val="24"/>
          <w:rtl/>
        </w:rPr>
        <w:t>.</w:t>
      </w:r>
    </w:p>
    <w:p w14:paraId="15081FEA" w14:textId="7D3134D3" w:rsidR="00B61AD9" w:rsidRDefault="001D1CF5" w:rsidP="001D1CF5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הפתרון עבור בעיית זיהוי עוברי אורח באמצעות למידה עמוקה קיים, עלינו להוסיף </w:t>
      </w:r>
      <w:r w:rsidR="00511D77">
        <w:rPr>
          <w:rFonts w:hint="cs"/>
          <w:sz w:val="24"/>
          <w:szCs w:val="24"/>
          <w:rtl/>
        </w:rPr>
        <w:t>חלקים</w:t>
      </w:r>
      <w:r>
        <w:rPr>
          <w:rFonts w:hint="cs"/>
          <w:sz w:val="24"/>
          <w:szCs w:val="24"/>
          <w:rtl/>
        </w:rPr>
        <w:t xml:space="preserve"> נוספ</w:t>
      </w:r>
      <w:r w:rsidR="00511D77">
        <w:rPr>
          <w:rFonts w:hint="cs"/>
          <w:sz w:val="24"/>
          <w:szCs w:val="24"/>
          <w:rtl/>
        </w:rPr>
        <w:t xml:space="preserve">ים </w:t>
      </w:r>
      <w:r>
        <w:rPr>
          <w:rFonts w:hint="cs"/>
          <w:sz w:val="24"/>
          <w:szCs w:val="24"/>
          <w:rtl/>
        </w:rPr>
        <w:t>לאפיון עוברי האורח</w:t>
      </w:r>
      <w:r w:rsidR="00511D77">
        <w:rPr>
          <w:rFonts w:hint="cs"/>
          <w:sz w:val="24"/>
          <w:szCs w:val="24"/>
          <w:rtl/>
        </w:rPr>
        <w:t xml:space="preserve"> והפעולות שהם מבצעים</w:t>
      </w:r>
      <w:r>
        <w:rPr>
          <w:rFonts w:hint="cs"/>
          <w:sz w:val="24"/>
          <w:szCs w:val="24"/>
          <w:rtl/>
        </w:rPr>
        <w:t>.</w:t>
      </w:r>
    </w:p>
    <w:p w14:paraId="63C47D02" w14:textId="3889DD2C" w:rsidR="00511D77" w:rsidRPr="00076202" w:rsidRDefault="00511D77" w:rsidP="00511D77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76202">
        <w:rPr>
          <w:rFonts w:hint="cs"/>
          <w:sz w:val="24"/>
          <w:szCs w:val="24"/>
          <w:rtl/>
        </w:rPr>
        <w:t>המצלמות שמהן נאסף ה</w:t>
      </w:r>
      <w:r w:rsidRPr="00076202">
        <w:rPr>
          <w:rFonts w:hint="cs"/>
          <w:sz w:val="24"/>
          <w:szCs w:val="24"/>
        </w:rPr>
        <w:t>DATASET</w:t>
      </w:r>
      <w:r w:rsidRPr="00076202">
        <w:rPr>
          <w:rFonts w:hint="cs"/>
          <w:sz w:val="24"/>
          <w:szCs w:val="24"/>
          <w:rtl/>
        </w:rPr>
        <w:t xml:space="preserve"> הן סטטיות.</w:t>
      </w:r>
    </w:p>
    <w:p w14:paraId="2932DB12" w14:textId="175BAD8A" w:rsidR="00511D77" w:rsidRPr="00076202" w:rsidRDefault="00511D77" w:rsidP="00511D77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76202">
        <w:rPr>
          <w:rFonts w:hint="cs"/>
          <w:sz w:val="24"/>
          <w:szCs w:val="24"/>
          <w:rtl/>
        </w:rPr>
        <w:t>קיים מידע המאפשר מעבר מפיקסלים בתמונה לכדי נקודות ציון.</w:t>
      </w: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</w:p>
    <w:p w14:paraId="0A1DB647" w14:textId="397D374A" w:rsidR="00B61AD9" w:rsidRPr="006A52FB" w:rsidRDefault="001D1CF5" w:rsidP="00511D77">
      <w:pPr>
        <w:bidi/>
        <w:rPr>
          <w:sz w:val="24"/>
          <w:szCs w:val="24"/>
          <w:rtl/>
        </w:rPr>
      </w:pPr>
      <w:r w:rsidRPr="006A52FB">
        <w:rPr>
          <w:rFonts w:hint="cs"/>
          <w:sz w:val="24"/>
          <w:szCs w:val="24"/>
          <w:rtl/>
        </w:rPr>
        <w:t>לאחר סקר הספרות הבנו כי קיימים פתרונות המשתמשים ברשתות נוירונים</w:t>
      </w:r>
      <w:r w:rsidR="00483AF4" w:rsidRPr="006A52FB">
        <w:rPr>
          <w:rFonts w:hint="cs"/>
          <w:sz w:val="24"/>
          <w:szCs w:val="24"/>
          <w:rtl/>
        </w:rPr>
        <w:t xml:space="preserve"> </w:t>
      </w:r>
      <w:r w:rsidRPr="006A52FB">
        <w:rPr>
          <w:rFonts w:hint="cs"/>
          <w:sz w:val="24"/>
          <w:szCs w:val="24"/>
          <w:rtl/>
        </w:rPr>
        <w:t xml:space="preserve">שהצליחו לזהות </w:t>
      </w:r>
      <w:r w:rsidRPr="0097131C">
        <w:rPr>
          <w:rFonts w:hint="cs"/>
          <w:sz w:val="24"/>
          <w:szCs w:val="24"/>
          <w:rtl/>
        </w:rPr>
        <w:t xml:space="preserve">עוברי אורח </w:t>
      </w:r>
      <w:r w:rsidR="00072EC4">
        <w:rPr>
          <w:rFonts w:hint="cs"/>
          <w:sz w:val="24"/>
          <w:szCs w:val="24"/>
          <w:rtl/>
        </w:rPr>
        <w:t>במרחבים</w:t>
      </w:r>
      <w:r w:rsidRPr="0097131C">
        <w:rPr>
          <w:rFonts w:hint="cs"/>
          <w:sz w:val="24"/>
          <w:szCs w:val="24"/>
          <w:rtl/>
        </w:rPr>
        <w:t xml:space="preserve"> ציבוריים </w:t>
      </w:r>
      <w:r w:rsidRPr="006A52FB">
        <w:rPr>
          <w:rFonts w:hint="cs"/>
          <w:sz w:val="24"/>
          <w:szCs w:val="24"/>
          <w:rtl/>
        </w:rPr>
        <w:t>בצורה טובה דיה</w:t>
      </w:r>
      <w:r w:rsidR="00F9183C">
        <w:rPr>
          <w:rFonts w:hint="cs"/>
          <w:sz w:val="24"/>
          <w:szCs w:val="24"/>
          <w:rtl/>
        </w:rPr>
        <w:t xml:space="preserve">; למשל </w:t>
      </w:r>
      <w:r w:rsidR="00462DB3">
        <w:rPr>
          <w:rFonts w:hint="cs"/>
          <w:sz w:val="24"/>
          <w:szCs w:val="24"/>
          <w:rtl/>
        </w:rPr>
        <w:t>הפתרון המוצע ב</w:t>
      </w:r>
      <w:r w:rsidR="00F9183C">
        <w:rPr>
          <w:rFonts w:hint="cs"/>
          <w:sz w:val="24"/>
          <w:szCs w:val="24"/>
          <w:rtl/>
        </w:rPr>
        <w:t>מאמר</w:t>
      </w:r>
      <w:r w:rsidR="00462DB3">
        <w:rPr>
          <w:rFonts w:hint="cs"/>
          <w:sz w:val="24"/>
          <w:szCs w:val="24"/>
          <w:rtl/>
        </w:rPr>
        <w:t xml:space="preserve"> </w:t>
      </w:r>
      <w:r w:rsidR="00462DB3">
        <w:rPr>
          <w:sz w:val="24"/>
          <w:szCs w:val="24"/>
        </w:rPr>
        <w:t>“</w:t>
      </w:r>
      <w:r w:rsidR="00462DB3">
        <w:t>Histograms of Oriented Gradients for Human Detection</w:t>
      </w:r>
      <w:r w:rsidR="00462DB3">
        <w:t>”</w:t>
      </w:r>
      <w:r w:rsidR="00462DB3">
        <w:rPr>
          <w:rFonts w:hint="cs"/>
          <w:rtl/>
        </w:rPr>
        <w:t xml:space="preserve"> שנכתב על-ידי </w:t>
      </w:r>
      <w:r w:rsidR="00B40EED">
        <w:t xml:space="preserve">Bill </w:t>
      </w:r>
      <w:proofErr w:type="spellStart"/>
      <w:r w:rsidR="00B40EED">
        <w:t>Triggs</w:t>
      </w:r>
      <w:proofErr w:type="spellEnd"/>
      <w:r w:rsidR="00B40EED">
        <w:rPr>
          <w:rFonts w:hint="cs"/>
          <w:rtl/>
        </w:rPr>
        <w:t xml:space="preserve"> ו-</w:t>
      </w:r>
      <w:r w:rsidR="00B40EED">
        <w:t xml:space="preserve">Navneet </w:t>
      </w:r>
      <w:proofErr w:type="spellStart"/>
      <w:r w:rsidR="00B40EED">
        <w:t>Dalal</w:t>
      </w:r>
      <w:proofErr w:type="spellEnd"/>
      <w:r w:rsidR="00B40EED">
        <w:rPr>
          <w:rFonts w:hint="cs"/>
          <w:sz w:val="24"/>
          <w:szCs w:val="24"/>
          <w:rtl/>
        </w:rPr>
        <w:t>.</w:t>
      </w:r>
      <w:r w:rsidR="00076202">
        <w:rPr>
          <w:rFonts w:hint="cs"/>
          <w:sz w:val="24"/>
          <w:szCs w:val="24"/>
          <w:rtl/>
        </w:rPr>
        <w:t xml:space="preserve"> נ</w:t>
      </w:r>
      <w:r w:rsidRPr="006A52FB">
        <w:rPr>
          <w:rFonts w:hint="cs"/>
          <w:sz w:val="24"/>
          <w:szCs w:val="24"/>
          <w:rtl/>
        </w:rPr>
        <w:t>שתמש בפתרונות אלה בתור התחלה</w:t>
      </w:r>
      <w:r w:rsidR="00072EC4">
        <w:rPr>
          <w:rFonts w:hint="cs"/>
          <w:sz w:val="24"/>
          <w:szCs w:val="24"/>
          <w:rtl/>
        </w:rPr>
        <w:t xml:space="preserve"> לזיהוי עוברי האורח בפארקים הציבוריים</w:t>
      </w:r>
      <w:r w:rsidRPr="006A52FB">
        <w:rPr>
          <w:rFonts w:hint="cs"/>
          <w:sz w:val="24"/>
          <w:szCs w:val="24"/>
          <w:rtl/>
        </w:rPr>
        <w:t xml:space="preserve">. </w:t>
      </w:r>
    </w:p>
    <w:p w14:paraId="4B61A9F7" w14:textId="5AC92D11" w:rsidR="001D1CF5" w:rsidRDefault="00EA1AC8" w:rsidP="001D1CF5">
      <w:pPr>
        <w:bidi/>
        <w:rPr>
          <w:sz w:val="24"/>
          <w:szCs w:val="24"/>
          <w:rtl/>
        </w:rPr>
      </w:pPr>
      <w:r w:rsidRPr="006A52FB">
        <w:rPr>
          <w:rFonts w:hint="cs"/>
          <w:sz w:val="24"/>
          <w:szCs w:val="24"/>
          <w:rtl/>
        </w:rPr>
        <w:t xml:space="preserve">לאחר </w:t>
      </w:r>
      <w:r w:rsidR="001D1CF5" w:rsidRPr="006A52FB">
        <w:rPr>
          <w:rFonts w:hint="cs"/>
          <w:sz w:val="24"/>
          <w:szCs w:val="24"/>
          <w:rtl/>
        </w:rPr>
        <w:t>זיהוי עוברי האורח עלינו לאפיין אותם על סמך תכונות ומאפיינים שונים</w:t>
      </w:r>
      <w:r w:rsidRPr="006A52FB">
        <w:rPr>
          <w:rFonts w:hint="cs"/>
          <w:sz w:val="24"/>
          <w:szCs w:val="24"/>
          <w:rtl/>
        </w:rPr>
        <w:t>.</w:t>
      </w:r>
      <w:r w:rsidR="001D1CF5" w:rsidRPr="006A52FB">
        <w:rPr>
          <w:rFonts w:hint="cs"/>
          <w:sz w:val="24"/>
          <w:szCs w:val="24"/>
          <w:rtl/>
        </w:rPr>
        <w:t xml:space="preserve"> לשם כך מצאנו </w:t>
      </w:r>
      <w:r w:rsidRPr="006A52FB">
        <w:rPr>
          <w:rFonts w:hint="cs"/>
          <w:sz w:val="24"/>
          <w:szCs w:val="24"/>
          <w:rtl/>
        </w:rPr>
        <w:t>מספר מאמרים המציעים רשתות שיודעות לבצע סיווג לפי מגדר, טווח גילאים, פעילות, והאם מדובר בקבוצה, זוג אנשים, או אדם בודד.</w:t>
      </w:r>
      <w:r w:rsidR="001D1CF5" w:rsidRPr="006A52FB">
        <w:rPr>
          <w:rFonts w:hint="cs"/>
          <w:sz w:val="24"/>
          <w:szCs w:val="24"/>
          <w:rtl/>
        </w:rPr>
        <w:t xml:space="preserve"> </w:t>
      </w:r>
      <w:r w:rsidR="00BB5196">
        <w:rPr>
          <w:rFonts w:hint="cs"/>
          <w:sz w:val="24"/>
          <w:szCs w:val="24"/>
          <w:rtl/>
        </w:rPr>
        <w:t>אחד מהמאמרים בהם נעזר מתואר בהמשך.</w:t>
      </w:r>
    </w:p>
    <w:p w14:paraId="6D9C846A" w14:textId="3EBE0E37" w:rsidR="00A45929" w:rsidRPr="006A52FB" w:rsidRDefault="00A45929" w:rsidP="00677B97">
      <w:pPr>
        <w:bidi/>
        <w:rPr>
          <w:sz w:val="24"/>
          <w:szCs w:val="24"/>
          <w:rtl/>
        </w:rPr>
      </w:pPr>
      <w:r w:rsidRPr="006A52FB">
        <w:rPr>
          <w:rFonts w:hint="cs"/>
          <w:sz w:val="24"/>
          <w:szCs w:val="24"/>
          <w:rtl/>
        </w:rPr>
        <w:t xml:space="preserve">בהמשך לכך, נבצע מיפוי בין האדם שמצאנו, למיקומו בפארק, ולבסוף נייצר טבלה שתכיל את כלל המידע שנאסף. בטבלה זו עבור כל עובר אורח </w:t>
      </w:r>
      <w:r w:rsidR="00E53E73" w:rsidRPr="006A52FB">
        <w:rPr>
          <w:rFonts w:hint="cs"/>
          <w:sz w:val="24"/>
          <w:szCs w:val="24"/>
          <w:rtl/>
        </w:rPr>
        <w:t>יצוין</w:t>
      </w:r>
      <w:r w:rsidRPr="006A52FB">
        <w:rPr>
          <w:rFonts w:hint="cs"/>
          <w:sz w:val="24"/>
          <w:szCs w:val="24"/>
          <w:rtl/>
        </w:rPr>
        <w:t xml:space="preserve"> תאריך ושעה, מיקום, והמאפיינים שהתגלו לגביו ע"י רשתות הנוירונים.</w:t>
      </w:r>
    </w:p>
    <w:p w14:paraId="301DF402" w14:textId="543915C1" w:rsidR="00AD6ED3" w:rsidRDefault="00BB5196" w:rsidP="008C315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להלן </w:t>
      </w:r>
      <w:r w:rsidR="00AD6ED3">
        <w:rPr>
          <w:rFonts w:hint="cs"/>
          <w:sz w:val="24"/>
          <w:szCs w:val="24"/>
          <w:rtl/>
        </w:rPr>
        <w:t>עיקרי הדברים מ</w:t>
      </w:r>
      <w:r w:rsidR="00586A47">
        <w:rPr>
          <w:rFonts w:hint="cs"/>
          <w:sz w:val="24"/>
          <w:szCs w:val="24"/>
          <w:rtl/>
        </w:rPr>
        <w:t xml:space="preserve">המאמר </w:t>
      </w:r>
      <w:r w:rsidR="00365336" w:rsidRPr="00365336">
        <w:rPr>
          <w:sz w:val="24"/>
          <w:szCs w:val="24"/>
        </w:rPr>
        <w:t>Fayyaz M, Yasmin M, Sharif M, Raza M (2021) J-</w:t>
      </w:r>
      <w:proofErr w:type="spellStart"/>
      <w:r w:rsidR="00365336" w:rsidRPr="00365336">
        <w:rPr>
          <w:sz w:val="24"/>
          <w:szCs w:val="24"/>
        </w:rPr>
        <w:t>ldfr</w:t>
      </w:r>
      <w:proofErr w:type="spellEnd"/>
      <w:r w:rsidR="00365336" w:rsidRPr="00365336">
        <w:rPr>
          <w:sz w:val="24"/>
          <w:szCs w:val="24"/>
        </w:rPr>
        <w:t>:</w:t>
      </w:r>
      <w:r w:rsidR="00365336" w:rsidRPr="00365336">
        <w:rPr>
          <w:sz w:val="24"/>
          <w:szCs w:val="24"/>
        </w:rPr>
        <w:t xml:space="preserve"> </w:t>
      </w:r>
      <w:r w:rsidR="001C6D9E">
        <w:rPr>
          <w:sz w:val="24"/>
          <w:szCs w:val="24"/>
        </w:rPr>
        <w:t xml:space="preserve">“Joint Low-Level and Deep Neural Network Feature </w:t>
      </w:r>
      <w:r w:rsidR="00AD6ED3">
        <w:rPr>
          <w:sz w:val="24"/>
          <w:szCs w:val="24"/>
        </w:rPr>
        <w:t>Representation</w:t>
      </w:r>
      <w:r w:rsidR="001C6D9E">
        <w:rPr>
          <w:sz w:val="24"/>
          <w:szCs w:val="24"/>
        </w:rPr>
        <w:t xml:space="preserve"> for Pedestrian Gender </w:t>
      </w:r>
      <w:r w:rsidR="00AD6ED3">
        <w:rPr>
          <w:sz w:val="24"/>
          <w:szCs w:val="24"/>
        </w:rPr>
        <w:t>Classification”</w:t>
      </w:r>
      <w:r w:rsidR="00075016">
        <w:rPr>
          <w:sz w:val="24"/>
          <w:szCs w:val="24"/>
        </w:rPr>
        <w:t xml:space="preserve">. </w:t>
      </w:r>
      <w:r w:rsidR="00075016" w:rsidRPr="00075016">
        <w:rPr>
          <w:sz w:val="24"/>
          <w:szCs w:val="24"/>
        </w:rPr>
        <w:t xml:space="preserve">Neural </w:t>
      </w:r>
      <w:proofErr w:type="spellStart"/>
      <w:r w:rsidR="00075016" w:rsidRPr="00075016">
        <w:rPr>
          <w:sz w:val="24"/>
          <w:szCs w:val="24"/>
        </w:rPr>
        <w:t>Comput</w:t>
      </w:r>
      <w:proofErr w:type="spellEnd"/>
      <w:r w:rsidR="00075016" w:rsidRPr="00075016">
        <w:rPr>
          <w:sz w:val="24"/>
          <w:szCs w:val="24"/>
        </w:rPr>
        <w:t xml:space="preserve"> Appl 33:361–391</w:t>
      </w:r>
    </w:p>
    <w:p w14:paraId="0D7E6ED4" w14:textId="13D7D05C" w:rsidR="00ED0936" w:rsidRDefault="00B422F3" w:rsidP="00ED093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השיטה </w:t>
      </w:r>
      <w:r w:rsidR="00024E63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מוצעת במאמר </w:t>
      </w:r>
      <w:r w:rsidR="00ED73F8">
        <w:rPr>
          <w:rFonts w:hint="cs"/>
          <w:sz w:val="24"/>
          <w:szCs w:val="24"/>
          <w:rtl/>
        </w:rPr>
        <w:t>מורכבת מארבעה שלבים:</w:t>
      </w:r>
    </w:p>
    <w:p w14:paraId="33B0DD2A" w14:textId="0BAD45D4" w:rsidR="00ED73F8" w:rsidRDefault="00ED73F8" w:rsidP="00ED73F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עיבוד מקדים של התמונות</w:t>
      </w:r>
    </w:p>
    <w:p w14:paraId="115C89EF" w14:textId="1100ADFD" w:rsidR="00ED73F8" w:rsidRDefault="00ED73F8" w:rsidP="00ED73F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ייצוג מאפיינים</w:t>
      </w:r>
      <w:r w:rsidR="00573482">
        <w:rPr>
          <w:rFonts w:hint="cs"/>
          <w:sz w:val="24"/>
          <w:szCs w:val="24"/>
          <w:rtl/>
        </w:rPr>
        <w:t xml:space="preserve"> על ידי </w:t>
      </w:r>
      <w:r w:rsidR="00573482">
        <w:rPr>
          <w:sz w:val="24"/>
          <w:szCs w:val="24"/>
        </w:rPr>
        <w:t>LOMO</w:t>
      </w:r>
      <w:r w:rsidR="00573482">
        <w:rPr>
          <w:rFonts w:hint="cs"/>
          <w:sz w:val="24"/>
          <w:szCs w:val="24"/>
          <w:rtl/>
        </w:rPr>
        <w:t xml:space="preserve"> ו-</w:t>
      </w:r>
      <w:r w:rsidR="00573482">
        <w:rPr>
          <w:rFonts w:hint="cs"/>
          <w:sz w:val="24"/>
          <w:szCs w:val="24"/>
        </w:rPr>
        <w:t>HOG</w:t>
      </w:r>
    </w:p>
    <w:p w14:paraId="7095F93F" w14:textId="2691D174" w:rsidR="00ED73F8" w:rsidRDefault="00CA3696" w:rsidP="00ED73F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מאפיינים</w:t>
      </w:r>
      <w:r w:rsidR="00A2291B">
        <w:rPr>
          <w:sz w:val="24"/>
          <w:szCs w:val="24"/>
        </w:rPr>
        <w:t xml:space="preserve"> </w:t>
      </w:r>
      <w:r w:rsidR="00A2291B">
        <w:rPr>
          <w:rFonts w:hint="cs"/>
          <w:sz w:val="24"/>
          <w:szCs w:val="24"/>
          <w:rtl/>
        </w:rPr>
        <w:t xml:space="preserve"> אידאליים</w:t>
      </w:r>
    </w:p>
    <w:p w14:paraId="1BEC861A" w14:textId="56920237" w:rsidR="00913343" w:rsidRDefault="00913343" w:rsidP="00913343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סיווג</w:t>
      </w:r>
    </w:p>
    <w:p w14:paraId="6EC90B36" w14:textId="77777777" w:rsidR="009519C1" w:rsidRDefault="009E68C9" w:rsidP="000A26A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להפחית את הרעש ולהשוות את עצמת ערכי הקלט של</w:t>
      </w:r>
      <w:r w:rsidR="00222B84">
        <w:rPr>
          <w:rFonts w:hint="cs"/>
          <w:sz w:val="24"/>
          <w:szCs w:val="24"/>
          <w:rtl/>
        </w:rPr>
        <w:t xml:space="preserve"> התמונה (המכילה אדם ממגדר כלשהו), </w:t>
      </w:r>
      <w:r w:rsidR="00580094">
        <w:rPr>
          <w:rFonts w:hint="cs"/>
          <w:sz w:val="24"/>
          <w:szCs w:val="24"/>
          <w:rtl/>
        </w:rPr>
        <w:t xml:space="preserve">נעשה </w:t>
      </w:r>
      <w:r w:rsidR="00222B84">
        <w:rPr>
          <w:rFonts w:hint="cs"/>
          <w:sz w:val="24"/>
          <w:szCs w:val="24"/>
          <w:rtl/>
        </w:rPr>
        <w:t>עיבוד מקדים</w:t>
      </w:r>
      <w:r w:rsidR="003C4E34">
        <w:rPr>
          <w:rFonts w:hint="cs"/>
          <w:sz w:val="24"/>
          <w:szCs w:val="24"/>
          <w:rtl/>
        </w:rPr>
        <w:t>. לאחר מכן</w:t>
      </w:r>
      <w:r w:rsidR="00580094">
        <w:rPr>
          <w:rFonts w:hint="cs"/>
          <w:sz w:val="24"/>
          <w:szCs w:val="24"/>
          <w:rtl/>
        </w:rPr>
        <w:t xml:space="preserve"> מתבצע שלב ייצוג המאפיינים</w:t>
      </w:r>
      <w:r w:rsidR="003C4E34">
        <w:rPr>
          <w:rFonts w:hint="cs"/>
          <w:sz w:val="24"/>
          <w:szCs w:val="24"/>
          <w:rtl/>
        </w:rPr>
        <w:t>,</w:t>
      </w:r>
      <w:r w:rsidR="00580094">
        <w:rPr>
          <w:rFonts w:hint="cs"/>
          <w:sz w:val="24"/>
          <w:szCs w:val="24"/>
          <w:rtl/>
        </w:rPr>
        <w:t xml:space="preserve"> </w:t>
      </w:r>
      <w:r w:rsidR="00B96737">
        <w:rPr>
          <w:rFonts w:hint="cs"/>
          <w:sz w:val="24"/>
          <w:szCs w:val="24"/>
          <w:rtl/>
        </w:rPr>
        <w:t>בו נאסף מידע אודות המאפיינים ה-</w:t>
      </w:r>
      <w:r w:rsidR="00B96737">
        <w:rPr>
          <w:sz w:val="24"/>
          <w:szCs w:val="24"/>
        </w:rPr>
        <w:t>low-level</w:t>
      </w:r>
      <w:r w:rsidR="00B96737">
        <w:rPr>
          <w:rFonts w:hint="cs"/>
          <w:sz w:val="24"/>
          <w:szCs w:val="24"/>
          <w:rtl/>
        </w:rPr>
        <w:t xml:space="preserve"> (המהותיים לזיהוי מגדר)</w:t>
      </w:r>
      <w:r w:rsidR="003C1D93">
        <w:rPr>
          <w:rFonts w:hint="cs"/>
          <w:sz w:val="24"/>
          <w:szCs w:val="24"/>
          <w:rtl/>
        </w:rPr>
        <w:t xml:space="preserve"> והמידע אודות תמונת הגוף המלא של עובר האורח</w:t>
      </w:r>
      <w:r w:rsidR="0085542A">
        <w:rPr>
          <w:rFonts w:hint="cs"/>
          <w:sz w:val="24"/>
          <w:szCs w:val="24"/>
          <w:rtl/>
        </w:rPr>
        <w:t xml:space="preserve">. </w:t>
      </w:r>
      <w:r w:rsidR="00C363E2">
        <w:rPr>
          <w:rFonts w:hint="cs"/>
          <w:sz w:val="24"/>
          <w:szCs w:val="24"/>
          <w:rtl/>
        </w:rPr>
        <w:t>המאפיינים המחושבים לא מספקים רק מידע מסוג פוזיציה והארה</w:t>
      </w:r>
      <w:r w:rsidR="00483167">
        <w:rPr>
          <w:rFonts w:hint="cs"/>
          <w:sz w:val="24"/>
          <w:szCs w:val="24"/>
          <w:rtl/>
        </w:rPr>
        <w:t xml:space="preserve">, אלא גם מתעדים מאפיינים ייחודים של תמונות המגדר. </w:t>
      </w:r>
    </w:p>
    <w:p w14:paraId="610FDC2D" w14:textId="3844C567" w:rsidR="007B0DF3" w:rsidRDefault="00483167" w:rsidP="009519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הבא </w:t>
      </w:r>
      <w:r w:rsidR="0085542A">
        <w:rPr>
          <w:rFonts w:hint="cs"/>
          <w:sz w:val="24"/>
          <w:szCs w:val="24"/>
          <w:rtl/>
        </w:rPr>
        <w:t xml:space="preserve">נעשה שימוש באנטרופיה מקסימלית כדי לבחור את המאפיינים הטובים ביותר </w:t>
      </w:r>
      <w:r w:rsidR="0090350F">
        <w:rPr>
          <w:rFonts w:hint="cs"/>
          <w:sz w:val="24"/>
          <w:szCs w:val="24"/>
          <w:rtl/>
        </w:rPr>
        <w:t>ולהפטר</w:t>
      </w:r>
      <w:r w:rsidR="00B73815">
        <w:rPr>
          <w:rFonts w:hint="cs"/>
          <w:sz w:val="24"/>
          <w:szCs w:val="24"/>
          <w:rtl/>
        </w:rPr>
        <w:t xml:space="preserve"> </w:t>
      </w:r>
      <w:r w:rsidR="0090350F">
        <w:rPr>
          <w:rFonts w:hint="cs"/>
          <w:sz w:val="24"/>
          <w:szCs w:val="24"/>
          <w:rtl/>
        </w:rPr>
        <w:t>מ</w:t>
      </w:r>
      <w:r w:rsidR="00B73815">
        <w:rPr>
          <w:rFonts w:hint="cs"/>
          <w:sz w:val="24"/>
          <w:szCs w:val="24"/>
          <w:rtl/>
        </w:rPr>
        <w:t xml:space="preserve">מידע לא רלוונטי על-ידי </w:t>
      </w:r>
      <w:r w:rsidR="00C10B7A">
        <w:rPr>
          <w:rFonts w:hint="cs"/>
          <w:sz w:val="24"/>
          <w:szCs w:val="24"/>
          <w:rtl/>
        </w:rPr>
        <w:t>השמטת</w:t>
      </w:r>
      <w:r w:rsidR="00E750C4">
        <w:rPr>
          <w:rFonts w:hint="cs"/>
          <w:sz w:val="24"/>
          <w:szCs w:val="24"/>
          <w:rtl/>
        </w:rPr>
        <w:t xml:space="preserve"> המאפיינים בעלי הציונים הנמוכים ביותר.</w:t>
      </w:r>
      <w:r w:rsidR="003C1D93">
        <w:rPr>
          <w:rFonts w:hint="cs"/>
          <w:sz w:val="24"/>
          <w:szCs w:val="24"/>
          <w:rtl/>
        </w:rPr>
        <w:t xml:space="preserve"> </w:t>
      </w:r>
      <w:r w:rsidR="00323F2E">
        <w:rPr>
          <w:rFonts w:hint="cs"/>
          <w:sz w:val="24"/>
          <w:szCs w:val="24"/>
          <w:rtl/>
        </w:rPr>
        <w:t>ה</w:t>
      </w:r>
      <w:r w:rsidR="0090350F">
        <w:rPr>
          <w:rFonts w:hint="cs"/>
          <w:sz w:val="24"/>
          <w:szCs w:val="24"/>
          <w:rtl/>
        </w:rPr>
        <w:t xml:space="preserve">מאפיינים שנבחרו </w:t>
      </w:r>
      <w:r w:rsidR="00315C72">
        <w:rPr>
          <w:rFonts w:hint="cs"/>
          <w:sz w:val="24"/>
          <w:szCs w:val="24"/>
          <w:rtl/>
        </w:rPr>
        <w:t>מועברים למסווגים</w:t>
      </w:r>
      <w:r w:rsidR="00D07124">
        <w:rPr>
          <w:rFonts w:hint="cs"/>
          <w:sz w:val="24"/>
          <w:szCs w:val="24"/>
          <w:rtl/>
        </w:rPr>
        <w:t xml:space="preserve"> שונים כמו - </w:t>
      </w:r>
      <w:r w:rsidR="00D07124">
        <w:rPr>
          <w:sz w:val="24"/>
          <w:szCs w:val="24"/>
        </w:rPr>
        <w:t>M-SVM, Q-SVM, L-SVM, M-KNN, C-KNN</w:t>
      </w:r>
      <w:r w:rsidR="00D07124">
        <w:rPr>
          <w:rFonts w:hint="cs"/>
          <w:sz w:val="24"/>
          <w:szCs w:val="24"/>
          <w:rtl/>
        </w:rPr>
        <w:t xml:space="preserve"> </w:t>
      </w:r>
      <w:r w:rsidR="00D07124">
        <w:rPr>
          <w:rFonts w:hint="cs"/>
          <w:sz w:val="24"/>
          <w:szCs w:val="24"/>
          <w:rtl/>
        </w:rPr>
        <w:t>לצורך השוואה</w:t>
      </w:r>
      <w:r w:rsidR="000A26A6">
        <w:rPr>
          <w:rFonts w:hint="cs"/>
          <w:sz w:val="24"/>
          <w:szCs w:val="24"/>
          <w:rtl/>
        </w:rPr>
        <w:t xml:space="preserve"> לשיטות אחרות בתחום.</w:t>
      </w:r>
    </w:p>
    <w:p w14:paraId="01C88AF2" w14:textId="3C3F0612" w:rsidR="000A26A6" w:rsidRDefault="000A26A6" w:rsidP="000A26A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מודל זה התגלה כטוב מאחר</w:t>
      </w:r>
      <w:r w:rsidR="00672562">
        <w:rPr>
          <w:rFonts w:hint="cs"/>
          <w:sz w:val="24"/>
          <w:szCs w:val="24"/>
          <w:rtl/>
        </w:rPr>
        <w:t>ים במובן של סיווג מגדר של עוברי אורח.</w:t>
      </w:r>
    </w:p>
    <w:p w14:paraId="58D8C671" w14:textId="77777777" w:rsidR="00032C4A" w:rsidRDefault="00032C4A" w:rsidP="00032C4A">
      <w:pPr>
        <w:bidi/>
        <w:rPr>
          <w:sz w:val="24"/>
          <w:szCs w:val="24"/>
          <w:rtl/>
        </w:rPr>
      </w:pPr>
    </w:p>
    <w:p w14:paraId="2DECC1A3" w14:textId="1DC90E6C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</w:p>
    <w:p w14:paraId="424201B8" w14:textId="2193A3F4" w:rsidR="0097131C" w:rsidRDefault="00B95CCC" w:rsidP="0097131C">
      <w:pPr>
        <w:bidi/>
        <w:rPr>
          <w:sz w:val="24"/>
          <w:szCs w:val="24"/>
          <w:rtl/>
        </w:rPr>
      </w:pPr>
      <w:r w:rsidRPr="00B95CCC">
        <w:rPr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7308001" wp14:editId="2F954978">
                <wp:extent cx="6384738" cy="2790908"/>
                <wp:effectExtent l="0" t="0" r="0" b="28575"/>
                <wp:docPr id="214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738" cy="2790908"/>
                          <a:chOff x="-67186" y="0"/>
                          <a:chExt cx="12572318" cy="5564549"/>
                        </a:xfrm>
                      </wpg:grpSpPr>
                      <wps:wsp>
                        <wps:cNvPr id="215" name="Rectangle: Rounded Corners 215"/>
                        <wps:cNvSpPr/>
                        <wps:spPr>
                          <a:xfrm>
                            <a:off x="0" y="2229242"/>
                            <a:ext cx="1931436" cy="12689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E9884" w14:textId="77777777" w:rsidR="00B95CCC" w:rsidRPr="00B95CCC" w:rsidRDefault="00B95CCC" w:rsidP="00B95CC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Pedestrian detection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6" name="Straight Arrow Connector 216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960536" y="1616528"/>
                            <a:ext cx="5182" cy="612714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Box 9"/>
                        <wps:cNvSpPr txBox="1"/>
                        <wps:spPr>
                          <a:xfrm>
                            <a:off x="-67186" y="1534911"/>
                            <a:ext cx="1877877" cy="8922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9E094C" w14:textId="77777777" w:rsidR="00B95CCC" w:rsidRPr="00B95CCC" w:rsidRDefault="00B95CCC" w:rsidP="00B95CC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9" name="Rectangle: Rounded Corners 219"/>
                        <wps:cNvSpPr/>
                        <wps:spPr>
                          <a:xfrm>
                            <a:off x="3842786" y="0"/>
                            <a:ext cx="1931436" cy="12689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7807F" w14:textId="77777777" w:rsidR="00B95CCC" w:rsidRPr="00B95CCC" w:rsidRDefault="00B95CCC" w:rsidP="00B95CC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Gender detection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0" name="Rectangle: Rounded Corners 220"/>
                        <wps:cNvSpPr/>
                        <wps:spPr>
                          <a:xfrm>
                            <a:off x="3842786" y="1431862"/>
                            <a:ext cx="1931436" cy="12689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98AD0" w14:textId="77777777" w:rsidR="00B95CCC" w:rsidRPr="00B95CCC" w:rsidRDefault="00B95CCC" w:rsidP="00B95CC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Action detection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1" name="Rectangle: Rounded Corners 221"/>
                        <wps:cNvSpPr/>
                        <wps:spPr>
                          <a:xfrm>
                            <a:off x="3842786" y="2863724"/>
                            <a:ext cx="1931436" cy="12689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F1F02" w14:textId="77777777" w:rsidR="00B95CCC" w:rsidRPr="00B95CCC" w:rsidRDefault="00B95CCC" w:rsidP="00B95CC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Age detection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2" name="Rectangle: Rounded Corners 222"/>
                        <wps:cNvSpPr/>
                        <wps:spPr>
                          <a:xfrm>
                            <a:off x="3842786" y="4295586"/>
                            <a:ext cx="1931436" cy="12689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57A93" w14:textId="77777777" w:rsidR="00B95CCC" w:rsidRPr="00B95CCC" w:rsidRDefault="00B95CCC" w:rsidP="00B95CC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Group detection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3" name="Straight Arrow Connector 223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931436" y="634482"/>
                            <a:ext cx="1911350" cy="2229242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931436" y="2066344"/>
                            <a:ext cx="1911350" cy="79738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>
                            <a:off x="1931436" y="2863724"/>
                            <a:ext cx="1911350" cy="634482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>
                            <a:off x="1931436" y="2863724"/>
                            <a:ext cx="1911350" cy="2066344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Rectangle: Rounded Corners 227"/>
                        <wps:cNvSpPr/>
                        <wps:spPr>
                          <a:xfrm>
                            <a:off x="7380772" y="2229241"/>
                            <a:ext cx="1931436" cy="12689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C33FF" w14:textId="77777777" w:rsidR="00B95CCC" w:rsidRPr="00B95CCC" w:rsidRDefault="00B95CCC" w:rsidP="00B95CC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Text parser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8" name="Straight Arrow Connector 228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>
                            <a:off x="5774222" y="634482"/>
                            <a:ext cx="1606550" cy="2229241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>
                            <a:off x="5774222" y="2066344"/>
                            <a:ext cx="1606550" cy="797379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5774222" y="2863723"/>
                            <a:ext cx="1606550" cy="634483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5774222" y="2863723"/>
                            <a:ext cx="1606550" cy="2066345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Rectangle: Rounded Corners 232"/>
                        <wps:cNvSpPr/>
                        <wps:spPr>
                          <a:xfrm>
                            <a:off x="9967944" y="2229240"/>
                            <a:ext cx="1931436" cy="12689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361E8" w14:textId="77777777" w:rsidR="00B95CCC" w:rsidRPr="00B95CCC" w:rsidRDefault="00B95CCC" w:rsidP="00B95CC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CSV organized 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3" name="Straight Arrow Connector 233"/>
                        <wps:cNvCnPr>
                          <a:cxnSpLocks/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9312208" y="2863722"/>
                            <a:ext cx="655736" cy="1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>
                          <a:cxnSpLocks/>
                          <a:stCxn id="4294967295" idx="2"/>
                        </wps:cNvCnPr>
                        <wps:spPr>
                          <a:xfrm>
                            <a:off x="10933662" y="3498203"/>
                            <a:ext cx="0" cy="634484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Box 55"/>
                        <wps:cNvSpPr txBox="1"/>
                        <wps:spPr>
                          <a:xfrm>
                            <a:off x="11007173" y="3498209"/>
                            <a:ext cx="1497959" cy="6765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7FB177" w14:textId="77777777" w:rsidR="00B95CCC" w:rsidRPr="00B95CCC" w:rsidRDefault="00B95CCC" w:rsidP="00B95CC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95CC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CSV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08001" id="Group 56" o:spid="_x0000_s1026" style="width:502.75pt;height:219.75pt;mso-position-horizontal-relative:char;mso-position-vertical-relative:line" coordorigin="-671" coordsize="125723,5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">
                <v:roundrect id="Rectangle: Rounded Corners 215" o:spid="_x0000_s1027" style="position:absolute;top:22292;width:19314;height:126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" fillcolor="#94b6d2 [3204]" strokecolor="#345c7d [1604]" strokeweight="1pt">
                  <v:stroke joinstyle="miter"/>
                  <v:textbox>
                    <w:txbxContent>
                      <w:p w14:paraId="7F2E9884" w14:textId="77777777" w:rsidR="00B95CCC" w:rsidRPr="00B95CCC" w:rsidRDefault="00B95CCC" w:rsidP="00B95CC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Pedestrian detection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6" o:spid="_x0000_s1028" type="#_x0000_t32" style="position:absolute;left:9605;top:16165;width:52;height:6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" strokecolor="#a5ab81 [3206]" strokeweight="1.5pt">
                  <v:stroke endarrow="open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left:-671;top:15349;width:18777;height:8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399E094C" w14:textId="77777777" w:rsidR="00B95CCC" w:rsidRPr="00B95CCC" w:rsidRDefault="00B95CCC" w:rsidP="00B95CC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frame</w:t>
                        </w:r>
                      </w:p>
                    </w:txbxContent>
                  </v:textbox>
                </v:shape>
                <v:roundrect id="Rectangle: Rounded Corners 219" o:spid="_x0000_s1030" style="position:absolute;left:38427;width:19315;height:12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" fillcolor="#94b6d2 [3204]" strokecolor="#345c7d [1604]" strokeweight="1pt">
                  <v:stroke joinstyle="miter"/>
                  <v:textbox>
                    <w:txbxContent>
                      <w:p w14:paraId="7ED7807F" w14:textId="77777777" w:rsidR="00B95CCC" w:rsidRPr="00B95CCC" w:rsidRDefault="00B95CCC" w:rsidP="00B95CC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Gender detection</w:t>
                        </w:r>
                      </w:p>
                    </w:txbxContent>
                  </v:textbox>
                </v:roundrect>
                <v:roundrect id="Rectangle: Rounded Corners 220" o:spid="_x0000_s1031" style="position:absolute;left:38427;top:14318;width:19315;height:126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" fillcolor="#94b6d2 [3204]" strokecolor="#345c7d [1604]" strokeweight="1pt">
                  <v:stroke joinstyle="miter"/>
                  <v:textbox>
                    <w:txbxContent>
                      <w:p w14:paraId="2C698AD0" w14:textId="77777777" w:rsidR="00B95CCC" w:rsidRPr="00B95CCC" w:rsidRDefault="00B95CCC" w:rsidP="00B95CC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Action detection</w:t>
                        </w:r>
                      </w:p>
                    </w:txbxContent>
                  </v:textbox>
                </v:roundrect>
                <v:roundrect id="Rectangle: Rounded Corners 221" o:spid="_x0000_s1032" style="position:absolute;left:38427;top:28637;width:19315;height:126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" fillcolor="#94b6d2 [3204]" strokecolor="#345c7d [1604]" strokeweight="1pt">
                  <v:stroke joinstyle="miter"/>
                  <v:textbox>
                    <w:txbxContent>
                      <w:p w14:paraId="67FF1F02" w14:textId="77777777" w:rsidR="00B95CCC" w:rsidRPr="00B95CCC" w:rsidRDefault="00B95CCC" w:rsidP="00B95CC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Age detection</w:t>
                        </w:r>
                      </w:p>
                    </w:txbxContent>
                  </v:textbox>
                </v:roundrect>
                <v:roundrect id="Rectangle: Rounded Corners 222" o:spid="_x0000_s1033" style="position:absolute;left:38427;top:42955;width:19315;height:126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TBwwAAANw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soTbmXwE5PIPAAD//wMAUEsBAi0AFAAGAAgAAAAhANvh9svuAAAAhQEAABMAAAAAAAAAAAAA&#10;AAAAAAAAAFtDb250ZW50X1R5cGVzXS54bWxQSwECLQAUAAYACAAAACEAWvQsW78AAAAVAQAACwAA&#10;AAAAAAAAAAAAAAAfAQAAX3JlbHMvLnJlbHNQSwECLQAUAAYACAAAACEAj0hkwcMAAADcAAAADwAA&#10;AAAAAAAAAAAAAAAHAgAAZHJzL2Rvd25yZXYueG1sUEsFBgAAAAADAAMAtwAAAPcCAAAAAA==&#10;" fillcolor="#94b6d2 [3204]" strokecolor="#345c7d [1604]" strokeweight="1pt">
                  <v:stroke joinstyle="miter"/>
                  <v:textbox>
                    <w:txbxContent>
                      <w:p w14:paraId="41557A93" w14:textId="77777777" w:rsidR="00B95CCC" w:rsidRPr="00B95CCC" w:rsidRDefault="00B95CCC" w:rsidP="00B95CC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Group detection</w:t>
                        </w:r>
                      </w:p>
                    </w:txbxContent>
                  </v:textbox>
                </v:roundrect>
                <v:shape id="Straight Arrow Connector 223" o:spid="_x0000_s1034" type="#_x0000_t32" style="position:absolute;left:19314;top:6344;width:19113;height:222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" strokecolor="#a5ab81 [3206]" strokeweight="1.5pt">
                  <v:stroke endarrow="open"/>
                  <o:lock v:ext="edit" shapetype="f"/>
                </v:shape>
                <v:shape id="Straight Arrow Connector 224" o:spid="_x0000_s1035" type="#_x0000_t32" style="position:absolute;left:19314;top:20663;width:19113;height:7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" strokecolor="#a5ab81 [3206]" strokeweight="1.5pt">
                  <v:stroke endarrow="open"/>
                  <o:lock v:ext="edit" shapetype="f"/>
                </v:shape>
                <v:shape id="Straight Arrow Connector 225" o:spid="_x0000_s1036" type="#_x0000_t32" style="position:absolute;left:19314;top:28637;width:19113;height:6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" strokecolor="#a5ab81 [3206]" strokeweight="1.5pt">
                  <v:stroke endarrow="open"/>
                  <o:lock v:ext="edit" shapetype="f"/>
                </v:shape>
                <v:shape id="Straight Arrow Connector 226" o:spid="_x0000_s1037" type="#_x0000_t32" style="position:absolute;left:19314;top:28637;width:19113;height:20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" strokecolor="#a5ab81 [3206]" strokeweight="1.5pt">
                  <v:stroke endarrow="open"/>
                  <o:lock v:ext="edit" shapetype="f"/>
                </v:shape>
                <v:roundrect id="Rectangle: Rounded Corners 227" o:spid="_x0000_s1038" style="position:absolute;left:73807;top:22292;width:19315;height:126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" fillcolor="#94b6d2 [3204]" strokecolor="#345c7d [1604]" strokeweight="1pt">
                  <v:stroke joinstyle="miter"/>
                  <v:textbox>
                    <w:txbxContent>
                      <w:p w14:paraId="074C33FF" w14:textId="77777777" w:rsidR="00B95CCC" w:rsidRPr="00B95CCC" w:rsidRDefault="00B95CCC" w:rsidP="00B95CC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Text parser</w:t>
                        </w:r>
                      </w:p>
                    </w:txbxContent>
                  </v:textbox>
                </v:roundrect>
                <v:shape id="Straight Arrow Connector 228" o:spid="_x0000_s1039" type="#_x0000_t32" style="position:absolute;left:57742;top:6344;width:16065;height:22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" strokecolor="#a5ab81 [3206]" strokeweight="1.5pt">
                  <v:stroke endarrow="open"/>
                  <o:lock v:ext="edit" shapetype="f"/>
                </v:shape>
                <v:shape id="Straight Arrow Connector 229" o:spid="_x0000_s1040" type="#_x0000_t32" style="position:absolute;left:57742;top:20663;width:16065;height:7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" strokecolor="#a5ab81 [3206]" strokeweight="1.5pt">
                  <v:stroke endarrow="open"/>
                  <o:lock v:ext="edit" shapetype="f"/>
                </v:shape>
                <v:shape id="Straight Arrow Connector 230" o:spid="_x0000_s1041" type="#_x0000_t32" style="position:absolute;left:57742;top:28637;width:16065;height:6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" strokecolor="#a5ab81 [3206]" strokeweight="1.5pt">
                  <v:stroke endarrow="open"/>
                  <o:lock v:ext="edit" shapetype="f"/>
                </v:shape>
                <v:shape id="Straight Arrow Connector 231" o:spid="_x0000_s1042" type="#_x0000_t32" style="position:absolute;left:57742;top:28637;width:16065;height:206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" strokecolor="#a5ab81 [3206]" strokeweight="1.5pt">
                  <v:stroke endarrow="open"/>
                  <o:lock v:ext="edit" shapetype="f"/>
                </v:shape>
                <v:roundrect id="Rectangle: Rounded Corners 232" o:spid="_x0000_s1043" style="position:absolute;left:99679;top:22292;width:19314;height:126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" fillcolor="#94b6d2 [3204]" strokecolor="#345c7d [1604]" strokeweight="1pt">
                  <v:stroke joinstyle="miter"/>
                  <v:textbox>
                    <w:txbxContent>
                      <w:p w14:paraId="117361E8" w14:textId="77777777" w:rsidR="00B95CCC" w:rsidRPr="00B95CCC" w:rsidRDefault="00B95CCC" w:rsidP="00B95CC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CSV organized data</w:t>
                        </w:r>
                      </w:p>
                    </w:txbxContent>
                  </v:textbox>
                </v:roundrect>
                <v:shape id="Straight Arrow Connector 233" o:spid="_x0000_s1044" type="#_x0000_t32" style="position:absolute;left:93122;top:28637;width:65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" strokecolor="#a5ab81 [3206]" strokeweight="1.5pt">
                  <v:stroke endarrow="open"/>
                  <o:lock v:ext="edit" shapetype="f"/>
                </v:shape>
                <v:shape id="Straight Arrow Connector 234" o:spid="_x0000_s1045" type="#_x0000_t32" style="position:absolute;left:109336;top:34982;width:0;height:6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" strokecolor="#a5ab81 [3206]" strokeweight="1.5pt">
                  <v:stroke endarrow="open"/>
                  <o:lock v:ext="edit" shapetype="f"/>
                </v:shape>
                <v:shape id="TextBox 55" o:spid="_x0000_s1046" type="#_x0000_t202" style="position:absolute;left:110071;top:34982;width:14980;height: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127FB177" w14:textId="77777777" w:rsidR="00B95CCC" w:rsidRPr="00B95CCC" w:rsidRDefault="00B95CCC" w:rsidP="00B95CC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B95CCC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CSV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059EDC" w14:textId="77777777" w:rsidR="0097131C" w:rsidRDefault="0097131C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ECD4328" w14:textId="0C1A8350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proofErr w:type="spellStart"/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proofErr w:type="spellEnd"/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30E2FD1B" w14:textId="22B82E4B" w:rsidR="00483AF4" w:rsidRPr="00032C4A" w:rsidRDefault="00C44EE8" w:rsidP="00C44EE8">
      <w:pPr>
        <w:numPr>
          <w:ilvl w:val="0"/>
          <w:numId w:val="5"/>
        </w:numPr>
        <w:bidi/>
        <w:rPr>
          <w:b/>
          <w:bCs/>
        </w:rPr>
      </w:pPr>
      <w:r w:rsidRPr="00032C4A">
        <w:rPr>
          <w:rFonts w:hint="cs"/>
          <w:sz w:val="24"/>
          <w:szCs w:val="24"/>
          <w:rtl/>
        </w:rPr>
        <w:t>ה</w:t>
      </w:r>
      <w:r w:rsidR="00483AF4" w:rsidRPr="00032C4A">
        <w:rPr>
          <w:rFonts w:hint="cs"/>
          <w:sz w:val="24"/>
          <w:szCs w:val="24"/>
          <w:rtl/>
        </w:rPr>
        <w:t xml:space="preserve">סרטונים </w:t>
      </w:r>
      <w:r w:rsidRPr="00032C4A">
        <w:rPr>
          <w:rFonts w:hint="cs"/>
          <w:sz w:val="24"/>
          <w:szCs w:val="24"/>
          <w:rtl/>
        </w:rPr>
        <w:t>ה</w:t>
      </w:r>
      <w:r w:rsidR="00483AF4" w:rsidRPr="00032C4A">
        <w:rPr>
          <w:rFonts w:hint="cs"/>
          <w:sz w:val="24"/>
          <w:szCs w:val="24"/>
          <w:rtl/>
        </w:rPr>
        <w:t>רבים המשמשים כ-</w:t>
      </w:r>
      <w:r w:rsidR="00483AF4" w:rsidRPr="00032C4A">
        <w:rPr>
          <w:rFonts w:hint="cs"/>
          <w:sz w:val="24"/>
          <w:szCs w:val="24"/>
        </w:rPr>
        <w:t>DATASET</w:t>
      </w:r>
      <w:r w:rsidR="00483AF4" w:rsidRPr="00032C4A">
        <w:rPr>
          <w:rFonts w:hint="cs"/>
          <w:sz w:val="24"/>
          <w:szCs w:val="24"/>
          <w:rtl/>
        </w:rPr>
        <w:t xml:space="preserve"> עבורנו אינם מתויגים כלל</w:t>
      </w:r>
      <w:r w:rsidRPr="00032C4A">
        <w:rPr>
          <w:rFonts w:hint="cs"/>
          <w:sz w:val="24"/>
          <w:szCs w:val="24"/>
          <w:rtl/>
        </w:rPr>
        <w:t>,</w:t>
      </w:r>
      <w:r w:rsidR="0097131C" w:rsidRPr="00032C4A">
        <w:rPr>
          <w:rFonts w:hint="cs"/>
          <w:sz w:val="24"/>
          <w:szCs w:val="24"/>
          <w:rtl/>
        </w:rPr>
        <w:t xml:space="preserve"> לכן</w:t>
      </w:r>
      <w:r w:rsidR="00F01A39" w:rsidRPr="00032C4A">
        <w:rPr>
          <w:rFonts w:hint="cs"/>
          <w:sz w:val="24"/>
          <w:szCs w:val="24"/>
          <w:rtl/>
        </w:rPr>
        <w:t xml:space="preserve"> יכול להיות שנצטרך לתייג </w:t>
      </w:r>
      <w:r w:rsidR="006D0931" w:rsidRPr="00032C4A">
        <w:rPr>
          <w:rFonts w:hint="cs"/>
          <w:sz w:val="24"/>
          <w:szCs w:val="24"/>
          <w:rtl/>
        </w:rPr>
        <w:t>א</w:t>
      </w:r>
      <w:r w:rsidR="002458E2" w:rsidRPr="00032C4A">
        <w:rPr>
          <w:rFonts w:hint="cs"/>
          <w:sz w:val="24"/>
          <w:szCs w:val="24"/>
          <w:rtl/>
        </w:rPr>
        <w:t xml:space="preserve">ותם </w:t>
      </w:r>
      <w:r w:rsidR="00F01A39" w:rsidRPr="00032C4A">
        <w:rPr>
          <w:rFonts w:hint="cs"/>
          <w:sz w:val="24"/>
          <w:szCs w:val="24"/>
          <w:rtl/>
        </w:rPr>
        <w:t>בעצמנו</w:t>
      </w:r>
      <w:r w:rsidR="0097131C" w:rsidRPr="00032C4A">
        <w:rPr>
          <w:rFonts w:hint="cs"/>
          <w:sz w:val="24"/>
          <w:szCs w:val="24"/>
          <w:rtl/>
        </w:rPr>
        <w:t xml:space="preserve"> ובנוסף </w:t>
      </w:r>
      <w:r w:rsidR="0097131C" w:rsidRPr="00032C4A">
        <w:rPr>
          <w:sz w:val="24"/>
          <w:szCs w:val="24"/>
          <w:rtl/>
        </w:rPr>
        <w:t>–</w:t>
      </w:r>
      <w:r w:rsidR="0097131C" w:rsidRPr="00032C4A">
        <w:rPr>
          <w:rFonts w:hint="cs"/>
          <w:sz w:val="24"/>
          <w:szCs w:val="24"/>
          <w:rtl/>
        </w:rPr>
        <w:t xml:space="preserve"> </w:t>
      </w:r>
      <w:r w:rsidR="00483AF4" w:rsidRPr="00032C4A">
        <w:rPr>
          <w:rFonts w:hint="cs"/>
          <w:sz w:val="24"/>
          <w:szCs w:val="24"/>
          <w:rtl/>
        </w:rPr>
        <w:t xml:space="preserve">ננסה לחפש </w:t>
      </w:r>
      <w:r w:rsidR="00483AF4" w:rsidRPr="00032C4A">
        <w:rPr>
          <w:rFonts w:hint="cs"/>
        </w:rPr>
        <w:t>DATA SET</w:t>
      </w:r>
      <w:r w:rsidR="00483AF4" w:rsidRPr="00032C4A">
        <w:rPr>
          <w:rFonts w:hint="cs"/>
          <w:rtl/>
        </w:rPr>
        <w:t xml:space="preserve"> רלוונטי ומתויג שנוכל להיעזר בו.</w:t>
      </w:r>
    </w:p>
    <w:p w14:paraId="1522034A" w14:textId="09374951" w:rsidR="007059C5" w:rsidRDefault="007059C5" w:rsidP="007059C5">
      <w:pPr>
        <w:numPr>
          <w:ilvl w:val="0"/>
          <w:numId w:val="5"/>
        </w:numPr>
        <w:bidi/>
        <w:rPr>
          <w:sz w:val="24"/>
          <w:szCs w:val="24"/>
        </w:rPr>
      </w:pPr>
      <w:r w:rsidRPr="006A52FB">
        <w:rPr>
          <w:rFonts w:hint="cs"/>
          <w:sz w:val="24"/>
          <w:szCs w:val="24"/>
          <w:rtl/>
        </w:rPr>
        <w:t>אינטגרציה בין כלל רשתות הנוירונים.</w:t>
      </w:r>
    </w:p>
    <w:p w14:paraId="290467D1" w14:textId="5F5CFE78" w:rsidR="00F01A39" w:rsidRPr="00032C4A" w:rsidRDefault="00F01A39" w:rsidP="00F01A39">
      <w:pPr>
        <w:numPr>
          <w:ilvl w:val="0"/>
          <w:numId w:val="5"/>
        </w:numPr>
        <w:bidi/>
        <w:rPr>
          <w:sz w:val="24"/>
          <w:szCs w:val="24"/>
        </w:rPr>
      </w:pPr>
      <w:r w:rsidRPr="00032C4A">
        <w:rPr>
          <w:rFonts w:hint="cs"/>
          <w:sz w:val="24"/>
          <w:szCs w:val="24"/>
          <w:rtl/>
        </w:rPr>
        <w:t>עיבוד מקדים</w:t>
      </w:r>
      <w:r w:rsidR="00CF5AFD" w:rsidRPr="00032C4A">
        <w:rPr>
          <w:rFonts w:hint="cs"/>
          <w:sz w:val="24"/>
          <w:szCs w:val="24"/>
          <w:rtl/>
        </w:rPr>
        <w:t xml:space="preserve"> של </w:t>
      </w:r>
      <w:r w:rsidR="00E911F3" w:rsidRPr="00032C4A">
        <w:rPr>
          <w:rFonts w:hint="cs"/>
          <w:sz w:val="24"/>
          <w:szCs w:val="24"/>
          <w:rtl/>
        </w:rPr>
        <w:t>התמונות שיתקבל</w:t>
      </w:r>
      <w:r w:rsidR="00E95816" w:rsidRPr="00032C4A">
        <w:rPr>
          <w:rFonts w:hint="cs"/>
          <w:sz w:val="24"/>
          <w:szCs w:val="24"/>
          <w:rtl/>
        </w:rPr>
        <w:t xml:space="preserve">ו </w:t>
      </w:r>
      <w:r w:rsidR="00E911F3" w:rsidRPr="00032C4A">
        <w:rPr>
          <w:rFonts w:hint="cs"/>
          <w:sz w:val="24"/>
          <w:szCs w:val="24"/>
          <w:rtl/>
        </w:rPr>
        <w:t>למערכת כקלט</w:t>
      </w:r>
      <w:r w:rsidR="00E95816" w:rsidRPr="00032C4A">
        <w:rPr>
          <w:rFonts w:hint="cs"/>
          <w:sz w:val="24"/>
          <w:szCs w:val="24"/>
          <w:rtl/>
        </w:rPr>
        <w:t>.</w:t>
      </w:r>
    </w:p>
    <w:p w14:paraId="36B47E9D" w14:textId="25344DB7" w:rsidR="00E3179E" w:rsidRPr="00032C4A" w:rsidRDefault="00E3179E" w:rsidP="009B4116">
      <w:pPr>
        <w:numPr>
          <w:ilvl w:val="0"/>
          <w:numId w:val="5"/>
        </w:numPr>
        <w:bidi/>
        <w:rPr>
          <w:sz w:val="24"/>
          <w:szCs w:val="24"/>
          <w:rtl/>
        </w:rPr>
      </w:pPr>
      <w:r w:rsidRPr="00F01A39">
        <w:rPr>
          <w:rFonts w:hint="cs"/>
          <w:sz w:val="24"/>
          <w:szCs w:val="24"/>
          <w:rtl/>
        </w:rPr>
        <w:t xml:space="preserve">ניתוח </w:t>
      </w:r>
      <w:r w:rsidRPr="00032C4A">
        <w:rPr>
          <w:rFonts w:hint="cs"/>
          <w:sz w:val="24"/>
          <w:szCs w:val="24"/>
          <w:rtl/>
        </w:rPr>
        <w:t xml:space="preserve">טקסטואלי של מוצא רשתות </w:t>
      </w:r>
      <w:proofErr w:type="spellStart"/>
      <w:r w:rsidRPr="00032C4A">
        <w:rPr>
          <w:rFonts w:hint="cs"/>
          <w:sz w:val="24"/>
          <w:szCs w:val="24"/>
          <w:rtl/>
        </w:rPr>
        <w:t>הקונבולוציה</w:t>
      </w:r>
      <w:proofErr w:type="spellEnd"/>
      <w:r w:rsidRPr="00032C4A">
        <w:rPr>
          <w:rFonts w:hint="cs"/>
          <w:sz w:val="24"/>
          <w:szCs w:val="24"/>
          <w:rtl/>
        </w:rPr>
        <w:t>, ושימוש במיפוי קיים בין מיקום לפיקסל בכלל המצלמות</w:t>
      </w:r>
      <w:r w:rsidR="0097131C" w:rsidRPr="00032C4A">
        <w:rPr>
          <w:rFonts w:hint="cs"/>
          <w:sz w:val="24"/>
          <w:szCs w:val="24"/>
          <w:rtl/>
        </w:rPr>
        <w:t xml:space="preserve"> בנוסף ל-</w:t>
      </w:r>
      <w:r w:rsidRPr="00032C4A">
        <w:rPr>
          <w:sz w:val="24"/>
          <w:szCs w:val="24"/>
        </w:rPr>
        <w:t>Script</w:t>
      </w:r>
      <w:r w:rsidRPr="00032C4A">
        <w:rPr>
          <w:rFonts w:hint="cs"/>
          <w:sz w:val="24"/>
          <w:szCs w:val="24"/>
          <w:rtl/>
        </w:rPr>
        <w:t xml:space="preserve"> הממיר את התוצאות לייצוג טבלאי.  </w:t>
      </w: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</w:p>
    <w:p w14:paraId="48466D5F" w14:textId="129DB830" w:rsidR="00F01A39" w:rsidRPr="00F01A39" w:rsidRDefault="007C46DA" w:rsidP="00F01A39">
      <w:pPr>
        <w:numPr>
          <w:ilvl w:val="0"/>
          <w:numId w:val="6"/>
        </w:numPr>
        <w:bidi/>
        <w:rPr>
          <w:sz w:val="24"/>
          <w:szCs w:val="24"/>
        </w:rPr>
      </w:pPr>
      <w:r w:rsidRPr="006A52FB">
        <w:rPr>
          <w:rFonts w:hint="cs"/>
          <w:sz w:val="24"/>
          <w:szCs w:val="24"/>
          <w:rtl/>
        </w:rPr>
        <w:t>נשתמש ברשת נוירונים מאומנת לצורך זיהוי עוברי האורח טרם אפיונם</w:t>
      </w:r>
      <w:r w:rsidR="007715A5" w:rsidRPr="006A52FB">
        <w:rPr>
          <w:rFonts w:hint="cs"/>
          <w:sz w:val="24"/>
          <w:szCs w:val="24"/>
          <w:rtl/>
        </w:rPr>
        <w:t>.</w:t>
      </w:r>
    </w:p>
    <w:p w14:paraId="18201F18" w14:textId="170E852D" w:rsidR="007059C5" w:rsidRPr="006A52FB" w:rsidRDefault="007059C5" w:rsidP="007059C5">
      <w:pPr>
        <w:numPr>
          <w:ilvl w:val="0"/>
          <w:numId w:val="5"/>
        </w:numPr>
        <w:bidi/>
        <w:rPr>
          <w:sz w:val="24"/>
          <w:szCs w:val="24"/>
        </w:rPr>
      </w:pPr>
      <w:r w:rsidRPr="006A52FB">
        <w:rPr>
          <w:rFonts w:hint="cs"/>
          <w:sz w:val="24"/>
          <w:szCs w:val="24"/>
          <w:rtl/>
        </w:rPr>
        <w:t xml:space="preserve"> מספר רשתות נוירונים, המקבלות כקלט את מוצא </w:t>
      </w:r>
      <w:r w:rsidR="00F01A39">
        <w:rPr>
          <w:rFonts w:hint="cs"/>
          <w:sz w:val="24"/>
          <w:szCs w:val="24"/>
          <w:rtl/>
        </w:rPr>
        <w:t>הרשת ל</w:t>
      </w:r>
      <w:r w:rsidRPr="006A52FB">
        <w:rPr>
          <w:sz w:val="24"/>
          <w:szCs w:val="24"/>
        </w:rPr>
        <w:t xml:space="preserve">pedestrian detection </w:t>
      </w:r>
      <w:r w:rsidRPr="006A52FB">
        <w:rPr>
          <w:rFonts w:hint="cs"/>
          <w:sz w:val="24"/>
          <w:szCs w:val="24"/>
          <w:rtl/>
        </w:rPr>
        <w:t>, ומוצאות את מאפייני עוברי האורח</w:t>
      </w:r>
      <w:r w:rsidRPr="006A52FB">
        <w:rPr>
          <w:sz w:val="24"/>
          <w:szCs w:val="24"/>
        </w:rPr>
        <w:t xml:space="preserve"> </w:t>
      </w:r>
      <w:r w:rsidRPr="006A52FB">
        <w:rPr>
          <w:rFonts w:hint="cs"/>
          <w:sz w:val="24"/>
          <w:szCs w:val="24"/>
          <w:rtl/>
        </w:rPr>
        <w:t xml:space="preserve"> (קבוצות גילאים, כמות אנשים, פעולות ומגדר)</w:t>
      </w:r>
      <w:r w:rsidR="00F01A39">
        <w:rPr>
          <w:rFonts w:hint="cs"/>
          <w:sz w:val="24"/>
          <w:szCs w:val="24"/>
          <w:rtl/>
        </w:rPr>
        <w:t>.</w:t>
      </w: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7.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</w:p>
    <w:p w14:paraId="050BF270" w14:textId="676433B6" w:rsidR="000021A1" w:rsidRDefault="00483AF4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הפתרון נכתוב בשפת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תוך שימוש בספריות הבאות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14:paraId="2CEE6A62" w14:textId="7CE6A971" w:rsidR="00483AF4" w:rsidRDefault="00483AF4" w:rsidP="00483AF4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PyTorch</w:t>
      </w:r>
      <w:proofErr w:type="spellEnd"/>
    </w:p>
    <w:p w14:paraId="18BFFD83" w14:textId="528D83CD" w:rsidR="00483AF4" w:rsidRDefault="00483AF4" w:rsidP="00483AF4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</w:rPr>
        <w:t>Cv2</w:t>
      </w:r>
    </w:p>
    <w:p w14:paraId="1A06251E" w14:textId="37FF5EF9" w:rsidR="00483AF4" w:rsidRDefault="00483AF4" w:rsidP="00483AF4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677ACACA" w14:textId="6F3708B9" w:rsidR="007715A5" w:rsidRDefault="00483AF4" w:rsidP="00F01A3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נעזר ב-</w:t>
      </w:r>
      <w:r>
        <w:rPr>
          <w:rFonts w:hint="cs"/>
          <w:sz w:val="24"/>
          <w:szCs w:val="24"/>
        </w:rPr>
        <w:t>GPU</w:t>
      </w:r>
      <w:r>
        <w:rPr>
          <w:rFonts w:hint="cs"/>
          <w:sz w:val="24"/>
          <w:szCs w:val="24"/>
          <w:rtl/>
        </w:rPr>
        <w:t xml:space="preserve"> </w:t>
      </w:r>
      <w:r w:rsidR="00F01A39">
        <w:rPr>
          <w:rFonts w:hint="cs"/>
          <w:sz w:val="24"/>
          <w:szCs w:val="24"/>
          <w:rtl/>
        </w:rPr>
        <w:t xml:space="preserve">בסביבת </w:t>
      </w:r>
      <w:r w:rsidR="00F01A39">
        <w:rPr>
          <w:rFonts w:hint="cs"/>
          <w:sz w:val="24"/>
          <w:szCs w:val="24"/>
        </w:rPr>
        <w:t>LINUX</w:t>
      </w:r>
      <w:r w:rsidR="00F01A39">
        <w:rPr>
          <w:rFonts w:hint="cs"/>
          <w:sz w:val="24"/>
          <w:szCs w:val="24"/>
          <w:rtl/>
        </w:rPr>
        <w:t xml:space="preserve"> בעזרת ה-</w:t>
      </w:r>
      <w:r w:rsidR="00F01A39">
        <w:rPr>
          <w:sz w:val="24"/>
          <w:szCs w:val="24"/>
        </w:rPr>
        <w:t>Docker</w:t>
      </w:r>
      <w:r w:rsidR="00F01A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הזמינים לנו במעבדה על מנת להאיץ את החישובים.</w:t>
      </w:r>
    </w:p>
    <w:p w14:paraId="7F1D5FC5" w14:textId="26192BCC" w:rsidR="007715A5" w:rsidRDefault="007715A5" w:rsidP="007715A5">
      <w:pPr>
        <w:bidi/>
        <w:rPr>
          <w:sz w:val="24"/>
          <w:szCs w:val="24"/>
          <w:rtl/>
        </w:rPr>
      </w:pPr>
    </w:p>
    <w:p w14:paraId="6E0A76BA" w14:textId="69B10BA3" w:rsidR="00163F03" w:rsidRPr="007715A5" w:rsidRDefault="007715A5" w:rsidP="007715A5">
      <w:pPr>
        <w:bidi/>
        <w:rPr>
          <w:sz w:val="24"/>
          <w:szCs w:val="24"/>
          <w:rtl/>
        </w:rPr>
      </w:pPr>
      <w:r w:rsidRPr="007715A5">
        <w:rPr>
          <w:rFonts w:hint="cs"/>
          <w:b/>
          <w:bCs/>
          <w:sz w:val="24"/>
          <w:szCs w:val="24"/>
          <w:rtl/>
        </w:rPr>
        <w:t>8</w:t>
      </w:r>
      <w:r w:rsidR="0090152A"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</w:p>
    <w:p w14:paraId="5CF7ACFE" w14:textId="3C730706" w:rsidR="00587D2E" w:rsidRPr="00B8151B" w:rsidRDefault="00F01A39" w:rsidP="00B8151B">
      <w:pPr>
        <w:bidi/>
        <w:rPr>
          <w:color w:val="B85A22" w:themeColor="accent2" w:themeShade="BF"/>
          <w:sz w:val="24"/>
          <w:szCs w:val="24"/>
          <w:rtl/>
        </w:rPr>
      </w:pPr>
      <w:r w:rsidRPr="0097131C">
        <w:rPr>
          <w:rFonts w:hint="cs"/>
          <w:sz w:val="24"/>
          <w:szCs w:val="24"/>
          <w:rtl/>
        </w:rPr>
        <w:t xml:space="preserve">מדידה </w:t>
      </w:r>
      <w:r w:rsidR="00B8151B" w:rsidRPr="0097131C">
        <w:rPr>
          <w:rFonts w:hint="cs"/>
          <w:sz w:val="24"/>
          <w:szCs w:val="24"/>
          <w:rtl/>
        </w:rPr>
        <w:t xml:space="preserve">ידנית </w:t>
      </w:r>
      <w:r w:rsidRPr="0097131C">
        <w:rPr>
          <w:rFonts w:hint="cs"/>
          <w:sz w:val="24"/>
          <w:szCs w:val="24"/>
          <w:rtl/>
        </w:rPr>
        <w:t>על ידי המשתתפים</w:t>
      </w:r>
      <w:r w:rsidR="00B8151B" w:rsidRPr="0097131C">
        <w:rPr>
          <w:rFonts w:hint="cs"/>
          <w:sz w:val="24"/>
          <w:szCs w:val="24"/>
          <w:rtl/>
        </w:rPr>
        <w:t xml:space="preserve"> בפרויקט</w:t>
      </w:r>
      <w:r w:rsidRPr="0097131C">
        <w:rPr>
          <w:rFonts w:hint="cs"/>
          <w:sz w:val="24"/>
          <w:szCs w:val="24"/>
          <w:rtl/>
        </w:rPr>
        <w:t xml:space="preserve"> </w:t>
      </w:r>
      <w:r w:rsidRPr="0097131C">
        <w:rPr>
          <w:sz w:val="24"/>
          <w:szCs w:val="24"/>
          <w:rtl/>
        </w:rPr>
        <w:t>–</w:t>
      </w:r>
      <w:r w:rsidRPr="0097131C">
        <w:rPr>
          <w:rFonts w:hint="cs"/>
          <w:sz w:val="24"/>
          <w:szCs w:val="24"/>
          <w:rtl/>
        </w:rPr>
        <w:t xml:space="preserve"> בחינת התוצאות </w:t>
      </w:r>
      <w:r w:rsidR="00B8151B" w:rsidRPr="0097131C">
        <w:rPr>
          <w:rFonts w:hint="cs"/>
          <w:sz w:val="24"/>
          <w:szCs w:val="24"/>
          <w:rtl/>
        </w:rPr>
        <w:t>על ידי</w:t>
      </w:r>
      <w:r w:rsidRPr="0097131C">
        <w:rPr>
          <w:rFonts w:hint="cs"/>
          <w:sz w:val="24"/>
          <w:szCs w:val="24"/>
          <w:rtl/>
        </w:rPr>
        <w:t xml:space="preserve"> צפייה ב</w:t>
      </w:r>
      <w:r w:rsidR="00B8151B" w:rsidRPr="0097131C">
        <w:rPr>
          <w:rFonts w:hint="cs"/>
          <w:sz w:val="24"/>
          <w:szCs w:val="24"/>
          <w:rtl/>
        </w:rPr>
        <w:t>מספר</w:t>
      </w:r>
      <w:r w:rsidRPr="0097131C">
        <w:rPr>
          <w:rFonts w:hint="cs"/>
          <w:sz w:val="24"/>
          <w:szCs w:val="24"/>
          <w:rtl/>
        </w:rPr>
        <w:t xml:space="preserve"> סרטונים במלואם כדי למדוד אחוזי זיהוי ביחס ליכולת אנוש.</w:t>
      </w:r>
      <w:r w:rsidR="00587D2E"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4394"/>
        <w:gridCol w:w="1420"/>
      </w:tblGrid>
      <w:tr w:rsidR="009150CE" w14:paraId="74160249" w14:textId="62858A11" w:rsidTr="009150CE">
        <w:trPr>
          <w:trHeight w:val="454"/>
        </w:trPr>
        <w:tc>
          <w:tcPr>
            <w:tcW w:w="6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E9A99" w14:textId="7BADA077" w:rsidR="009150CE" w:rsidRDefault="009150CE" w:rsidP="009150C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משך ביצוע משוער</w:t>
            </w:r>
          </w:p>
        </w:tc>
      </w:tr>
      <w:tr w:rsidR="009150CE" w14:paraId="66FA75DC" w14:textId="234DB30E" w:rsidTr="009150CE">
        <w:trPr>
          <w:trHeight w:val="454"/>
        </w:trPr>
        <w:tc>
          <w:tcPr>
            <w:tcW w:w="676" w:type="dxa"/>
            <w:tcBorders>
              <w:top w:val="single" w:sz="12" w:space="0" w:color="auto"/>
            </w:tcBorders>
            <w:vAlign w:val="center"/>
          </w:tcPr>
          <w:p w14:paraId="0B629C44" w14:textId="4BD72D2D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611185FD" w14:textId="1B9C0C5A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למידה מקורס </w:t>
            </w:r>
            <w:r>
              <w:rPr>
                <w:sz w:val="24"/>
                <w:szCs w:val="24"/>
              </w:rPr>
              <w:t>computer vision</w:t>
            </w:r>
            <w:r>
              <w:rPr>
                <w:rFonts w:hint="cs"/>
                <w:sz w:val="24"/>
                <w:szCs w:val="24"/>
                <w:rtl/>
              </w:rPr>
              <w:t xml:space="preserve"> ו-</w:t>
            </w:r>
            <w:r>
              <w:rPr>
                <w:sz w:val="24"/>
                <w:szCs w:val="24"/>
              </w:rPr>
              <w:t>deep learning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14:paraId="784E17F8" w14:textId="2F396AD1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קורס </w:t>
            </w:r>
            <w:r>
              <w:rPr>
                <w:sz w:val="24"/>
                <w:szCs w:val="24"/>
              </w:rPr>
              <w:t>cs231n</w:t>
            </w:r>
            <w:r>
              <w:rPr>
                <w:rFonts w:hint="cs"/>
                <w:sz w:val="24"/>
                <w:szCs w:val="24"/>
                <w:rtl/>
              </w:rPr>
              <w:t xml:space="preserve"> של </w:t>
            </w:r>
            <w:r>
              <w:rPr>
                <w:sz w:val="24"/>
                <w:szCs w:val="24"/>
              </w:rPr>
              <w:t>Stanford</w:t>
            </w:r>
          </w:p>
        </w:tc>
        <w:tc>
          <w:tcPr>
            <w:tcW w:w="1420" w:type="dxa"/>
            <w:tcBorders>
              <w:top w:val="single" w:sz="12" w:space="0" w:color="auto"/>
            </w:tcBorders>
          </w:tcPr>
          <w:p w14:paraId="76DAE0E5" w14:textId="24FC3864" w:rsidR="009150CE" w:rsidRDefault="0097131C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9150CE" w14:paraId="1BDBB7F0" w14:textId="45F2B5F7" w:rsidTr="009150CE">
        <w:trPr>
          <w:trHeight w:val="454"/>
        </w:trPr>
        <w:tc>
          <w:tcPr>
            <w:tcW w:w="676" w:type="dxa"/>
            <w:vAlign w:val="center"/>
          </w:tcPr>
          <w:p w14:paraId="31886100" w14:textId="18ECFE3A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126" w:type="dxa"/>
          </w:tcPr>
          <w:p w14:paraId="57FDFBF0" w14:textId="1B246E59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סקר ספרות</w:t>
            </w:r>
          </w:p>
        </w:tc>
        <w:tc>
          <w:tcPr>
            <w:tcW w:w="4394" w:type="dxa"/>
          </w:tcPr>
          <w:p w14:paraId="45B71635" w14:textId="7960C556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חיפוש אחר מאמרים רלוונטיים בנושא זיהוי ואפיון עוברי אורח </w:t>
            </w:r>
            <w:r w:rsidR="0097131C">
              <w:rPr>
                <w:rFonts w:hint="cs"/>
                <w:sz w:val="24"/>
                <w:szCs w:val="24"/>
                <w:rtl/>
              </w:rPr>
              <w:t>בפארקים</w:t>
            </w:r>
            <w:r>
              <w:rPr>
                <w:rFonts w:hint="cs"/>
                <w:sz w:val="24"/>
                <w:szCs w:val="24"/>
                <w:rtl/>
              </w:rPr>
              <w:t xml:space="preserve"> ציבוריים על סמך מאפיינים שונים</w:t>
            </w:r>
          </w:p>
        </w:tc>
        <w:tc>
          <w:tcPr>
            <w:tcW w:w="1420" w:type="dxa"/>
          </w:tcPr>
          <w:p w14:paraId="0B3B997A" w14:textId="1D4C6078" w:rsidR="009150CE" w:rsidRDefault="00B8151B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 שבועות</w:t>
            </w:r>
          </w:p>
        </w:tc>
      </w:tr>
      <w:tr w:rsidR="009150CE" w14:paraId="299FE967" w14:textId="4C4A16AA" w:rsidTr="009150CE">
        <w:trPr>
          <w:trHeight w:val="454"/>
        </w:trPr>
        <w:tc>
          <w:tcPr>
            <w:tcW w:w="676" w:type="dxa"/>
            <w:vAlign w:val="center"/>
          </w:tcPr>
          <w:p w14:paraId="1258E6A7" w14:textId="7DE91428" w:rsidR="009150CE" w:rsidRDefault="00B8151B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126" w:type="dxa"/>
          </w:tcPr>
          <w:p w14:paraId="77955F38" w14:textId="6A4B81C7" w:rsidR="009150CE" w:rsidRDefault="007715A5" w:rsidP="00587D2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תרגולים </w:t>
            </w:r>
            <w:r w:rsidR="00B8151B">
              <w:rPr>
                <w:rFonts w:hint="cs"/>
                <w:sz w:val="24"/>
                <w:szCs w:val="24"/>
                <w:rtl/>
              </w:rPr>
              <w:t>ב-</w:t>
            </w:r>
            <w:r w:rsidR="00B8151B">
              <w:rPr>
                <w:sz w:val="24"/>
                <w:szCs w:val="24"/>
              </w:rPr>
              <w:t>Python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</w:tcPr>
          <w:p w14:paraId="3872DD48" w14:textId="0FD36915" w:rsidR="009150CE" w:rsidRDefault="007715A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ביצוע תרגולים מעשיים עבור רשתות נוירונים בספריית </w:t>
            </w:r>
            <w:proofErr w:type="spellStart"/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yTorch</w:t>
            </w:r>
            <w:proofErr w:type="spellEnd"/>
          </w:p>
        </w:tc>
        <w:tc>
          <w:tcPr>
            <w:tcW w:w="1420" w:type="dxa"/>
          </w:tcPr>
          <w:p w14:paraId="51544CCD" w14:textId="116F965C" w:rsidR="009150CE" w:rsidRDefault="00B8151B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</w:t>
            </w:r>
          </w:p>
        </w:tc>
      </w:tr>
      <w:tr w:rsidR="00511D77" w14:paraId="27E7C060" w14:textId="77777777" w:rsidTr="009150CE">
        <w:trPr>
          <w:trHeight w:val="454"/>
        </w:trPr>
        <w:tc>
          <w:tcPr>
            <w:tcW w:w="676" w:type="dxa"/>
            <w:vAlign w:val="center"/>
          </w:tcPr>
          <w:p w14:paraId="208F7C16" w14:textId="1CADAD76" w:rsidR="00511D77" w:rsidRPr="0097131C" w:rsidRDefault="00B8151B" w:rsidP="00587D2E">
            <w:pPr>
              <w:bidi/>
              <w:rPr>
                <w:sz w:val="24"/>
                <w:szCs w:val="24"/>
                <w:rtl/>
              </w:rPr>
            </w:pPr>
            <w:r w:rsidRPr="0097131C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126" w:type="dxa"/>
          </w:tcPr>
          <w:p w14:paraId="3B982758" w14:textId="5EE84378" w:rsidR="00511D77" w:rsidRPr="0097131C" w:rsidRDefault="00511D77" w:rsidP="00587D2E">
            <w:pPr>
              <w:bidi/>
              <w:rPr>
                <w:sz w:val="24"/>
                <w:szCs w:val="24"/>
                <w:rtl/>
              </w:rPr>
            </w:pPr>
            <w:r w:rsidRPr="0097131C">
              <w:rPr>
                <w:rFonts w:hint="cs"/>
                <w:sz w:val="24"/>
                <w:szCs w:val="24"/>
                <w:rtl/>
              </w:rPr>
              <w:t xml:space="preserve">תיוג </w:t>
            </w:r>
            <w:r w:rsidRPr="0097131C">
              <w:rPr>
                <w:rFonts w:hint="cs"/>
                <w:sz w:val="24"/>
                <w:szCs w:val="24"/>
              </w:rPr>
              <w:t>DATASET</w:t>
            </w:r>
          </w:p>
        </w:tc>
        <w:tc>
          <w:tcPr>
            <w:tcW w:w="4394" w:type="dxa"/>
          </w:tcPr>
          <w:p w14:paraId="572A1C28" w14:textId="3F1EB5C5" w:rsidR="00511D77" w:rsidRPr="0097131C" w:rsidRDefault="0097131C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תיוג הסרטונים לפי המאפיינים והפעולות הנדרשים של עוברי האורח</w:t>
            </w:r>
          </w:p>
        </w:tc>
        <w:tc>
          <w:tcPr>
            <w:tcW w:w="1420" w:type="dxa"/>
          </w:tcPr>
          <w:p w14:paraId="0587056C" w14:textId="1C02E889" w:rsidR="00511D77" w:rsidRPr="0097131C" w:rsidRDefault="00B8151B" w:rsidP="00587D2E">
            <w:pPr>
              <w:bidi/>
              <w:rPr>
                <w:sz w:val="24"/>
                <w:szCs w:val="24"/>
                <w:rtl/>
              </w:rPr>
            </w:pPr>
            <w:r w:rsidRPr="0097131C"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9150CE" w14:paraId="3D79E20A" w14:textId="2A133488" w:rsidTr="009150CE">
        <w:trPr>
          <w:trHeight w:val="454"/>
        </w:trPr>
        <w:tc>
          <w:tcPr>
            <w:tcW w:w="676" w:type="dxa"/>
            <w:vAlign w:val="center"/>
          </w:tcPr>
          <w:p w14:paraId="76C9CA83" w14:textId="48386B78" w:rsidR="009150CE" w:rsidRDefault="00B8151B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126" w:type="dxa"/>
          </w:tcPr>
          <w:p w14:paraId="366B0956" w14:textId="63D58B63" w:rsidR="009150CE" w:rsidRDefault="007715A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בחירת רשתות נוירונים מתאימות לסיווג המאפיינים שנבחרו</w:t>
            </w:r>
          </w:p>
        </w:tc>
        <w:tc>
          <w:tcPr>
            <w:tcW w:w="4394" w:type="dxa"/>
          </w:tcPr>
          <w:p w14:paraId="43520AEC" w14:textId="5947B4F7" w:rsidR="009150CE" w:rsidRDefault="007270C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בחירת רשת מתאימה עם אחוזי דיוק גבוהים לכל אחד מהמאפיינים של עוברי האורח.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 xml:space="preserve">לצורך כך, נבחר ברשתות שעברו אימון על </w:t>
            </w:r>
            <w:r>
              <w:rPr>
                <w:sz w:val="24"/>
                <w:szCs w:val="24"/>
              </w:rPr>
              <w:t>dataset</w:t>
            </w:r>
            <w:r>
              <w:rPr>
                <w:rFonts w:hint="cs"/>
                <w:sz w:val="24"/>
                <w:szCs w:val="24"/>
                <w:rtl/>
              </w:rPr>
              <w:t xml:space="preserve"> דומה לזה שעומד לרשותנו</w:t>
            </w:r>
          </w:p>
        </w:tc>
        <w:tc>
          <w:tcPr>
            <w:tcW w:w="1420" w:type="dxa"/>
          </w:tcPr>
          <w:p w14:paraId="3DD31A00" w14:textId="7E1FAB11" w:rsidR="009150CE" w:rsidRDefault="007270C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9150CE" w14:paraId="0838257C" w14:textId="66994E9C" w:rsidTr="009150CE">
        <w:trPr>
          <w:trHeight w:val="454"/>
        </w:trPr>
        <w:tc>
          <w:tcPr>
            <w:tcW w:w="676" w:type="dxa"/>
            <w:vAlign w:val="center"/>
          </w:tcPr>
          <w:p w14:paraId="07E17F77" w14:textId="3773AC6E" w:rsidR="009150CE" w:rsidRDefault="00B8151B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126" w:type="dxa"/>
          </w:tcPr>
          <w:p w14:paraId="70E3A5EF" w14:textId="4F38D3B0" w:rsidR="00B8151B" w:rsidRDefault="00B8151B" w:rsidP="00B8151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ביצוע סימולציות</w:t>
            </w:r>
          </w:p>
        </w:tc>
        <w:tc>
          <w:tcPr>
            <w:tcW w:w="4394" w:type="dxa"/>
          </w:tcPr>
          <w:p w14:paraId="6861BA62" w14:textId="3E04CD60" w:rsidR="009150CE" w:rsidRDefault="007270C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התאמות ושינויים של הרשתות הנבחרות לצורך </w:t>
            </w:r>
            <w:r w:rsidR="00670817">
              <w:rPr>
                <w:rFonts w:hint="cs"/>
                <w:sz w:val="24"/>
                <w:szCs w:val="24"/>
                <w:rtl/>
              </w:rPr>
              <w:t>שילוב הרשתות בהתאם לדיאגרמת הבלוקים שתוארה לעיל</w:t>
            </w:r>
          </w:p>
        </w:tc>
        <w:tc>
          <w:tcPr>
            <w:tcW w:w="1420" w:type="dxa"/>
          </w:tcPr>
          <w:p w14:paraId="2269A3FF" w14:textId="14E5A3FA" w:rsidR="009150CE" w:rsidRDefault="007270C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חודש</w:t>
            </w:r>
            <w:r w:rsidR="00670817">
              <w:rPr>
                <w:rFonts w:hint="cs"/>
                <w:sz w:val="24"/>
                <w:szCs w:val="24"/>
                <w:rtl/>
              </w:rPr>
              <w:t>יים</w:t>
            </w:r>
          </w:p>
        </w:tc>
      </w:tr>
      <w:tr w:rsidR="00B8151B" w14:paraId="4ED44397" w14:textId="77777777" w:rsidTr="009150CE">
        <w:trPr>
          <w:trHeight w:val="454"/>
        </w:trPr>
        <w:tc>
          <w:tcPr>
            <w:tcW w:w="676" w:type="dxa"/>
            <w:vAlign w:val="center"/>
          </w:tcPr>
          <w:p w14:paraId="6963135A" w14:textId="1305F9BC" w:rsidR="00B8151B" w:rsidRPr="0097131C" w:rsidRDefault="00B8151B" w:rsidP="00587D2E">
            <w:pPr>
              <w:bidi/>
              <w:rPr>
                <w:sz w:val="24"/>
                <w:szCs w:val="24"/>
                <w:rtl/>
              </w:rPr>
            </w:pPr>
            <w:r w:rsidRPr="0097131C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126" w:type="dxa"/>
          </w:tcPr>
          <w:p w14:paraId="18EA59B6" w14:textId="456BFF4B" w:rsidR="00B8151B" w:rsidRPr="0097131C" w:rsidRDefault="00B8151B" w:rsidP="00B8151B">
            <w:pPr>
              <w:bidi/>
              <w:rPr>
                <w:sz w:val="24"/>
                <w:szCs w:val="24"/>
                <w:rtl/>
              </w:rPr>
            </w:pPr>
            <w:r w:rsidRPr="0097131C">
              <w:rPr>
                <w:rFonts w:hint="cs"/>
                <w:sz w:val="24"/>
                <w:szCs w:val="24"/>
                <w:rtl/>
              </w:rPr>
              <w:t>בדיקת ביצועים</w:t>
            </w:r>
          </w:p>
        </w:tc>
        <w:tc>
          <w:tcPr>
            <w:tcW w:w="4394" w:type="dxa"/>
          </w:tcPr>
          <w:p w14:paraId="718051D0" w14:textId="28A65339" w:rsidR="00B8151B" w:rsidRPr="0097131C" w:rsidRDefault="0097131C" w:rsidP="00587D2E">
            <w:pPr>
              <w:bidi/>
              <w:rPr>
                <w:sz w:val="24"/>
                <w:szCs w:val="24"/>
                <w:rtl/>
              </w:rPr>
            </w:pPr>
            <w:r w:rsidRPr="0097131C">
              <w:rPr>
                <w:rFonts w:hint="cs"/>
                <w:sz w:val="24"/>
                <w:szCs w:val="24"/>
                <w:rtl/>
              </w:rPr>
              <w:t>מדידה ידנית של ביצועי הרשת ע"י המשתתפים בפרויקט</w:t>
            </w:r>
          </w:p>
        </w:tc>
        <w:tc>
          <w:tcPr>
            <w:tcW w:w="1420" w:type="dxa"/>
          </w:tcPr>
          <w:p w14:paraId="62CF8954" w14:textId="211ACBA3" w:rsidR="00B8151B" w:rsidRPr="0097131C" w:rsidRDefault="00B8151B" w:rsidP="00587D2E">
            <w:pPr>
              <w:bidi/>
              <w:rPr>
                <w:sz w:val="24"/>
                <w:szCs w:val="24"/>
                <w:rtl/>
              </w:rPr>
            </w:pPr>
            <w:r w:rsidRPr="0097131C">
              <w:rPr>
                <w:rFonts w:hint="cs"/>
                <w:sz w:val="24"/>
                <w:szCs w:val="24"/>
                <w:rtl/>
              </w:rPr>
              <w:t>חודש</w:t>
            </w:r>
          </w:p>
        </w:tc>
      </w:tr>
      <w:tr w:rsidR="00A644C5" w14:paraId="2000C845" w14:textId="49C521A3" w:rsidTr="009150CE">
        <w:trPr>
          <w:trHeight w:val="454"/>
        </w:trPr>
        <w:tc>
          <w:tcPr>
            <w:tcW w:w="676" w:type="dxa"/>
            <w:vAlign w:val="center"/>
          </w:tcPr>
          <w:p w14:paraId="6D02BE64" w14:textId="2A71F84B" w:rsidR="00A644C5" w:rsidRDefault="00B8151B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126" w:type="dxa"/>
          </w:tcPr>
          <w:p w14:paraId="1D4EF2F3" w14:textId="521DF71B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כלי ליצוא פלט רשתות הנוירונים כמידע טקסטואלי</w:t>
            </w:r>
          </w:p>
        </w:tc>
        <w:tc>
          <w:tcPr>
            <w:tcW w:w="4394" w:type="dxa"/>
          </w:tcPr>
          <w:p w14:paraId="78CB080D" w14:textId="77777777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2AA8464E" w14:textId="4460F870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A644C5" w14:paraId="7A67365A" w14:textId="149DDAE2" w:rsidTr="009150CE">
        <w:trPr>
          <w:trHeight w:val="454"/>
        </w:trPr>
        <w:tc>
          <w:tcPr>
            <w:tcW w:w="676" w:type="dxa"/>
            <w:vAlign w:val="center"/>
          </w:tcPr>
          <w:p w14:paraId="597993D5" w14:textId="1FB84AC7" w:rsidR="00A644C5" w:rsidRDefault="0097131C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126" w:type="dxa"/>
          </w:tcPr>
          <w:p w14:paraId="28294698" w14:textId="2D7B675F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כלי למיפוי אוטומטי בין פיקסל למיקום פיזי</w:t>
            </w:r>
          </w:p>
        </w:tc>
        <w:tc>
          <w:tcPr>
            <w:tcW w:w="4394" w:type="dxa"/>
          </w:tcPr>
          <w:p w14:paraId="5286047E" w14:textId="77777777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06E2BA97" w14:textId="556B046F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9150CE" w14:paraId="4195C92B" w14:textId="389D1529" w:rsidTr="009150CE">
        <w:trPr>
          <w:trHeight w:val="454"/>
        </w:trPr>
        <w:tc>
          <w:tcPr>
            <w:tcW w:w="676" w:type="dxa"/>
            <w:vAlign w:val="center"/>
          </w:tcPr>
          <w:p w14:paraId="4B21FC71" w14:textId="1CA82747" w:rsidR="009150CE" w:rsidRDefault="0097131C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126" w:type="dxa"/>
          </w:tcPr>
          <w:p w14:paraId="47801BFA" w14:textId="1DF56D51" w:rsidR="00670817" w:rsidRPr="00670817" w:rsidRDefault="00670817" w:rsidP="00670817">
            <w:pPr>
              <w:bidi/>
              <w:rPr>
                <w:sz w:val="24"/>
                <w:szCs w:val="24"/>
                <w:rtl/>
                <w:lang w:val="en-IL"/>
              </w:rPr>
            </w:pPr>
            <w:r w:rsidRPr="00670817">
              <w:rPr>
                <w:rFonts w:cs="Arial"/>
                <w:sz w:val="24"/>
                <w:szCs w:val="24"/>
                <w:rtl/>
                <w:lang w:val="en-IL"/>
              </w:rPr>
              <w:t>ביצוע מצגת סיום</w:t>
            </w:r>
            <w:r>
              <w:rPr>
                <w:rFonts w:cs="Arial" w:hint="cs"/>
                <w:sz w:val="24"/>
                <w:szCs w:val="24"/>
                <w:rtl/>
                <w:lang w:val="en-IL"/>
              </w:rPr>
              <w:t>,</w:t>
            </w:r>
          </w:p>
          <w:p w14:paraId="71DE5F14" w14:textId="35126690" w:rsidR="009150CE" w:rsidRPr="00670817" w:rsidRDefault="00670817" w:rsidP="00670817">
            <w:pPr>
              <w:bidi/>
              <w:rPr>
                <w:sz w:val="24"/>
                <w:szCs w:val="24"/>
                <w:rtl/>
                <w:lang w:val="en-IL"/>
              </w:rPr>
            </w:pPr>
            <w:r w:rsidRPr="00670817">
              <w:rPr>
                <w:rFonts w:cs="Arial"/>
                <w:sz w:val="24"/>
                <w:szCs w:val="24"/>
                <w:rtl/>
                <w:lang w:val="en-IL"/>
              </w:rPr>
              <w:t>כתיבת דו”ח סופי, הכנת פוסטר וגיבוי הפרויקט</w:t>
            </w:r>
          </w:p>
        </w:tc>
        <w:tc>
          <w:tcPr>
            <w:tcW w:w="4394" w:type="dxa"/>
          </w:tcPr>
          <w:p w14:paraId="7AF26EE9" w14:textId="77777777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7D41923E" w14:textId="56A508F9" w:rsidR="009150CE" w:rsidRDefault="00B8151B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חודש</w:t>
            </w: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77813A56" w14:textId="2B4251BC" w:rsidR="009470F0" w:rsidRPr="007715A5" w:rsidRDefault="009470F0" w:rsidP="007715A5">
      <w:pPr>
        <w:rPr>
          <w:b/>
          <w:bCs/>
          <w:sz w:val="24"/>
          <w:szCs w:val="24"/>
          <w:rtl/>
        </w:rPr>
      </w:pPr>
    </w:p>
    <w:sectPr w:rsidR="009470F0" w:rsidRPr="007715A5" w:rsidSect="000021A1">
      <w:headerReference w:type="default" r:id="rId8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CBF2" w14:textId="77777777" w:rsidR="002D7024" w:rsidRDefault="002D7024" w:rsidP="00D01B97">
      <w:pPr>
        <w:spacing w:after="0" w:line="240" w:lineRule="auto"/>
      </w:pPr>
      <w:r>
        <w:separator/>
      </w:r>
    </w:p>
  </w:endnote>
  <w:endnote w:type="continuationSeparator" w:id="0">
    <w:p w14:paraId="5DF8230F" w14:textId="77777777" w:rsidR="002D7024" w:rsidRDefault="002D7024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F123" w14:textId="77777777" w:rsidR="002D7024" w:rsidRDefault="002D7024" w:rsidP="00D01B97">
      <w:pPr>
        <w:spacing w:after="0" w:line="240" w:lineRule="auto"/>
      </w:pPr>
      <w:r>
        <w:separator/>
      </w:r>
    </w:p>
  </w:footnote>
  <w:footnote w:type="continuationSeparator" w:id="0">
    <w:p w14:paraId="33E6CA1D" w14:textId="77777777" w:rsidR="002D7024" w:rsidRDefault="002D7024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6894" w14:textId="23F8A855" w:rsidR="00D01B97" w:rsidRPr="00D01B97" w:rsidRDefault="00193964" w:rsidP="00D01B9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74C4ABCA">
          <wp:simplePos x="0" y="0"/>
          <wp:positionH relativeFrom="column">
            <wp:posOffset>4479925</wp:posOffset>
          </wp:positionH>
          <wp:positionV relativeFrom="paragraph">
            <wp:posOffset>165100</wp:posOffset>
          </wp:positionV>
          <wp:extent cx="87757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155E8399">
          <wp:simplePos x="0" y="0"/>
          <wp:positionH relativeFrom="margin">
            <wp:posOffset>2292985</wp:posOffset>
          </wp:positionH>
          <wp:positionV relativeFrom="paragraph">
            <wp:posOffset>-2540</wp:posOffset>
          </wp:positionV>
          <wp:extent cx="913130" cy="608965"/>
          <wp:effectExtent l="0" t="0" r="127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130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3DB">
      <w:rPr>
        <w:noProof/>
      </w:rPr>
      <w:drawing>
        <wp:anchor distT="0" distB="0" distL="114300" distR="114300" simplePos="0" relativeHeight="251659264" behindDoc="0" locked="0" layoutInCell="1" allowOverlap="1" wp14:anchorId="7F86DF50" wp14:editId="4E0D82DA">
          <wp:simplePos x="0" y="0"/>
          <wp:positionH relativeFrom="margin">
            <wp:posOffset>0</wp:posOffset>
          </wp:positionH>
          <wp:positionV relativeFrom="paragraph">
            <wp:posOffset>226416</wp:posOffset>
          </wp:positionV>
          <wp:extent cx="1376045" cy="2698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4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B6E00"/>
    <w:multiLevelType w:val="hybridMultilevel"/>
    <w:tmpl w:val="9B2C727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078B0"/>
    <w:multiLevelType w:val="hybridMultilevel"/>
    <w:tmpl w:val="9B48A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3EF"/>
    <w:multiLevelType w:val="hybridMultilevel"/>
    <w:tmpl w:val="3330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9458A"/>
    <w:multiLevelType w:val="hybridMultilevel"/>
    <w:tmpl w:val="E7289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512BB"/>
    <w:multiLevelType w:val="hybridMultilevel"/>
    <w:tmpl w:val="5B8ED6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21A1"/>
    <w:rsid w:val="0000569F"/>
    <w:rsid w:val="000056BF"/>
    <w:rsid w:val="00017744"/>
    <w:rsid w:val="00024E63"/>
    <w:rsid w:val="00031E36"/>
    <w:rsid w:val="00032C4A"/>
    <w:rsid w:val="00037B21"/>
    <w:rsid w:val="00072EC4"/>
    <w:rsid w:val="000737BE"/>
    <w:rsid w:val="00075016"/>
    <w:rsid w:val="00075D90"/>
    <w:rsid w:val="00076202"/>
    <w:rsid w:val="000852F5"/>
    <w:rsid w:val="00085AF5"/>
    <w:rsid w:val="0009014F"/>
    <w:rsid w:val="000A26A6"/>
    <w:rsid w:val="000A70FE"/>
    <w:rsid w:val="000B58CD"/>
    <w:rsid w:val="000B7270"/>
    <w:rsid w:val="000B78E4"/>
    <w:rsid w:val="000B7DC7"/>
    <w:rsid w:val="000C6E24"/>
    <w:rsid w:val="000D762D"/>
    <w:rsid w:val="000E0EEF"/>
    <w:rsid w:val="000F1943"/>
    <w:rsid w:val="000F719F"/>
    <w:rsid w:val="00117553"/>
    <w:rsid w:val="0013500D"/>
    <w:rsid w:val="001468F2"/>
    <w:rsid w:val="00156E2A"/>
    <w:rsid w:val="00163F03"/>
    <w:rsid w:val="00183064"/>
    <w:rsid w:val="00185507"/>
    <w:rsid w:val="00193964"/>
    <w:rsid w:val="001952CC"/>
    <w:rsid w:val="00196E73"/>
    <w:rsid w:val="001A067C"/>
    <w:rsid w:val="001C2C79"/>
    <w:rsid w:val="001C406C"/>
    <w:rsid w:val="001C5385"/>
    <w:rsid w:val="001C6D9E"/>
    <w:rsid w:val="001D1CF5"/>
    <w:rsid w:val="001E1EDF"/>
    <w:rsid w:val="001F2F85"/>
    <w:rsid w:val="0021083D"/>
    <w:rsid w:val="00211152"/>
    <w:rsid w:val="00214A7C"/>
    <w:rsid w:val="00222B84"/>
    <w:rsid w:val="00236437"/>
    <w:rsid w:val="00240FE9"/>
    <w:rsid w:val="00242469"/>
    <w:rsid w:val="00243262"/>
    <w:rsid w:val="00245683"/>
    <w:rsid w:val="002458E2"/>
    <w:rsid w:val="0025276E"/>
    <w:rsid w:val="00254EE9"/>
    <w:rsid w:val="002706D1"/>
    <w:rsid w:val="00270CEB"/>
    <w:rsid w:val="00276167"/>
    <w:rsid w:val="00277B60"/>
    <w:rsid w:val="00297BD3"/>
    <w:rsid w:val="002A2196"/>
    <w:rsid w:val="002B184C"/>
    <w:rsid w:val="002B428F"/>
    <w:rsid w:val="002B45DD"/>
    <w:rsid w:val="002D55C8"/>
    <w:rsid w:val="002D7024"/>
    <w:rsid w:val="00301882"/>
    <w:rsid w:val="00311668"/>
    <w:rsid w:val="00315C72"/>
    <w:rsid w:val="00315DFF"/>
    <w:rsid w:val="00323F2E"/>
    <w:rsid w:val="00340C87"/>
    <w:rsid w:val="0034367A"/>
    <w:rsid w:val="00345903"/>
    <w:rsid w:val="00365336"/>
    <w:rsid w:val="003B0569"/>
    <w:rsid w:val="003B147D"/>
    <w:rsid w:val="003B5831"/>
    <w:rsid w:val="003B5853"/>
    <w:rsid w:val="003C1D93"/>
    <w:rsid w:val="003C4E34"/>
    <w:rsid w:val="003D67E1"/>
    <w:rsid w:val="003E4241"/>
    <w:rsid w:val="003E4666"/>
    <w:rsid w:val="003E79F9"/>
    <w:rsid w:val="003F1802"/>
    <w:rsid w:val="003F736C"/>
    <w:rsid w:val="00404486"/>
    <w:rsid w:val="004164D1"/>
    <w:rsid w:val="00421C8F"/>
    <w:rsid w:val="00423264"/>
    <w:rsid w:val="00424746"/>
    <w:rsid w:val="004334EF"/>
    <w:rsid w:val="00454354"/>
    <w:rsid w:val="00462DB3"/>
    <w:rsid w:val="00466F61"/>
    <w:rsid w:val="00475521"/>
    <w:rsid w:val="00481F35"/>
    <w:rsid w:val="00483167"/>
    <w:rsid w:val="00483AF4"/>
    <w:rsid w:val="00491651"/>
    <w:rsid w:val="00496418"/>
    <w:rsid w:val="004B11FE"/>
    <w:rsid w:val="004D79B4"/>
    <w:rsid w:val="004E434A"/>
    <w:rsid w:val="004E4A55"/>
    <w:rsid w:val="004F5D1A"/>
    <w:rsid w:val="00501B46"/>
    <w:rsid w:val="00503D8C"/>
    <w:rsid w:val="00511D77"/>
    <w:rsid w:val="00512C6D"/>
    <w:rsid w:val="00522730"/>
    <w:rsid w:val="005315FB"/>
    <w:rsid w:val="00532485"/>
    <w:rsid w:val="00547311"/>
    <w:rsid w:val="00550DF0"/>
    <w:rsid w:val="00573482"/>
    <w:rsid w:val="00580094"/>
    <w:rsid w:val="00580960"/>
    <w:rsid w:val="00586A47"/>
    <w:rsid w:val="00587D2E"/>
    <w:rsid w:val="00592D1E"/>
    <w:rsid w:val="005E48CE"/>
    <w:rsid w:val="005E78D4"/>
    <w:rsid w:val="00604388"/>
    <w:rsid w:val="00614DD9"/>
    <w:rsid w:val="00614E12"/>
    <w:rsid w:val="00625211"/>
    <w:rsid w:val="00644721"/>
    <w:rsid w:val="006556FD"/>
    <w:rsid w:val="006642F4"/>
    <w:rsid w:val="00670817"/>
    <w:rsid w:val="00672562"/>
    <w:rsid w:val="00677B97"/>
    <w:rsid w:val="006910A8"/>
    <w:rsid w:val="00696616"/>
    <w:rsid w:val="006A52FB"/>
    <w:rsid w:val="006B49F4"/>
    <w:rsid w:val="006D0931"/>
    <w:rsid w:val="006E796F"/>
    <w:rsid w:val="007059C5"/>
    <w:rsid w:val="00705B10"/>
    <w:rsid w:val="007133B3"/>
    <w:rsid w:val="00720F8F"/>
    <w:rsid w:val="007270C2"/>
    <w:rsid w:val="00731F5D"/>
    <w:rsid w:val="00735461"/>
    <w:rsid w:val="00737E69"/>
    <w:rsid w:val="007451C7"/>
    <w:rsid w:val="00760C01"/>
    <w:rsid w:val="0076420B"/>
    <w:rsid w:val="00767A61"/>
    <w:rsid w:val="00767A6A"/>
    <w:rsid w:val="007715A5"/>
    <w:rsid w:val="00772DB9"/>
    <w:rsid w:val="00774352"/>
    <w:rsid w:val="007813B8"/>
    <w:rsid w:val="0079148D"/>
    <w:rsid w:val="007A0EE7"/>
    <w:rsid w:val="007A6643"/>
    <w:rsid w:val="007A7D20"/>
    <w:rsid w:val="007B0DF3"/>
    <w:rsid w:val="007B74B4"/>
    <w:rsid w:val="007C46DA"/>
    <w:rsid w:val="007D35C3"/>
    <w:rsid w:val="007D4FA3"/>
    <w:rsid w:val="007E0374"/>
    <w:rsid w:val="008031DD"/>
    <w:rsid w:val="00806E8E"/>
    <w:rsid w:val="00820BFE"/>
    <w:rsid w:val="0085542A"/>
    <w:rsid w:val="00866499"/>
    <w:rsid w:val="00880966"/>
    <w:rsid w:val="0089265A"/>
    <w:rsid w:val="008B7B4F"/>
    <w:rsid w:val="008C3156"/>
    <w:rsid w:val="008D2A67"/>
    <w:rsid w:val="008E47AC"/>
    <w:rsid w:val="008F2483"/>
    <w:rsid w:val="0090152A"/>
    <w:rsid w:val="00902246"/>
    <w:rsid w:val="00902BAD"/>
    <w:rsid w:val="0090350F"/>
    <w:rsid w:val="0090505A"/>
    <w:rsid w:val="00913343"/>
    <w:rsid w:val="009150CE"/>
    <w:rsid w:val="00917854"/>
    <w:rsid w:val="009340BE"/>
    <w:rsid w:val="009470F0"/>
    <w:rsid w:val="009519C1"/>
    <w:rsid w:val="009653FD"/>
    <w:rsid w:val="0097131C"/>
    <w:rsid w:val="00981100"/>
    <w:rsid w:val="009B222B"/>
    <w:rsid w:val="009B6491"/>
    <w:rsid w:val="009E68C9"/>
    <w:rsid w:val="00A0154C"/>
    <w:rsid w:val="00A05011"/>
    <w:rsid w:val="00A1628A"/>
    <w:rsid w:val="00A208CB"/>
    <w:rsid w:val="00A2291B"/>
    <w:rsid w:val="00A26D4B"/>
    <w:rsid w:val="00A34791"/>
    <w:rsid w:val="00A36731"/>
    <w:rsid w:val="00A37B2B"/>
    <w:rsid w:val="00A45929"/>
    <w:rsid w:val="00A5439A"/>
    <w:rsid w:val="00A55B82"/>
    <w:rsid w:val="00A6099C"/>
    <w:rsid w:val="00A644C5"/>
    <w:rsid w:val="00A7142A"/>
    <w:rsid w:val="00A86F4F"/>
    <w:rsid w:val="00A86FA4"/>
    <w:rsid w:val="00A96637"/>
    <w:rsid w:val="00AA16CB"/>
    <w:rsid w:val="00AB5124"/>
    <w:rsid w:val="00AC0F99"/>
    <w:rsid w:val="00AC3F02"/>
    <w:rsid w:val="00AC6E62"/>
    <w:rsid w:val="00AC6FC4"/>
    <w:rsid w:val="00AD4307"/>
    <w:rsid w:val="00AD6ED3"/>
    <w:rsid w:val="00B06460"/>
    <w:rsid w:val="00B2000A"/>
    <w:rsid w:val="00B21C2A"/>
    <w:rsid w:val="00B22AA3"/>
    <w:rsid w:val="00B23BA5"/>
    <w:rsid w:val="00B31F2E"/>
    <w:rsid w:val="00B40EED"/>
    <w:rsid w:val="00B422F3"/>
    <w:rsid w:val="00B438F1"/>
    <w:rsid w:val="00B4790E"/>
    <w:rsid w:val="00B51368"/>
    <w:rsid w:val="00B51672"/>
    <w:rsid w:val="00B520A0"/>
    <w:rsid w:val="00B61AD9"/>
    <w:rsid w:val="00B7120B"/>
    <w:rsid w:val="00B73815"/>
    <w:rsid w:val="00B800CE"/>
    <w:rsid w:val="00B8151B"/>
    <w:rsid w:val="00B95CCC"/>
    <w:rsid w:val="00B96737"/>
    <w:rsid w:val="00BA3785"/>
    <w:rsid w:val="00BA5CE1"/>
    <w:rsid w:val="00BA71C0"/>
    <w:rsid w:val="00BB5196"/>
    <w:rsid w:val="00BB56B8"/>
    <w:rsid w:val="00BD15AF"/>
    <w:rsid w:val="00BD5804"/>
    <w:rsid w:val="00BD5A2A"/>
    <w:rsid w:val="00BE38BA"/>
    <w:rsid w:val="00C0226D"/>
    <w:rsid w:val="00C10B7A"/>
    <w:rsid w:val="00C14430"/>
    <w:rsid w:val="00C17EF2"/>
    <w:rsid w:val="00C31FB6"/>
    <w:rsid w:val="00C35A3C"/>
    <w:rsid w:val="00C363E2"/>
    <w:rsid w:val="00C409DD"/>
    <w:rsid w:val="00C41FB8"/>
    <w:rsid w:val="00C42BB4"/>
    <w:rsid w:val="00C44EE8"/>
    <w:rsid w:val="00C71720"/>
    <w:rsid w:val="00C853E3"/>
    <w:rsid w:val="00C867E6"/>
    <w:rsid w:val="00C86891"/>
    <w:rsid w:val="00C8744E"/>
    <w:rsid w:val="00C92581"/>
    <w:rsid w:val="00C940E2"/>
    <w:rsid w:val="00C96A8D"/>
    <w:rsid w:val="00CA192E"/>
    <w:rsid w:val="00CA3696"/>
    <w:rsid w:val="00CB68F4"/>
    <w:rsid w:val="00CB6F2F"/>
    <w:rsid w:val="00CD1033"/>
    <w:rsid w:val="00CE2A3B"/>
    <w:rsid w:val="00CF4AF9"/>
    <w:rsid w:val="00CF5844"/>
    <w:rsid w:val="00CF5AFD"/>
    <w:rsid w:val="00CF79DA"/>
    <w:rsid w:val="00D01B97"/>
    <w:rsid w:val="00D07124"/>
    <w:rsid w:val="00D22BD7"/>
    <w:rsid w:val="00D23E34"/>
    <w:rsid w:val="00D35174"/>
    <w:rsid w:val="00D501BD"/>
    <w:rsid w:val="00D501D7"/>
    <w:rsid w:val="00D54D69"/>
    <w:rsid w:val="00D700B7"/>
    <w:rsid w:val="00D85A35"/>
    <w:rsid w:val="00D97C8D"/>
    <w:rsid w:val="00DA266B"/>
    <w:rsid w:val="00DB36D4"/>
    <w:rsid w:val="00DC2A90"/>
    <w:rsid w:val="00DD24F1"/>
    <w:rsid w:val="00DD5339"/>
    <w:rsid w:val="00DF4520"/>
    <w:rsid w:val="00DF54F4"/>
    <w:rsid w:val="00E21B72"/>
    <w:rsid w:val="00E26877"/>
    <w:rsid w:val="00E3179E"/>
    <w:rsid w:val="00E53E73"/>
    <w:rsid w:val="00E60F0F"/>
    <w:rsid w:val="00E750C4"/>
    <w:rsid w:val="00E911F3"/>
    <w:rsid w:val="00E95331"/>
    <w:rsid w:val="00E95816"/>
    <w:rsid w:val="00E963DB"/>
    <w:rsid w:val="00EA1AC8"/>
    <w:rsid w:val="00ED0936"/>
    <w:rsid w:val="00ED73F8"/>
    <w:rsid w:val="00ED7930"/>
    <w:rsid w:val="00EE47F3"/>
    <w:rsid w:val="00EE523B"/>
    <w:rsid w:val="00EE7606"/>
    <w:rsid w:val="00F01A39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183C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1129B0"/>
    <w:rsid w:val="005014A1"/>
    <w:rsid w:val="00572793"/>
    <w:rsid w:val="00752858"/>
    <w:rsid w:val="00884A89"/>
    <w:rsid w:val="008D7468"/>
    <w:rsid w:val="009D3EC9"/>
    <w:rsid w:val="00A42DEA"/>
    <w:rsid w:val="00D100AE"/>
    <w:rsid w:val="00D75AA4"/>
    <w:rsid w:val="00E64B96"/>
    <w:rsid w:val="00EE7B92"/>
    <w:rsid w:val="00EF2BBF"/>
    <w:rsid w:val="00F7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C0B3-A3F8-4659-84C1-83020343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2022-11-22T18:18:00Z</dcterms:created>
  <dcterms:modified xsi:type="dcterms:W3CDTF">2022-11-22T18:18:00Z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648bbe608791aa5ea555e4b290c0be60fc3d7e35155593d66c68df0a3eae6d2d</vt:lpwstr>
  </property>
</Properties>
</file>