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16F" w:rsidRPr="0057216F" w:rsidRDefault="0057216F" w:rsidP="0057216F">
      <w:pPr>
        <w:spacing w:after="0" w:line="240" w:lineRule="auto"/>
        <w:jc w:val="center"/>
        <w:rPr>
          <w:rFonts w:ascii="Times New Roman" w:hAnsi="Times New Roman" w:cs="Times New Roman"/>
          <w:b/>
          <w:sz w:val="24"/>
          <w:szCs w:val="24"/>
          <w:u w:val="single"/>
        </w:rPr>
      </w:pPr>
      <w:r w:rsidRPr="0057216F">
        <w:rPr>
          <w:rFonts w:ascii="Times New Roman" w:hAnsi="Times New Roman" w:cs="Times New Roman"/>
          <w:b/>
          <w:sz w:val="24"/>
          <w:szCs w:val="24"/>
          <w:u w:val="single"/>
        </w:rPr>
        <w:t>Brahmaputra Valley Fertilizer Corporation L</w:t>
      </w:r>
      <w:r w:rsidR="00EF10A2">
        <w:rPr>
          <w:rFonts w:ascii="Times New Roman" w:hAnsi="Times New Roman" w:cs="Times New Roman"/>
          <w:b/>
          <w:sz w:val="24"/>
          <w:szCs w:val="24"/>
          <w:u w:val="single"/>
        </w:rPr>
        <w:t>imi</w:t>
      </w:r>
      <w:r w:rsidRPr="0057216F">
        <w:rPr>
          <w:rFonts w:ascii="Times New Roman" w:hAnsi="Times New Roman" w:cs="Times New Roman"/>
          <w:b/>
          <w:sz w:val="24"/>
          <w:szCs w:val="24"/>
          <w:u w:val="single"/>
        </w:rPr>
        <w:t>t</w:t>
      </w:r>
      <w:r w:rsidR="00EF10A2">
        <w:rPr>
          <w:rFonts w:ascii="Times New Roman" w:hAnsi="Times New Roman" w:cs="Times New Roman"/>
          <w:b/>
          <w:sz w:val="24"/>
          <w:szCs w:val="24"/>
          <w:u w:val="single"/>
        </w:rPr>
        <w:t>ed</w:t>
      </w:r>
      <w:r w:rsidRPr="0057216F">
        <w:rPr>
          <w:rFonts w:ascii="Times New Roman" w:hAnsi="Times New Roman" w:cs="Times New Roman"/>
          <w:b/>
          <w:sz w:val="24"/>
          <w:szCs w:val="24"/>
          <w:u w:val="single"/>
        </w:rPr>
        <w:t xml:space="preserve">, </w:t>
      </w:r>
      <w:proofErr w:type="spellStart"/>
      <w:r w:rsidRPr="0057216F">
        <w:rPr>
          <w:rFonts w:ascii="Times New Roman" w:hAnsi="Times New Roman" w:cs="Times New Roman"/>
          <w:b/>
          <w:sz w:val="24"/>
          <w:szCs w:val="24"/>
          <w:u w:val="single"/>
        </w:rPr>
        <w:t>Namrup</w:t>
      </w:r>
      <w:proofErr w:type="spellEnd"/>
    </w:p>
    <w:p w:rsidR="0057216F" w:rsidRPr="0057216F" w:rsidRDefault="0057216F" w:rsidP="0057216F">
      <w:pPr>
        <w:spacing w:after="0" w:line="240" w:lineRule="auto"/>
        <w:jc w:val="center"/>
        <w:rPr>
          <w:rFonts w:ascii="Times New Roman" w:hAnsi="Times New Roman" w:cs="Times New Roman"/>
          <w:b/>
          <w:i/>
          <w:sz w:val="24"/>
          <w:szCs w:val="24"/>
          <w:u w:val="single"/>
        </w:rPr>
      </w:pPr>
      <w:r w:rsidRPr="0057216F">
        <w:rPr>
          <w:rFonts w:ascii="Times New Roman" w:hAnsi="Times New Roman" w:cs="Times New Roman"/>
          <w:b/>
          <w:i/>
          <w:sz w:val="24"/>
          <w:szCs w:val="24"/>
          <w:u w:val="single"/>
        </w:rPr>
        <w:t>(</w:t>
      </w:r>
      <w:r>
        <w:rPr>
          <w:rFonts w:ascii="Times New Roman" w:hAnsi="Times New Roman" w:cs="Times New Roman"/>
          <w:b/>
          <w:i/>
          <w:sz w:val="24"/>
          <w:szCs w:val="24"/>
          <w:u w:val="single"/>
        </w:rPr>
        <w:t>Mechanical Department</w:t>
      </w:r>
      <w:r w:rsidRPr="0057216F">
        <w:rPr>
          <w:rFonts w:ascii="Times New Roman" w:hAnsi="Times New Roman" w:cs="Times New Roman"/>
          <w:b/>
          <w:i/>
          <w:sz w:val="24"/>
          <w:szCs w:val="24"/>
          <w:u w:val="single"/>
        </w:rPr>
        <w:t>)</w:t>
      </w:r>
    </w:p>
    <w:p w:rsidR="0057216F" w:rsidRPr="0057216F" w:rsidRDefault="0057216F" w:rsidP="0057216F">
      <w:pPr>
        <w:spacing w:after="0" w:line="240" w:lineRule="auto"/>
        <w:jc w:val="center"/>
        <w:rPr>
          <w:rFonts w:ascii="Times New Roman" w:hAnsi="Times New Roman" w:cs="Times New Roman"/>
          <w:sz w:val="24"/>
          <w:szCs w:val="24"/>
          <w:u w:val="single"/>
        </w:rPr>
      </w:pPr>
      <w:r w:rsidRPr="0057216F">
        <w:rPr>
          <w:rFonts w:ascii="Times New Roman" w:hAnsi="Times New Roman" w:cs="Times New Roman"/>
          <w:sz w:val="24"/>
          <w:szCs w:val="24"/>
          <w:u w:val="single"/>
        </w:rPr>
        <w:t>NOTICE INVITING TENDER</w:t>
      </w:r>
    </w:p>
    <w:p w:rsid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Tender Notice No.: </w:t>
      </w:r>
      <w:r>
        <w:rPr>
          <w:rFonts w:ascii="Times New Roman" w:hAnsi="Times New Roman" w:cs="Times New Roman"/>
          <w:sz w:val="24"/>
          <w:szCs w:val="24"/>
        </w:rPr>
        <w:t>N- III/Mech-55/</w:t>
      </w:r>
      <w:r w:rsidR="001D29B0">
        <w:rPr>
          <w:rFonts w:ascii="Times New Roman" w:hAnsi="Times New Roman" w:cs="Times New Roman"/>
          <w:sz w:val="24"/>
          <w:szCs w:val="24"/>
        </w:rPr>
        <w:t>U</w:t>
      </w:r>
      <w:r>
        <w:rPr>
          <w:rFonts w:ascii="Times New Roman" w:hAnsi="Times New Roman" w:cs="Times New Roman"/>
          <w:sz w:val="24"/>
          <w:szCs w:val="24"/>
        </w:rPr>
        <w:t>B-III/1</w:t>
      </w:r>
      <w:r w:rsidR="00226006">
        <w:rPr>
          <w:rFonts w:ascii="Times New Roman" w:hAnsi="Times New Roman" w:cs="Times New Roman"/>
          <w:sz w:val="24"/>
          <w:szCs w:val="24"/>
        </w:rPr>
        <w:t>7</w:t>
      </w:r>
      <w:r>
        <w:rPr>
          <w:rFonts w:ascii="Times New Roman" w:hAnsi="Times New Roman" w:cs="Times New Roman"/>
          <w:sz w:val="24"/>
          <w:szCs w:val="24"/>
        </w:rPr>
        <w:t>/</w:t>
      </w:r>
      <w:r w:rsidR="00226006">
        <w:rPr>
          <w:rFonts w:ascii="Times New Roman" w:hAnsi="Times New Roman" w:cs="Times New Roman"/>
          <w:sz w:val="24"/>
          <w:szCs w:val="24"/>
        </w:rPr>
        <w:t>Cont-40/</w:t>
      </w:r>
      <w:r w:rsidR="00393F5A">
        <w:rPr>
          <w:rFonts w:ascii="Times New Roman" w:hAnsi="Times New Roman" w:cs="Times New Roman"/>
          <w:sz w:val="24"/>
          <w:szCs w:val="24"/>
        </w:rPr>
        <w:t>4160</w:t>
      </w:r>
      <w:r w:rsidRPr="0057216F">
        <w:rPr>
          <w:rFonts w:ascii="Times New Roman" w:hAnsi="Times New Roman" w:cs="Times New Roman"/>
          <w:sz w:val="24"/>
          <w:szCs w:val="24"/>
        </w:rPr>
        <w:tab/>
        <w:t xml:space="preserve">    </w:t>
      </w:r>
      <w:r w:rsidR="00D12B8E">
        <w:rPr>
          <w:rFonts w:ascii="Times New Roman" w:hAnsi="Times New Roman" w:cs="Times New Roman"/>
          <w:sz w:val="24"/>
          <w:szCs w:val="24"/>
        </w:rPr>
        <w:t xml:space="preserve">       </w:t>
      </w:r>
      <w:r w:rsidR="009741C5">
        <w:rPr>
          <w:rFonts w:ascii="Times New Roman" w:hAnsi="Times New Roman" w:cs="Times New Roman"/>
          <w:sz w:val="24"/>
          <w:szCs w:val="24"/>
        </w:rPr>
        <w:t xml:space="preserve">  </w:t>
      </w:r>
      <w:r w:rsidR="00EB299C">
        <w:rPr>
          <w:rFonts w:ascii="Times New Roman" w:hAnsi="Times New Roman" w:cs="Times New Roman"/>
          <w:sz w:val="24"/>
          <w:szCs w:val="24"/>
        </w:rPr>
        <w:t xml:space="preserve"> </w:t>
      </w:r>
      <w:r w:rsidRPr="0057216F">
        <w:rPr>
          <w:rFonts w:ascii="Times New Roman" w:hAnsi="Times New Roman" w:cs="Times New Roman"/>
          <w:sz w:val="24"/>
          <w:szCs w:val="24"/>
        </w:rPr>
        <w:t xml:space="preserve">Date: </w:t>
      </w:r>
      <w:r w:rsidR="00D12B8E">
        <w:rPr>
          <w:rFonts w:ascii="Times New Roman" w:hAnsi="Times New Roman" w:cs="Times New Roman"/>
          <w:sz w:val="24"/>
          <w:szCs w:val="24"/>
        </w:rPr>
        <w:t>1</w:t>
      </w:r>
      <w:r w:rsidR="00226006">
        <w:rPr>
          <w:rFonts w:ascii="Times New Roman" w:hAnsi="Times New Roman" w:cs="Times New Roman"/>
          <w:sz w:val="24"/>
          <w:szCs w:val="24"/>
        </w:rPr>
        <w:t>7</w:t>
      </w:r>
      <w:r w:rsidR="00985185">
        <w:rPr>
          <w:rFonts w:ascii="Times New Roman" w:hAnsi="Times New Roman" w:cs="Times New Roman"/>
          <w:sz w:val="24"/>
          <w:szCs w:val="24"/>
        </w:rPr>
        <w:t>.</w:t>
      </w:r>
      <w:r w:rsidR="00556159">
        <w:rPr>
          <w:rFonts w:ascii="Times New Roman" w:hAnsi="Times New Roman" w:cs="Times New Roman"/>
          <w:sz w:val="24"/>
          <w:szCs w:val="24"/>
        </w:rPr>
        <w:t>0</w:t>
      </w:r>
      <w:r w:rsidR="00226006">
        <w:rPr>
          <w:rFonts w:ascii="Times New Roman" w:hAnsi="Times New Roman" w:cs="Times New Roman"/>
          <w:sz w:val="24"/>
          <w:szCs w:val="24"/>
        </w:rPr>
        <w:t>5</w:t>
      </w:r>
      <w:r w:rsidR="00985185">
        <w:rPr>
          <w:rFonts w:ascii="Times New Roman" w:hAnsi="Times New Roman" w:cs="Times New Roman"/>
          <w:sz w:val="24"/>
          <w:szCs w:val="24"/>
        </w:rPr>
        <w:t>.</w:t>
      </w:r>
      <w:r w:rsidRPr="0057216F">
        <w:rPr>
          <w:rFonts w:ascii="Times New Roman" w:hAnsi="Times New Roman" w:cs="Times New Roman"/>
          <w:sz w:val="24"/>
          <w:szCs w:val="24"/>
        </w:rPr>
        <w:t>20</w:t>
      </w:r>
      <w:r>
        <w:rPr>
          <w:rFonts w:ascii="Times New Roman" w:hAnsi="Times New Roman" w:cs="Times New Roman"/>
          <w:sz w:val="24"/>
          <w:szCs w:val="24"/>
        </w:rPr>
        <w:t>1</w:t>
      </w:r>
      <w:r w:rsidR="00226006">
        <w:rPr>
          <w:rFonts w:ascii="Times New Roman" w:hAnsi="Times New Roman" w:cs="Times New Roman"/>
          <w:sz w:val="24"/>
          <w:szCs w:val="24"/>
        </w:rPr>
        <w:t>7</w:t>
      </w:r>
    </w:p>
    <w:p w:rsidR="00654E1E" w:rsidRPr="0057216F" w:rsidRDefault="00654E1E" w:rsidP="0057216F">
      <w:pPr>
        <w:spacing w:after="0" w:line="240" w:lineRule="auto"/>
        <w:jc w:val="both"/>
        <w:rPr>
          <w:rFonts w:ascii="Times New Roman" w:hAnsi="Times New Roman" w:cs="Times New Roman"/>
          <w:sz w:val="24"/>
          <w:szCs w:val="24"/>
        </w:rPr>
      </w:pP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Sealed Tenders are hereby invited on Lump-sum</w:t>
      </w:r>
      <w:r>
        <w:rPr>
          <w:rFonts w:ascii="Times New Roman" w:hAnsi="Times New Roman" w:cs="Times New Roman"/>
          <w:sz w:val="24"/>
          <w:szCs w:val="24"/>
        </w:rPr>
        <w:t>/ item rate</w:t>
      </w:r>
      <w:r w:rsidRPr="0057216F">
        <w:rPr>
          <w:rFonts w:ascii="Times New Roman" w:hAnsi="Times New Roman" w:cs="Times New Roman"/>
          <w:sz w:val="24"/>
          <w:szCs w:val="24"/>
        </w:rPr>
        <w:t xml:space="preserve"> basis from experienced/licensed/approved contractors for the following work in Brahmaputra Valley Fertilizer Corporation L</w:t>
      </w:r>
      <w:r w:rsidR="00226006">
        <w:rPr>
          <w:rFonts w:ascii="Times New Roman" w:hAnsi="Times New Roman" w:cs="Times New Roman"/>
          <w:sz w:val="24"/>
          <w:szCs w:val="24"/>
        </w:rPr>
        <w:t>imi</w:t>
      </w:r>
      <w:r w:rsidRPr="0057216F">
        <w:rPr>
          <w:rFonts w:ascii="Times New Roman" w:hAnsi="Times New Roman" w:cs="Times New Roman"/>
          <w:sz w:val="24"/>
          <w:szCs w:val="24"/>
        </w:rPr>
        <w:t>t</w:t>
      </w:r>
      <w:r w:rsidR="00226006">
        <w:rPr>
          <w:rFonts w:ascii="Times New Roman" w:hAnsi="Times New Roman" w:cs="Times New Roman"/>
          <w:sz w:val="24"/>
          <w:szCs w:val="24"/>
        </w:rPr>
        <w:t>e</w:t>
      </w:r>
      <w:r w:rsidRPr="0057216F">
        <w:rPr>
          <w:rFonts w:ascii="Times New Roman" w:hAnsi="Times New Roman" w:cs="Times New Roman"/>
          <w:sz w:val="24"/>
          <w:szCs w:val="24"/>
        </w:rPr>
        <w:t xml:space="preserve">d (B.V.F.C.L.), </w:t>
      </w:r>
      <w:proofErr w:type="spellStart"/>
      <w:r w:rsidRPr="0057216F">
        <w:rPr>
          <w:rFonts w:ascii="Times New Roman" w:hAnsi="Times New Roman" w:cs="Times New Roman"/>
          <w:sz w:val="24"/>
          <w:szCs w:val="24"/>
        </w:rPr>
        <w:t>Namrup</w:t>
      </w:r>
      <w:proofErr w:type="spellEnd"/>
      <w:r w:rsidRPr="0057216F">
        <w:rPr>
          <w:rFonts w:ascii="Times New Roman" w:hAnsi="Times New Roman" w:cs="Times New Roman"/>
          <w:sz w:val="24"/>
          <w:szCs w:val="24"/>
        </w:rPr>
        <w:t>:</w:t>
      </w:r>
    </w:p>
    <w:tbl>
      <w:tblPr>
        <w:tblStyle w:val="TableGrid"/>
        <w:tblW w:w="5000" w:type="pct"/>
        <w:tblLook w:val="01E0"/>
      </w:tblPr>
      <w:tblGrid>
        <w:gridCol w:w="462"/>
        <w:gridCol w:w="4726"/>
        <w:gridCol w:w="1385"/>
        <w:gridCol w:w="1385"/>
        <w:gridCol w:w="1331"/>
      </w:tblGrid>
      <w:tr w:rsidR="0057216F" w:rsidRPr="0057216F" w:rsidTr="00021A7F">
        <w:tc>
          <w:tcPr>
            <w:tcW w:w="244" w:type="pct"/>
          </w:tcPr>
          <w:p w:rsidR="0057216F" w:rsidRPr="0057216F" w:rsidRDefault="0057216F" w:rsidP="0057216F">
            <w:pPr>
              <w:ind w:right="-108"/>
              <w:jc w:val="both"/>
              <w:rPr>
                <w:sz w:val="24"/>
                <w:szCs w:val="24"/>
              </w:rPr>
            </w:pPr>
            <w:r w:rsidRPr="0057216F">
              <w:rPr>
                <w:sz w:val="24"/>
                <w:szCs w:val="24"/>
              </w:rPr>
              <w:t>Sl. No.</w:t>
            </w:r>
          </w:p>
        </w:tc>
        <w:tc>
          <w:tcPr>
            <w:tcW w:w="2555" w:type="pct"/>
          </w:tcPr>
          <w:p w:rsidR="0057216F" w:rsidRPr="0057216F" w:rsidRDefault="0057216F" w:rsidP="0057216F">
            <w:pPr>
              <w:ind w:right="-25" w:hanging="108"/>
              <w:jc w:val="center"/>
              <w:rPr>
                <w:sz w:val="24"/>
                <w:szCs w:val="24"/>
              </w:rPr>
            </w:pPr>
            <w:r w:rsidRPr="0057216F">
              <w:rPr>
                <w:sz w:val="24"/>
                <w:szCs w:val="24"/>
              </w:rPr>
              <w:t>Name of work</w:t>
            </w:r>
          </w:p>
        </w:tc>
        <w:tc>
          <w:tcPr>
            <w:tcW w:w="757" w:type="pct"/>
          </w:tcPr>
          <w:p w:rsidR="0057216F" w:rsidRPr="0057216F" w:rsidRDefault="00CE73EF" w:rsidP="0057216F">
            <w:pPr>
              <w:ind w:right="-108" w:hanging="4"/>
              <w:jc w:val="center"/>
              <w:rPr>
                <w:sz w:val="24"/>
                <w:szCs w:val="24"/>
              </w:rPr>
            </w:pPr>
            <w:r>
              <w:rPr>
                <w:sz w:val="24"/>
                <w:szCs w:val="24"/>
              </w:rPr>
              <w:t>Earnest Money (</w:t>
            </w:r>
            <w:r>
              <w:rPr>
                <w:rFonts w:ascii="Rupee Foradian" w:hAnsi="Rupee Foradian"/>
                <w:sz w:val="24"/>
                <w:szCs w:val="24"/>
              </w:rPr>
              <w:t>`</w:t>
            </w:r>
            <w:r w:rsidR="0057216F" w:rsidRPr="0057216F">
              <w:rPr>
                <w:sz w:val="24"/>
                <w:szCs w:val="24"/>
              </w:rPr>
              <w:t>.)</w:t>
            </w:r>
          </w:p>
        </w:tc>
        <w:tc>
          <w:tcPr>
            <w:tcW w:w="757" w:type="pct"/>
          </w:tcPr>
          <w:p w:rsidR="0057216F" w:rsidRPr="0057216F" w:rsidRDefault="0057216F" w:rsidP="00CE73EF">
            <w:pPr>
              <w:ind w:hanging="108"/>
              <w:jc w:val="center"/>
              <w:rPr>
                <w:sz w:val="24"/>
                <w:szCs w:val="24"/>
              </w:rPr>
            </w:pPr>
            <w:r w:rsidRPr="0057216F">
              <w:rPr>
                <w:sz w:val="24"/>
                <w:szCs w:val="24"/>
              </w:rPr>
              <w:t>Tender paper cost (</w:t>
            </w:r>
            <w:r w:rsidR="00CE73EF">
              <w:rPr>
                <w:rFonts w:ascii="Rupee Foradian" w:hAnsi="Rupee Foradian"/>
                <w:sz w:val="24"/>
                <w:szCs w:val="24"/>
              </w:rPr>
              <w:t>`</w:t>
            </w:r>
            <w:r w:rsidRPr="0057216F">
              <w:rPr>
                <w:sz w:val="24"/>
                <w:szCs w:val="24"/>
              </w:rPr>
              <w:t>)</w:t>
            </w:r>
          </w:p>
        </w:tc>
        <w:tc>
          <w:tcPr>
            <w:tcW w:w="687" w:type="pct"/>
          </w:tcPr>
          <w:p w:rsidR="0057216F" w:rsidRPr="0057216F" w:rsidRDefault="0057216F" w:rsidP="0057216F">
            <w:pPr>
              <w:ind w:right="-19"/>
              <w:jc w:val="center"/>
              <w:rPr>
                <w:sz w:val="24"/>
                <w:szCs w:val="24"/>
              </w:rPr>
            </w:pPr>
            <w:r w:rsidRPr="0057216F">
              <w:rPr>
                <w:sz w:val="24"/>
                <w:szCs w:val="24"/>
              </w:rPr>
              <w:t>Completion Time</w:t>
            </w:r>
          </w:p>
        </w:tc>
      </w:tr>
      <w:tr w:rsidR="0057216F" w:rsidRPr="0057216F" w:rsidTr="00654E1E">
        <w:tc>
          <w:tcPr>
            <w:tcW w:w="244" w:type="pct"/>
            <w:vAlign w:val="center"/>
          </w:tcPr>
          <w:p w:rsidR="0057216F" w:rsidRPr="0057216F" w:rsidRDefault="0057216F" w:rsidP="00654E1E">
            <w:pPr>
              <w:jc w:val="center"/>
              <w:rPr>
                <w:sz w:val="24"/>
                <w:szCs w:val="24"/>
              </w:rPr>
            </w:pPr>
            <w:r w:rsidRPr="0057216F">
              <w:rPr>
                <w:sz w:val="24"/>
                <w:szCs w:val="24"/>
              </w:rPr>
              <w:t>1.</w:t>
            </w:r>
          </w:p>
        </w:tc>
        <w:tc>
          <w:tcPr>
            <w:tcW w:w="2555" w:type="pct"/>
          </w:tcPr>
          <w:p w:rsidR="00E33C15" w:rsidRDefault="00E42AB7" w:rsidP="00E33C15">
            <w:pPr>
              <w:jc w:val="both"/>
              <w:rPr>
                <w:sz w:val="24"/>
                <w:szCs w:val="24"/>
              </w:rPr>
            </w:pPr>
            <w:r>
              <w:rPr>
                <w:sz w:val="24"/>
                <w:szCs w:val="24"/>
              </w:rPr>
              <w:t>R</w:t>
            </w:r>
            <w:r w:rsidR="0057216F">
              <w:rPr>
                <w:sz w:val="24"/>
                <w:szCs w:val="24"/>
              </w:rPr>
              <w:t>eplacement</w:t>
            </w:r>
            <w:r>
              <w:rPr>
                <w:sz w:val="24"/>
                <w:szCs w:val="24"/>
              </w:rPr>
              <w:t xml:space="preserve"> of </w:t>
            </w:r>
            <w:r w:rsidR="00226006">
              <w:rPr>
                <w:sz w:val="24"/>
                <w:szCs w:val="24"/>
              </w:rPr>
              <w:t xml:space="preserve">worn out </w:t>
            </w:r>
            <w:r w:rsidR="008D4C0D">
              <w:rPr>
                <w:sz w:val="24"/>
                <w:szCs w:val="24"/>
              </w:rPr>
              <w:t>conveyor belt</w:t>
            </w:r>
            <w:r w:rsidR="00226006">
              <w:rPr>
                <w:sz w:val="24"/>
                <w:szCs w:val="24"/>
              </w:rPr>
              <w:t>s and defective joints of</w:t>
            </w:r>
            <w:r w:rsidR="00556159">
              <w:rPr>
                <w:sz w:val="24"/>
                <w:szCs w:val="24"/>
              </w:rPr>
              <w:t xml:space="preserve"> conveyor</w:t>
            </w:r>
            <w:r w:rsidR="00D12B8E">
              <w:rPr>
                <w:sz w:val="24"/>
                <w:szCs w:val="24"/>
              </w:rPr>
              <w:t xml:space="preserve"> belt</w:t>
            </w:r>
            <w:r w:rsidR="00556159">
              <w:rPr>
                <w:sz w:val="24"/>
                <w:szCs w:val="24"/>
              </w:rPr>
              <w:t xml:space="preserve"> system</w:t>
            </w:r>
            <w:r w:rsidR="00D12B8E">
              <w:rPr>
                <w:sz w:val="24"/>
                <w:szCs w:val="24"/>
              </w:rPr>
              <w:t xml:space="preserve"> </w:t>
            </w:r>
            <w:r w:rsidR="0057216F">
              <w:rPr>
                <w:sz w:val="24"/>
                <w:szCs w:val="24"/>
              </w:rPr>
              <w:t>in Bagging – III plant.</w:t>
            </w:r>
          </w:p>
          <w:p w:rsidR="0057216F" w:rsidRPr="0057216F" w:rsidRDefault="0057216F" w:rsidP="00E33C15">
            <w:pPr>
              <w:jc w:val="both"/>
              <w:rPr>
                <w:sz w:val="24"/>
                <w:szCs w:val="24"/>
              </w:rPr>
            </w:pPr>
            <w:r>
              <w:rPr>
                <w:sz w:val="24"/>
                <w:szCs w:val="24"/>
              </w:rPr>
              <w:t xml:space="preserve">   </w:t>
            </w:r>
          </w:p>
        </w:tc>
        <w:tc>
          <w:tcPr>
            <w:tcW w:w="757" w:type="pct"/>
            <w:vAlign w:val="center"/>
          </w:tcPr>
          <w:p w:rsidR="0057216F" w:rsidRPr="0057216F" w:rsidRDefault="00556159" w:rsidP="00226006">
            <w:pPr>
              <w:jc w:val="center"/>
              <w:rPr>
                <w:sz w:val="24"/>
                <w:szCs w:val="24"/>
              </w:rPr>
            </w:pPr>
            <w:r>
              <w:rPr>
                <w:sz w:val="24"/>
                <w:szCs w:val="24"/>
              </w:rPr>
              <w:t>1</w:t>
            </w:r>
            <w:r w:rsidR="00226006">
              <w:rPr>
                <w:sz w:val="24"/>
                <w:szCs w:val="24"/>
              </w:rPr>
              <w:t>8</w:t>
            </w:r>
            <w:r w:rsidR="00D12B8E">
              <w:rPr>
                <w:sz w:val="24"/>
                <w:szCs w:val="24"/>
              </w:rPr>
              <w:t>5</w:t>
            </w:r>
            <w:r>
              <w:rPr>
                <w:sz w:val="24"/>
                <w:szCs w:val="24"/>
              </w:rPr>
              <w:t>0</w:t>
            </w:r>
            <w:r w:rsidR="0057216F">
              <w:rPr>
                <w:sz w:val="24"/>
                <w:szCs w:val="24"/>
              </w:rPr>
              <w:t>/-</w:t>
            </w:r>
          </w:p>
        </w:tc>
        <w:tc>
          <w:tcPr>
            <w:tcW w:w="757" w:type="pct"/>
            <w:vAlign w:val="center"/>
          </w:tcPr>
          <w:p w:rsidR="0057216F" w:rsidRPr="0057216F" w:rsidRDefault="00E42AB7" w:rsidP="00E42AB7">
            <w:pPr>
              <w:jc w:val="center"/>
              <w:rPr>
                <w:sz w:val="24"/>
                <w:szCs w:val="24"/>
              </w:rPr>
            </w:pPr>
            <w:r>
              <w:rPr>
                <w:sz w:val="24"/>
                <w:szCs w:val="24"/>
              </w:rPr>
              <w:t>5</w:t>
            </w:r>
            <w:r w:rsidR="007616EC">
              <w:rPr>
                <w:sz w:val="24"/>
                <w:szCs w:val="24"/>
              </w:rPr>
              <w:t>0</w:t>
            </w:r>
            <w:r w:rsidR="0057216F" w:rsidRPr="0057216F">
              <w:rPr>
                <w:sz w:val="24"/>
                <w:szCs w:val="24"/>
              </w:rPr>
              <w:t>/-</w:t>
            </w:r>
          </w:p>
        </w:tc>
        <w:tc>
          <w:tcPr>
            <w:tcW w:w="687" w:type="pct"/>
            <w:vAlign w:val="center"/>
          </w:tcPr>
          <w:p w:rsidR="0057216F" w:rsidRPr="0057216F" w:rsidRDefault="00226006" w:rsidP="00226006">
            <w:pPr>
              <w:rPr>
                <w:sz w:val="24"/>
                <w:szCs w:val="24"/>
              </w:rPr>
            </w:pPr>
            <w:r>
              <w:rPr>
                <w:sz w:val="24"/>
                <w:szCs w:val="24"/>
              </w:rPr>
              <w:t>Nine</w:t>
            </w:r>
            <w:r w:rsidR="0057216F">
              <w:rPr>
                <w:sz w:val="24"/>
                <w:szCs w:val="24"/>
              </w:rPr>
              <w:t xml:space="preserve"> Days</w:t>
            </w:r>
          </w:p>
        </w:tc>
      </w:tr>
    </w:tbl>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ab/>
        <w:t xml:space="preserve">Tender papers/documents can be obtained during working hours from the following office on payment of the tender paper cost as mentioned above through Banker’s </w:t>
      </w:r>
      <w:proofErr w:type="spellStart"/>
      <w:r w:rsidRPr="0057216F">
        <w:rPr>
          <w:rFonts w:ascii="Times New Roman" w:hAnsi="Times New Roman" w:cs="Times New Roman"/>
          <w:sz w:val="24"/>
          <w:szCs w:val="24"/>
        </w:rPr>
        <w:t>Cheque</w:t>
      </w:r>
      <w:proofErr w:type="spellEnd"/>
      <w:r w:rsidRPr="0057216F">
        <w:rPr>
          <w:rFonts w:ascii="Times New Roman" w:hAnsi="Times New Roman" w:cs="Times New Roman"/>
          <w:sz w:val="24"/>
          <w:szCs w:val="24"/>
        </w:rPr>
        <w:t xml:space="preserve">/Bank draft or </w:t>
      </w:r>
      <w:r w:rsidR="00226006">
        <w:rPr>
          <w:rFonts w:ascii="Times New Roman" w:hAnsi="Times New Roman" w:cs="Times New Roman"/>
          <w:sz w:val="24"/>
          <w:szCs w:val="24"/>
        </w:rPr>
        <w:t xml:space="preserve">bank </w:t>
      </w:r>
      <w:proofErr w:type="spellStart"/>
      <w:r w:rsidR="00226006">
        <w:rPr>
          <w:rFonts w:ascii="Times New Roman" w:hAnsi="Times New Roman" w:cs="Times New Roman"/>
          <w:sz w:val="24"/>
          <w:szCs w:val="24"/>
        </w:rPr>
        <w:t>challan</w:t>
      </w:r>
      <w:proofErr w:type="spellEnd"/>
      <w:r w:rsidRPr="0057216F">
        <w:rPr>
          <w:rFonts w:ascii="Times New Roman" w:hAnsi="Times New Roman" w:cs="Times New Roman"/>
          <w:sz w:val="24"/>
          <w:szCs w:val="24"/>
        </w:rPr>
        <w:t xml:space="preserve"> in </w:t>
      </w:r>
      <w:proofErr w:type="spellStart"/>
      <w:r w:rsidRPr="0057216F">
        <w:rPr>
          <w:rFonts w:ascii="Times New Roman" w:hAnsi="Times New Roman" w:cs="Times New Roman"/>
          <w:sz w:val="24"/>
          <w:szCs w:val="24"/>
        </w:rPr>
        <w:t>favour</w:t>
      </w:r>
      <w:proofErr w:type="spellEnd"/>
      <w:r w:rsidRPr="0057216F">
        <w:rPr>
          <w:rFonts w:ascii="Times New Roman" w:hAnsi="Times New Roman" w:cs="Times New Roman"/>
          <w:sz w:val="24"/>
          <w:szCs w:val="24"/>
        </w:rPr>
        <w:t xml:space="preserve"> of </w:t>
      </w:r>
      <w:r w:rsidR="00226006">
        <w:rPr>
          <w:rFonts w:ascii="Times New Roman" w:hAnsi="Times New Roman" w:cs="Times New Roman"/>
          <w:sz w:val="24"/>
          <w:szCs w:val="24"/>
        </w:rPr>
        <w:t xml:space="preserve">Dy. General </w:t>
      </w:r>
      <w:r w:rsidRPr="0057216F">
        <w:rPr>
          <w:rFonts w:ascii="Times New Roman" w:hAnsi="Times New Roman" w:cs="Times New Roman"/>
          <w:sz w:val="24"/>
          <w:szCs w:val="24"/>
        </w:rPr>
        <w:t>Manager</w:t>
      </w:r>
      <w:r w:rsidR="00226006">
        <w:rPr>
          <w:rFonts w:ascii="Times New Roman" w:hAnsi="Times New Roman" w:cs="Times New Roman"/>
          <w:sz w:val="24"/>
          <w:szCs w:val="24"/>
        </w:rPr>
        <w:t xml:space="preserve"> (F)</w:t>
      </w:r>
      <w:r w:rsidRPr="0057216F">
        <w:rPr>
          <w:rFonts w:ascii="Times New Roman" w:hAnsi="Times New Roman" w:cs="Times New Roman"/>
          <w:sz w:val="24"/>
          <w:szCs w:val="24"/>
        </w:rPr>
        <w:t xml:space="preserve">, BVFCL, </w:t>
      </w:r>
      <w:proofErr w:type="spellStart"/>
      <w:r w:rsidRPr="0057216F">
        <w:rPr>
          <w:rFonts w:ascii="Times New Roman" w:hAnsi="Times New Roman" w:cs="Times New Roman"/>
          <w:sz w:val="24"/>
          <w:szCs w:val="24"/>
        </w:rPr>
        <w:t>Namrup</w:t>
      </w:r>
      <w:proofErr w:type="spellEnd"/>
      <w:r w:rsidRPr="0057216F">
        <w:rPr>
          <w:rFonts w:ascii="Times New Roman" w:hAnsi="Times New Roman" w:cs="Times New Roman"/>
          <w:sz w:val="24"/>
          <w:szCs w:val="24"/>
        </w:rPr>
        <w:t>:-</w:t>
      </w:r>
    </w:p>
    <w:p w:rsidR="0057216F" w:rsidRPr="0057216F" w:rsidRDefault="0057216F" w:rsidP="0057216F">
      <w:pPr>
        <w:spacing w:after="0" w:line="240" w:lineRule="auto"/>
        <w:jc w:val="both"/>
        <w:rPr>
          <w:rFonts w:ascii="Times New Roman" w:hAnsi="Times New Roman" w:cs="Times New Roman"/>
          <w:i/>
          <w:sz w:val="24"/>
          <w:szCs w:val="24"/>
          <w:u w:val="single"/>
        </w:rPr>
      </w:pPr>
      <w:r w:rsidRPr="0057216F">
        <w:rPr>
          <w:rFonts w:ascii="Times New Roman" w:hAnsi="Times New Roman" w:cs="Times New Roman"/>
          <w:i/>
          <w:sz w:val="24"/>
          <w:szCs w:val="24"/>
          <w:u w:val="single"/>
        </w:rPr>
        <w:t>OFFICE OF THE CHIEF ENGINEER</w:t>
      </w:r>
      <w:proofErr w:type="gramStart"/>
      <w:r w:rsidRPr="0057216F">
        <w:rPr>
          <w:rFonts w:ascii="Times New Roman" w:hAnsi="Times New Roman" w:cs="Times New Roman"/>
          <w:i/>
          <w:sz w:val="24"/>
          <w:szCs w:val="24"/>
          <w:u w:val="single"/>
        </w:rPr>
        <w:t>,(</w:t>
      </w:r>
      <w:proofErr w:type="gramEnd"/>
      <w:r w:rsidRPr="0057216F">
        <w:rPr>
          <w:rFonts w:ascii="Times New Roman" w:hAnsi="Times New Roman" w:cs="Times New Roman"/>
          <w:i/>
          <w:sz w:val="24"/>
          <w:szCs w:val="24"/>
          <w:u w:val="single"/>
        </w:rPr>
        <w:t>M),</w:t>
      </w:r>
      <w:r>
        <w:rPr>
          <w:rFonts w:ascii="Times New Roman" w:hAnsi="Times New Roman" w:cs="Times New Roman"/>
          <w:i/>
          <w:sz w:val="24"/>
          <w:szCs w:val="24"/>
          <w:u w:val="single"/>
        </w:rPr>
        <w:t xml:space="preserve"> </w:t>
      </w:r>
      <w:r w:rsidR="00556159">
        <w:rPr>
          <w:rFonts w:ascii="Times New Roman" w:hAnsi="Times New Roman" w:cs="Times New Roman"/>
          <w:i/>
          <w:sz w:val="24"/>
          <w:szCs w:val="24"/>
          <w:u w:val="single"/>
        </w:rPr>
        <w:t>UB</w:t>
      </w:r>
      <w:r>
        <w:rPr>
          <w:rFonts w:ascii="Times New Roman" w:hAnsi="Times New Roman" w:cs="Times New Roman"/>
          <w:i/>
          <w:sz w:val="24"/>
          <w:szCs w:val="24"/>
          <w:u w:val="single"/>
        </w:rPr>
        <w:t>- III</w:t>
      </w:r>
      <w:r w:rsidR="00556159">
        <w:rPr>
          <w:rFonts w:ascii="Times New Roman" w:hAnsi="Times New Roman" w:cs="Times New Roman"/>
          <w:i/>
          <w:sz w:val="24"/>
          <w:szCs w:val="24"/>
          <w:u w:val="single"/>
        </w:rPr>
        <w:t>,</w:t>
      </w:r>
      <w:r>
        <w:rPr>
          <w:rFonts w:ascii="Times New Roman" w:hAnsi="Times New Roman" w:cs="Times New Roman"/>
          <w:i/>
          <w:sz w:val="24"/>
          <w:szCs w:val="24"/>
          <w:u w:val="single"/>
        </w:rPr>
        <w:t xml:space="preserve"> </w:t>
      </w:r>
      <w:r w:rsidRPr="0057216F">
        <w:rPr>
          <w:rFonts w:ascii="Times New Roman" w:hAnsi="Times New Roman" w:cs="Times New Roman"/>
          <w:i/>
          <w:sz w:val="24"/>
          <w:szCs w:val="24"/>
          <w:u w:val="single"/>
        </w:rPr>
        <w:t>B.V.F.C.L., NAMRUP</w:t>
      </w:r>
    </w:p>
    <w:p w:rsidR="0057216F" w:rsidRPr="0057216F" w:rsidRDefault="006F6370" w:rsidP="0057216F">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1</w:t>
      </w:r>
      <w:r w:rsidR="0057216F" w:rsidRPr="0057216F">
        <w:rPr>
          <w:rFonts w:ascii="Times New Roman" w:hAnsi="Times New Roman" w:cs="Times New Roman"/>
          <w:sz w:val="24"/>
          <w:szCs w:val="24"/>
        </w:rPr>
        <w:t xml:space="preserve">. Closing date of sale of Tender </w:t>
      </w:r>
      <w:r w:rsidR="00C05AC8" w:rsidRPr="0057216F">
        <w:rPr>
          <w:rFonts w:ascii="Times New Roman" w:hAnsi="Times New Roman" w:cs="Times New Roman"/>
          <w:sz w:val="24"/>
          <w:szCs w:val="24"/>
        </w:rPr>
        <w:t>Papers</w:t>
      </w:r>
      <w:r w:rsidR="00C05AC8">
        <w:rPr>
          <w:rFonts w:ascii="Times New Roman" w:hAnsi="Times New Roman" w:cs="Times New Roman"/>
          <w:sz w:val="24"/>
          <w:szCs w:val="24"/>
        </w:rPr>
        <w:tab/>
      </w:r>
      <w:r w:rsidR="00C05AC8" w:rsidRPr="0057216F">
        <w:rPr>
          <w:rFonts w:ascii="Times New Roman" w:hAnsi="Times New Roman" w:cs="Times New Roman"/>
          <w:sz w:val="24"/>
          <w:szCs w:val="24"/>
        </w:rPr>
        <w:t>:</w:t>
      </w:r>
      <w:r w:rsidR="00C05AC8">
        <w:rPr>
          <w:rFonts w:ascii="Times New Roman" w:hAnsi="Times New Roman" w:cs="Times New Roman"/>
          <w:sz w:val="24"/>
          <w:szCs w:val="24"/>
        </w:rPr>
        <w:t xml:space="preserve"> </w:t>
      </w:r>
      <w:r w:rsidR="00226006">
        <w:rPr>
          <w:rFonts w:ascii="Times New Roman" w:hAnsi="Times New Roman" w:cs="Times New Roman"/>
          <w:sz w:val="24"/>
          <w:szCs w:val="24"/>
        </w:rPr>
        <w:t>0</w:t>
      </w:r>
      <w:r w:rsidR="00351ECE">
        <w:rPr>
          <w:rFonts w:ascii="Times New Roman" w:hAnsi="Times New Roman" w:cs="Times New Roman"/>
          <w:sz w:val="24"/>
          <w:szCs w:val="24"/>
        </w:rPr>
        <w:t>1</w:t>
      </w:r>
      <w:r w:rsidR="0057216F" w:rsidRPr="0057216F">
        <w:rPr>
          <w:rFonts w:ascii="Times New Roman" w:hAnsi="Times New Roman" w:cs="Times New Roman"/>
          <w:sz w:val="24"/>
          <w:szCs w:val="24"/>
        </w:rPr>
        <w:t>/</w:t>
      </w:r>
      <w:r w:rsidR="00556159">
        <w:rPr>
          <w:rFonts w:ascii="Times New Roman" w:hAnsi="Times New Roman" w:cs="Times New Roman"/>
          <w:sz w:val="24"/>
          <w:szCs w:val="24"/>
        </w:rPr>
        <w:t>0</w:t>
      </w:r>
      <w:r w:rsidR="00226006">
        <w:rPr>
          <w:rFonts w:ascii="Times New Roman" w:hAnsi="Times New Roman" w:cs="Times New Roman"/>
          <w:sz w:val="24"/>
          <w:szCs w:val="24"/>
        </w:rPr>
        <w:t>6</w:t>
      </w:r>
      <w:r w:rsidR="0057216F" w:rsidRPr="0057216F">
        <w:rPr>
          <w:rFonts w:ascii="Times New Roman" w:hAnsi="Times New Roman" w:cs="Times New Roman"/>
          <w:sz w:val="24"/>
          <w:szCs w:val="24"/>
        </w:rPr>
        <w:t>/20</w:t>
      </w:r>
      <w:r w:rsidR="0057216F">
        <w:rPr>
          <w:rFonts w:ascii="Times New Roman" w:hAnsi="Times New Roman" w:cs="Times New Roman"/>
          <w:sz w:val="24"/>
          <w:szCs w:val="24"/>
        </w:rPr>
        <w:t>1</w:t>
      </w:r>
      <w:r w:rsidR="00226006">
        <w:rPr>
          <w:rFonts w:ascii="Times New Roman" w:hAnsi="Times New Roman" w:cs="Times New Roman"/>
          <w:sz w:val="24"/>
          <w:szCs w:val="24"/>
        </w:rPr>
        <w:t>7</w:t>
      </w:r>
      <w:r w:rsidR="0057216F" w:rsidRPr="0057216F">
        <w:rPr>
          <w:rFonts w:ascii="Times New Roman" w:hAnsi="Times New Roman" w:cs="Times New Roman"/>
          <w:sz w:val="24"/>
          <w:szCs w:val="24"/>
        </w:rPr>
        <w:t xml:space="preserve"> at 4.30 P.M.</w:t>
      </w:r>
    </w:p>
    <w:p w:rsidR="0057216F" w:rsidRPr="0057216F" w:rsidRDefault="006F6370" w:rsidP="0057216F">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2</w:t>
      </w:r>
      <w:r w:rsidR="0057216F" w:rsidRPr="0057216F">
        <w:rPr>
          <w:rFonts w:ascii="Times New Roman" w:hAnsi="Times New Roman" w:cs="Times New Roman"/>
          <w:sz w:val="24"/>
          <w:szCs w:val="24"/>
        </w:rPr>
        <w:t xml:space="preserve">. Last date of submission of Tenders  </w:t>
      </w:r>
      <w:r w:rsidR="0057216F" w:rsidRPr="0057216F">
        <w:rPr>
          <w:rFonts w:ascii="Times New Roman" w:hAnsi="Times New Roman" w:cs="Times New Roman"/>
          <w:sz w:val="24"/>
          <w:szCs w:val="24"/>
        </w:rPr>
        <w:tab/>
        <w:t xml:space="preserve">: </w:t>
      </w:r>
      <w:r w:rsidR="00226006">
        <w:rPr>
          <w:rFonts w:ascii="Times New Roman" w:hAnsi="Times New Roman" w:cs="Times New Roman"/>
          <w:sz w:val="24"/>
          <w:szCs w:val="24"/>
        </w:rPr>
        <w:t>02</w:t>
      </w:r>
      <w:r w:rsidR="0057216F" w:rsidRPr="0057216F">
        <w:rPr>
          <w:rFonts w:ascii="Times New Roman" w:hAnsi="Times New Roman" w:cs="Times New Roman"/>
          <w:sz w:val="24"/>
          <w:szCs w:val="24"/>
        </w:rPr>
        <w:t>/</w:t>
      </w:r>
      <w:r w:rsidR="00556159">
        <w:rPr>
          <w:rFonts w:ascii="Times New Roman" w:hAnsi="Times New Roman" w:cs="Times New Roman"/>
          <w:sz w:val="24"/>
          <w:szCs w:val="24"/>
        </w:rPr>
        <w:t>0</w:t>
      </w:r>
      <w:r w:rsidR="00226006">
        <w:rPr>
          <w:rFonts w:ascii="Times New Roman" w:hAnsi="Times New Roman" w:cs="Times New Roman"/>
          <w:sz w:val="24"/>
          <w:szCs w:val="24"/>
        </w:rPr>
        <w:t>6</w:t>
      </w:r>
      <w:r w:rsidR="0057216F" w:rsidRPr="0057216F">
        <w:rPr>
          <w:rFonts w:ascii="Times New Roman" w:hAnsi="Times New Roman" w:cs="Times New Roman"/>
          <w:sz w:val="24"/>
          <w:szCs w:val="24"/>
        </w:rPr>
        <w:t>/20</w:t>
      </w:r>
      <w:r w:rsidR="00E33C15">
        <w:rPr>
          <w:rFonts w:ascii="Times New Roman" w:hAnsi="Times New Roman" w:cs="Times New Roman"/>
          <w:sz w:val="24"/>
          <w:szCs w:val="24"/>
        </w:rPr>
        <w:t>1</w:t>
      </w:r>
      <w:r w:rsidR="00226006">
        <w:rPr>
          <w:rFonts w:ascii="Times New Roman" w:hAnsi="Times New Roman" w:cs="Times New Roman"/>
          <w:sz w:val="24"/>
          <w:szCs w:val="24"/>
        </w:rPr>
        <w:t>7</w:t>
      </w:r>
      <w:r w:rsidR="0057216F" w:rsidRPr="0057216F">
        <w:rPr>
          <w:rFonts w:ascii="Times New Roman" w:hAnsi="Times New Roman" w:cs="Times New Roman"/>
          <w:sz w:val="24"/>
          <w:szCs w:val="24"/>
        </w:rPr>
        <w:t xml:space="preserve"> at 3.00 P.M.</w:t>
      </w:r>
    </w:p>
    <w:p w:rsidR="0057216F" w:rsidRPr="0057216F" w:rsidRDefault="006F6370" w:rsidP="0057216F">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3</w:t>
      </w:r>
      <w:r w:rsidR="00D40EA5" w:rsidRPr="0057216F">
        <w:rPr>
          <w:rFonts w:ascii="Times New Roman" w:hAnsi="Times New Roman" w:cs="Times New Roman"/>
          <w:sz w:val="24"/>
          <w:szCs w:val="24"/>
        </w:rPr>
        <w:t>. Opening</w:t>
      </w:r>
      <w:r w:rsidR="0057216F" w:rsidRPr="0057216F">
        <w:rPr>
          <w:rFonts w:ascii="Times New Roman" w:hAnsi="Times New Roman" w:cs="Times New Roman"/>
          <w:sz w:val="24"/>
          <w:szCs w:val="24"/>
        </w:rPr>
        <w:t xml:space="preserve"> dat</w:t>
      </w:r>
      <w:r w:rsidR="00C05AC8">
        <w:rPr>
          <w:rFonts w:ascii="Times New Roman" w:hAnsi="Times New Roman" w:cs="Times New Roman"/>
          <w:sz w:val="24"/>
          <w:szCs w:val="24"/>
        </w:rPr>
        <w:t xml:space="preserve">e of Tenders            </w:t>
      </w:r>
      <w:r w:rsidR="00C05AC8">
        <w:rPr>
          <w:rFonts w:ascii="Times New Roman" w:hAnsi="Times New Roman" w:cs="Times New Roman"/>
          <w:sz w:val="24"/>
          <w:szCs w:val="24"/>
        </w:rPr>
        <w:tab/>
      </w:r>
      <w:r w:rsidR="0057216F" w:rsidRPr="0057216F">
        <w:rPr>
          <w:rFonts w:ascii="Times New Roman" w:hAnsi="Times New Roman" w:cs="Times New Roman"/>
          <w:sz w:val="24"/>
          <w:szCs w:val="24"/>
        </w:rPr>
        <w:t>:</w:t>
      </w:r>
      <w:r w:rsidR="00C05AC8">
        <w:rPr>
          <w:rFonts w:ascii="Times New Roman" w:hAnsi="Times New Roman" w:cs="Times New Roman"/>
          <w:sz w:val="24"/>
          <w:szCs w:val="24"/>
        </w:rPr>
        <w:t xml:space="preserve"> </w:t>
      </w:r>
      <w:r w:rsidR="00226006">
        <w:rPr>
          <w:rFonts w:ascii="Times New Roman" w:hAnsi="Times New Roman" w:cs="Times New Roman"/>
          <w:sz w:val="24"/>
          <w:szCs w:val="24"/>
        </w:rPr>
        <w:t>02</w:t>
      </w:r>
      <w:r w:rsidR="0057216F" w:rsidRPr="0057216F">
        <w:rPr>
          <w:rFonts w:ascii="Times New Roman" w:hAnsi="Times New Roman" w:cs="Times New Roman"/>
          <w:sz w:val="24"/>
          <w:szCs w:val="24"/>
        </w:rPr>
        <w:t>/</w:t>
      </w:r>
      <w:r w:rsidR="00556159">
        <w:rPr>
          <w:rFonts w:ascii="Times New Roman" w:hAnsi="Times New Roman" w:cs="Times New Roman"/>
          <w:sz w:val="24"/>
          <w:szCs w:val="24"/>
        </w:rPr>
        <w:t>0</w:t>
      </w:r>
      <w:r w:rsidR="00226006">
        <w:rPr>
          <w:rFonts w:ascii="Times New Roman" w:hAnsi="Times New Roman" w:cs="Times New Roman"/>
          <w:sz w:val="24"/>
          <w:szCs w:val="24"/>
        </w:rPr>
        <w:t>6</w:t>
      </w:r>
      <w:r w:rsidR="0057216F" w:rsidRPr="0057216F">
        <w:rPr>
          <w:rFonts w:ascii="Times New Roman" w:hAnsi="Times New Roman" w:cs="Times New Roman"/>
          <w:sz w:val="24"/>
          <w:szCs w:val="24"/>
        </w:rPr>
        <w:t>/20</w:t>
      </w:r>
      <w:r w:rsidR="0057216F">
        <w:rPr>
          <w:rFonts w:ascii="Times New Roman" w:hAnsi="Times New Roman" w:cs="Times New Roman"/>
          <w:sz w:val="24"/>
          <w:szCs w:val="24"/>
        </w:rPr>
        <w:t>1</w:t>
      </w:r>
      <w:r w:rsidR="00226006">
        <w:rPr>
          <w:rFonts w:ascii="Times New Roman" w:hAnsi="Times New Roman" w:cs="Times New Roman"/>
          <w:sz w:val="24"/>
          <w:szCs w:val="24"/>
        </w:rPr>
        <w:t>7</w:t>
      </w:r>
      <w:r w:rsidR="0057216F" w:rsidRPr="0057216F">
        <w:rPr>
          <w:rFonts w:ascii="Times New Roman" w:hAnsi="Times New Roman" w:cs="Times New Roman"/>
          <w:sz w:val="24"/>
          <w:szCs w:val="24"/>
        </w:rPr>
        <w:t xml:space="preserve"> at 3.30 P.M.</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ab/>
      </w:r>
      <w:r w:rsidR="00556159" w:rsidRPr="0057216F">
        <w:rPr>
          <w:rFonts w:ascii="Times New Roman" w:hAnsi="Times New Roman" w:cs="Times New Roman"/>
          <w:sz w:val="24"/>
          <w:szCs w:val="24"/>
        </w:rPr>
        <w:t xml:space="preserve">Tender documents can also be downloaded from the website </w:t>
      </w:r>
      <w:hyperlink r:id="rId8" w:history="1">
        <w:r w:rsidR="00556159" w:rsidRPr="0057216F">
          <w:rPr>
            <w:rStyle w:val="Hyperlink"/>
            <w:rFonts w:ascii="Times New Roman" w:hAnsi="Times New Roman" w:cs="Times New Roman"/>
            <w:sz w:val="24"/>
            <w:szCs w:val="24"/>
          </w:rPr>
          <w:t>www.bvfcl.com</w:t>
        </w:r>
      </w:hyperlink>
      <w:r w:rsidR="00556159" w:rsidRPr="0057216F">
        <w:rPr>
          <w:rFonts w:ascii="Times New Roman" w:hAnsi="Times New Roman" w:cs="Times New Roman"/>
          <w:sz w:val="24"/>
          <w:szCs w:val="24"/>
        </w:rPr>
        <w:t xml:space="preserve">. However cost of the tender paper shall be deposited with the bid by way of demand draft drawn in </w:t>
      </w:r>
      <w:proofErr w:type="spellStart"/>
      <w:r w:rsidR="00556159" w:rsidRPr="0057216F">
        <w:rPr>
          <w:rFonts w:ascii="Times New Roman" w:hAnsi="Times New Roman" w:cs="Times New Roman"/>
          <w:sz w:val="24"/>
          <w:szCs w:val="24"/>
        </w:rPr>
        <w:t>favour</w:t>
      </w:r>
      <w:proofErr w:type="spellEnd"/>
      <w:r w:rsidR="00556159" w:rsidRPr="0057216F">
        <w:rPr>
          <w:rFonts w:ascii="Times New Roman" w:hAnsi="Times New Roman" w:cs="Times New Roman"/>
          <w:sz w:val="24"/>
          <w:szCs w:val="24"/>
        </w:rPr>
        <w:t xml:space="preserve"> of </w:t>
      </w:r>
      <w:r w:rsidR="00226006">
        <w:rPr>
          <w:rFonts w:ascii="Times New Roman" w:hAnsi="Times New Roman" w:cs="Times New Roman"/>
          <w:sz w:val="24"/>
          <w:szCs w:val="24"/>
        </w:rPr>
        <w:t xml:space="preserve">Dy. General </w:t>
      </w:r>
      <w:r w:rsidR="00226006" w:rsidRPr="0057216F">
        <w:rPr>
          <w:rFonts w:ascii="Times New Roman" w:hAnsi="Times New Roman" w:cs="Times New Roman"/>
          <w:sz w:val="24"/>
          <w:szCs w:val="24"/>
        </w:rPr>
        <w:t>Manager</w:t>
      </w:r>
      <w:r w:rsidR="00226006">
        <w:rPr>
          <w:rFonts w:ascii="Times New Roman" w:hAnsi="Times New Roman" w:cs="Times New Roman"/>
          <w:sz w:val="24"/>
          <w:szCs w:val="24"/>
        </w:rPr>
        <w:t xml:space="preserve"> (Finance)</w:t>
      </w:r>
      <w:r w:rsidR="00556159" w:rsidRPr="0057216F">
        <w:rPr>
          <w:rFonts w:ascii="Times New Roman" w:hAnsi="Times New Roman" w:cs="Times New Roman"/>
          <w:sz w:val="24"/>
          <w:szCs w:val="24"/>
        </w:rPr>
        <w:t xml:space="preserve">, BVFC Limited and payable at </w:t>
      </w:r>
      <w:proofErr w:type="spellStart"/>
      <w:r w:rsidR="00556159" w:rsidRPr="0057216F">
        <w:rPr>
          <w:rFonts w:ascii="Times New Roman" w:hAnsi="Times New Roman" w:cs="Times New Roman"/>
          <w:sz w:val="24"/>
          <w:szCs w:val="24"/>
        </w:rPr>
        <w:t>Namrup</w:t>
      </w:r>
      <w:proofErr w:type="spellEnd"/>
      <w:r w:rsidR="00556159">
        <w:rPr>
          <w:rFonts w:ascii="Times New Roman" w:hAnsi="Times New Roman" w:cs="Times New Roman"/>
          <w:sz w:val="24"/>
          <w:szCs w:val="24"/>
        </w:rPr>
        <w:t xml:space="preserve">. </w:t>
      </w:r>
      <w:r w:rsidR="00F17D77">
        <w:rPr>
          <w:rFonts w:ascii="Times New Roman" w:hAnsi="Times New Roman" w:cs="Times New Roman"/>
          <w:sz w:val="24"/>
          <w:szCs w:val="24"/>
        </w:rPr>
        <w:t>Also, Tender pa</w:t>
      </w:r>
      <w:r w:rsidR="00B402E7">
        <w:rPr>
          <w:rFonts w:ascii="Times New Roman" w:hAnsi="Times New Roman" w:cs="Times New Roman"/>
          <w:sz w:val="24"/>
          <w:szCs w:val="24"/>
        </w:rPr>
        <w:t>pe</w:t>
      </w:r>
      <w:r w:rsidR="00F17D77">
        <w:rPr>
          <w:rFonts w:ascii="Times New Roman" w:hAnsi="Times New Roman" w:cs="Times New Roman"/>
          <w:sz w:val="24"/>
          <w:szCs w:val="24"/>
        </w:rPr>
        <w:t xml:space="preserve">r cost and earnest money </w:t>
      </w:r>
      <w:r w:rsidR="00E42AB7">
        <w:rPr>
          <w:rFonts w:ascii="Times New Roman" w:hAnsi="Times New Roman" w:cs="Times New Roman"/>
          <w:sz w:val="24"/>
          <w:szCs w:val="24"/>
        </w:rPr>
        <w:t>may</w:t>
      </w:r>
      <w:r w:rsidR="00F17D77">
        <w:rPr>
          <w:rFonts w:ascii="Times New Roman" w:hAnsi="Times New Roman" w:cs="Times New Roman"/>
          <w:sz w:val="24"/>
          <w:szCs w:val="24"/>
        </w:rPr>
        <w:t xml:space="preserve"> be submitted in the form of SBI Bank </w:t>
      </w:r>
      <w:proofErr w:type="spellStart"/>
      <w:r w:rsidR="00F17D77">
        <w:rPr>
          <w:rFonts w:ascii="Times New Roman" w:hAnsi="Times New Roman" w:cs="Times New Roman"/>
          <w:sz w:val="24"/>
          <w:szCs w:val="24"/>
        </w:rPr>
        <w:t>Challan</w:t>
      </w:r>
      <w:proofErr w:type="spellEnd"/>
      <w:r w:rsidR="00F17D77">
        <w:rPr>
          <w:rFonts w:ascii="Times New Roman" w:hAnsi="Times New Roman" w:cs="Times New Roman"/>
          <w:sz w:val="24"/>
          <w:szCs w:val="24"/>
        </w:rPr>
        <w:t xml:space="preserve"> which can </w:t>
      </w:r>
      <w:r w:rsidR="00E42AB7">
        <w:rPr>
          <w:rFonts w:ascii="Times New Roman" w:hAnsi="Times New Roman" w:cs="Times New Roman"/>
          <w:sz w:val="24"/>
          <w:szCs w:val="24"/>
        </w:rPr>
        <w:t xml:space="preserve">be </w:t>
      </w:r>
      <w:r w:rsidR="00F17D77">
        <w:rPr>
          <w:rFonts w:ascii="Times New Roman" w:hAnsi="Times New Roman" w:cs="Times New Roman"/>
          <w:sz w:val="24"/>
          <w:szCs w:val="24"/>
        </w:rPr>
        <w:t xml:space="preserve">obtained from BVFCL website in “Download” link. BVFCL copy of bank </w:t>
      </w:r>
      <w:proofErr w:type="spellStart"/>
      <w:r w:rsidR="00F17D77">
        <w:rPr>
          <w:rFonts w:ascii="Times New Roman" w:hAnsi="Times New Roman" w:cs="Times New Roman"/>
          <w:sz w:val="24"/>
          <w:szCs w:val="24"/>
        </w:rPr>
        <w:t>challan</w:t>
      </w:r>
      <w:proofErr w:type="spellEnd"/>
      <w:r w:rsidR="00F17D77">
        <w:rPr>
          <w:rFonts w:ascii="Times New Roman" w:hAnsi="Times New Roman" w:cs="Times New Roman"/>
          <w:sz w:val="24"/>
          <w:szCs w:val="24"/>
        </w:rPr>
        <w:t xml:space="preserve"> must be submitted along with bid document.</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ab/>
        <w:t xml:space="preserve">The Tenders will be opened on the above scheduled date &amp; time in presence of the </w:t>
      </w:r>
      <w:proofErr w:type="spellStart"/>
      <w:r w:rsidRPr="0057216F">
        <w:rPr>
          <w:rFonts w:ascii="Times New Roman" w:hAnsi="Times New Roman" w:cs="Times New Roman"/>
          <w:sz w:val="24"/>
          <w:szCs w:val="24"/>
        </w:rPr>
        <w:t>tenderers</w:t>
      </w:r>
      <w:proofErr w:type="spellEnd"/>
      <w:r w:rsidRPr="0057216F">
        <w:rPr>
          <w:rFonts w:ascii="Times New Roman" w:hAnsi="Times New Roman" w:cs="Times New Roman"/>
          <w:sz w:val="24"/>
          <w:szCs w:val="24"/>
        </w:rPr>
        <w:t xml:space="preserve"> or their representatives, who may like to be present. B.V.F.C.L., </w:t>
      </w:r>
      <w:proofErr w:type="spellStart"/>
      <w:r w:rsidRPr="0057216F">
        <w:rPr>
          <w:rFonts w:ascii="Times New Roman" w:hAnsi="Times New Roman" w:cs="Times New Roman"/>
          <w:sz w:val="24"/>
          <w:szCs w:val="24"/>
        </w:rPr>
        <w:t>Namrup</w:t>
      </w:r>
      <w:proofErr w:type="spellEnd"/>
      <w:r w:rsidRPr="0057216F">
        <w:rPr>
          <w:rFonts w:ascii="Times New Roman" w:hAnsi="Times New Roman" w:cs="Times New Roman"/>
          <w:sz w:val="24"/>
          <w:szCs w:val="24"/>
        </w:rPr>
        <w:t xml:space="preserve"> will neither be responsible nor consider the late submission of tenders. B.V.F.C.L., </w:t>
      </w:r>
      <w:proofErr w:type="spellStart"/>
      <w:r w:rsidRPr="0057216F">
        <w:rPr>
          <w:rFonts w:ascii="Times New Roman" w:hAnsi="Times New Roman" w:cs="Times New Roman"/>
          <w:sz w:val="24"/>
          <w:szCs w:val="24"/>
        </w:rPr>
        <w:t>Namrup</w:t>
      </w:r>
      <w:proofErr w:type="spellEnd"/>
      <w:r w:rsidRPr="0057216F">
        <w:rPr>
          <w:rFonts w:ascii="Times New Roman" w:hAnsi="Times New Roman" w:cs="Times New Roman"/>
          <w:sz w:val="24"/>
          <w:szCs w:val="24"/>
        </w:rPr>
        <w:t xml:space="preserve"> also reserves the right to accept or reject any or all tenders without assigning any reason thereof.</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u w:val="single"/>
        </w:rPr>
        <w:t>DOCUMENTARY EVIDENCES</w:t>
      </w:r>
    </w:p>
    <w:p w:rsidR="0057216F" w:rsidRDefault="00186A72" w:rsidP="0057216F">
      <w:pPr>
        <w:spacing w:after="0" w:line="240" w:lineRule="auto"/>
        <w:jc w:val="both"/>
        <w:rPr>
          <w:rFonts w:ascii="Times New Roman" w:hAnsi="Times New Roman" w:cs="Times New Roman"/>
          <w:sz w:val="24"/>
          <w:szCs w:val="24"/>
        </w:rPr>
      </w:pPr>
      <w:proofErr w:type="spellStart"/>
      <w:r w:rsidRPr="0057216F">
        <w:rPr>
          <w:rFonts w:ascii="Times New Roman" w:hAnsi="Times New Roman" w:cs="Times New Roman"/>
          <w:sz w:val="24"/>
          <w:szCs w:val="24"/>
        </w:rPr>
        <w:t>Tenderer</w:t>
      </w:r>
      <w:proofErr w:type="spellEnd"/>
      <w:r w:rsidR="0057216F" w:rsidRPr="0057216F">
        <w:rPr>
          <w:rFonts w:ascii="Times New Roman" w:hAnsi="Times New Roman" w:cs="Times New Roman"/>
          <w:sz w:val="24"/>
          <w:szCs w:val="24"/>
        </w:rPr>
        <w:t xml:space="preserve"> must submit copies of the following documents along with their tenders</w:t>
      </w:r>
      <w:r w:rsidR="0057216F" w:rsidRPr="002A3813">
        <w:rPr>
          <w:rFonts w:ascii="Times New Roman" w:hAnsi="Times New Roman" w:cs="Times New Roman"/>
          <w:sz w:val="24"/>
          <w:szCs w:val="24"/>
        </w:rPr>
        <w:t>:</w:t>
      </w:r>
    </w:p>
    <w:p w:rsidR="002A3813" w:rsidRPr="0057216F" w:rsidRDefault="002A3813" w:rsidP="0057216F">
      <w:pPr>
        <w:spacing w:after="0" w:line="240" w:lineRule="auto"/>
        <w:jc w:val="both"/>
        <w:rPr>
          <w:rFonts w:ascii="Times New Roman" w:hAnsi="Times New Roman" w:cs="Times New Roman"/>
          <w:sz w:val="24"/>
          <w:szCs w:val="24"/>
          <w:u w:val="single"/>
        </w:rPr>
      </w:pP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1.       Income Tax PAN Card.</w:t>
      </w:r>
    </w:p>
    <w:p w:rsidR="00B20A34" w:rsidRDefault="0057216F" w:rsidP="003771A5">
      <w:pPr>
        <w:spacing w:after="0" w:line="240" w:lineRule="auto"/>
        <w:ind w:left="540" w:hanging="540"/>
        <w:jc w:val="both"/>
        <w:rPr>
          <w:rFonts w:ascii="Times New Roman" w:hAnsi="Times New Roman" w:cs="Times New Roman"/>
          <w:sz w:val="24"/>
          <w:szCs w:val="24"/>
        </w:rPr>
      </w:pPr>
      <w:r w:rsidRPr="0057216F">
        <w:rPr>
          <w:rFonts w:ascii="Times New Roman" w:hAnsi="Times New Roman" w:cs="Times New Roman"/>
          <w:sz w:val="24"/>
          <w:szCs w:val="24"/>
        </w:rPr>
        <w:t>2.     Experience of having successfully completed similar works duri</w:t>
      </w:r>
      <w:r w:rsidR="00B20A34">
        <w:rPr>
          <w:rFonts w:ascii="Times New Roman" w:hAnsi="Times New Roman" w:cs="Times New Roman"/>
          <w:sz w:val="24"/>
          <w:szCs w:val="24"/>
        </w:rPr>
        <w:t xml:space="preserve">ng last 7 (Seven) years </w:t>
      </w:r>
      <w:r w:rsidR="00226006">
        <w:rPr>
          <w:rFonts w:ascii="Times New Roman" w:hAnsi="Times New Roman" w:cs="Times New Roman"/>
          <w:sz w:val="24"/>
          <w:szCs w:val="24"/>
        </w:rPr>
        <w:t xml:space="preserve">  </w:t>
      </w:r>
      <w:r w:rsidR="00B20A34">
        <w:rPr>
          <w:rFonts w:ascii="Times New Roman" w:hAnsi="Times New Roman" w:cs="Times New Roman"/>
          <w:sz w:val="24"/>
          <w:szCs w:val="24"/>
        </w:rPr>
        <w:t xml:space="preserve">ending </w:t>
      </w:r>
      <w:r w:rsidRPr="0057216F">
        <w:rPr>
          <w:rFonts w:ascii="Times New Roman" w:hAnsi="Times New Roman" w:cs="Times New Roman"/>
          <w:sz w:val="24"/>
          <w:szCs w:val="24"/>
        </w:rPr>
        <w:t>last day of month previous to the one in which applications are invited should be either of the following:</w:t>
      </w:r>
    </w:p>
    <w:p w:rsidR="0057216F" w:rsidRDefault="0057216F" w:rsidP="00226006">
      <w:pPr>
        <w:spacing w:after="0" w:line="240" w:lineRule="auto"/>
        <w:ind w:left="567"/>
        <w:jc w:val="both"/>
        <w:rPr>
          <w:rFonts w:ascii="Times New Roman" w:hAnsi="Times New Roman" w:cs="Times New Roman"/>
          <w:sz w:val="24"/>
          <w:szCs w:val="24"/>
        </w:rPr>
      </w:pPr>
      <w:r w:rsidRPr="0057216F">
        <w:rPr>
          <w:rFonts w:ascii="Times New Roman" w:hAnsi="Times New Roman" w:cs="Times New Roman"/>
          <w:sz w:val="24"/>
          <w:szCs w:val="24"/>
        </w:rPr>
        <w:t>a) Three similar works costing not less than the amount equal to 40% of the estimated amount.</w:t>
      </w:r>
    </w:p>
    <w:p w:rsidR="0057216F" w:rsidRPr="0057216F" w:rsidRDefault="0057216F" w:rsidP="00226006">
      <w:pPr>
        <w:spacing w:after="0" w:line="240" w:lineRule="auto"/>
        <w:ind w:left="567"/>
        <w:jc w:val="both"/>
        <w:rPr>
          <w:rFonts w:ascii="Times New Roman" w:hAnsi="Times New Roman" w:cs="Times New Roman"/>
          <w:sz w:val="24"/>
          <w:szCs w:val="24"/>
        </w:rPr>
      </w:pPr>
      <w:r w:rsidRPr="0057216F">
        <w:rPr>
          <w:rFonts w:ascii="Times New Roman" w:hAnsi="Times New Roman" w:cs="Times New Roman"/>
          <w:sz w:val="24"/>
          <w:szCs w:val="24"/>
        </w:rPr>
        <w:t>b) Two similar completed works costing not less than the amount equal to 50% of the estimated cost.</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    </w:t>
      </w:r>
      <w:r w:rsidR="00226006">
        <w:rPr>
          <w:rFonts w:ascii="Times New Roman" w:hAnsi="Times New Roman" w:cs="Times New Roman"/>
          <w:sz w:val="24"/>
          <w:szCs w:val="24"/>
        </w:rPr>
        <w:t xml:space="preserve">     c</w:t>
      </w:r>
      <w:r w:rsidRPr="0057216F">
        <w:rPr>
          <w:rFonts w:ascii="Times New Roman" w:hAnsi="Times New Roman" w:cs="Times New Roman"/>
          <w:sz w:val="24"/>
          <w:szCs w:val="24"/>
        </w:rPr>
        <w:t>) One similar work costing not less than the amount equal to 80% of the estimated cost.</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3.       Copy of</w:t>
      </w:r>
      <w:r w:rsidR="00CE73EF">
        <w:rPr>
          <w:rFonts w:ascii="Times New Roman" w:hAnsi="Times New Roman" w:cs="Times New Roman"/>
          <w:sz w:val="24"/>
          <w:szCs w:val="24"/>
        </w:rPr>
        <w:t xml:space="preserve"> </w:t>
      </w:r>
      <w:r w:rsidR="002A3813">
        <w:rPr>
          <w:rFonts w:ascii="Times New Roman" w:hAnsi="Times New Roman" w:cs="Times New Roman"/>
          <w:sz w:val="24"/>
          <w:szCs w:val="24"/>
        </w:rPr>
        <w:t xml:space="preserve">valid </w:t>
      </w:r>
      <w:r w:rsidR="002A3813" w:rsidRPr="0057216F">
        <w:rPr>
          <w:rFonts w:ascii="Times New Roman" w:hAnsi="Times New Roman" w:cs="Times New Roman"/>
          <w:sz w:val="24"/>
          <w:szCs w:val="24"/>
        </w:rPr>
        <w:t>Service</w:t>
      </w:r>
      <w:r w:rsidRPr="0057216F">
        <w:rPr>
          <w:rFonts w:ascii="Times New Roman" w:hAnsi="Times New Roman" w:cs="Times New Roman"/>
          <w:sz w:val="24"/>
          <w:szCs w:val="24"/>
        </w:rPr>
        <w:t xml:space="preserve"> Tax Registration Certificate</w:t>
      </w:r>
      <w:r w:rsidR="00CE73EF">
        <w:rPr>
          <w:rFonts w:ascii="Times New Roman" w:hAnsi="Times New Roman" w:cs="Times New Roman"/>
          <w:sz w:val="24"/>
          <w:szCs w:val="24"/>
        </w:rPr>
        <w:t xml:space="preserve"> &amp; VAT registration certificate</w:t>
      </w:r>
    </w:p>
    <w:p w:rsidR="00CE73E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                                                                                             </w:t>
      </w:r>
    </w:p>
    <w:p w:rsidR="0057216F" w:rsidRPr="0057216F" w:rsidRDefault="00CE73EF" w:rsidP="00226006">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w:t>
      </w:r>
      <w:r w:rsidR="0057216F" w:rsidRPr="0057216F">
        <w:rPr>
          <w:rFonts w:ascii="Times New Roman" w:hAnsi="Times New Roman" w:cs="Times New Roman"/>
          <w:sz w:val="24"/>
          <w:szCs w:val="24"/>
        </w:rPr>
        <w:t>For &amp; on behalf of BVFC Limited,</w:t>
      </w:r>
      <w:r w:rsidR="00226006">
        <w:rPr>
          <w:rFonts w:ascii="Times New Roman" w:hAnsi="Times New Roman" w:cs="Times New Roman"/>
          <w:sz w:val="24"/>
          <w:szCs w:val="24"/>
        </w:rPr>
        <w:t xml:space="preserve"> </w:t>
      </w:r>
      <w:proofErr w:type="spellStart"/>
      <w:r w:rsidR="00226006">
        <w:rPr>
          <w:rFonts w:ascii="Times New Roman" w:hAnsi="Times New Roman" w:cs="Times New Roman"/>
          <w:sz w:val="24"/>
          <w:szCs w:val="24"/>
        </w:rPr>
        <w:t>Namrup</w:t>
      </w:r>
      <w:proofErr w:type="spellEnd"/>
    </w:p>
    <w:p w:rsidR="0057216F" w:rsidRPr="0057216F" w:rsidRDefault="0057216F" w:rsidP="00EF10A2">
      <w:pPr>
        <w:spacing w:after="0" w:line="240" w:lineRule="auto"/>
        <w:jc w:val="right"/>
        <w:rPr>
          <w:rFonts w:ascii="Times New Roman" w:hAnsi="Times New Roman" w:cs="Times New Roman"/>
          <w:sz w:val="24"/>
          <w:szCs w:val="24"/>
        </w:rPr>
      </w:pPr>
    </w:p>
    <w:p w:rsidR="0057216F" w:rsidRPr="0057216F" w:rsidRDefault="0057216F" w:rsidP="00EF10A2">
      <w:pPr>
        <w:spacing w:after="0" w:line="240" w:lineRule="auto"/>
        <w:jc w:val="right"/>
        <w:rPr>
          <w:rFonts w:ascii="Times New Roman" w:hAnsi="Times New Roman" w:cs="Times New Roman"/>
          <w:sz w:val="24"/>
          <w:szCs w:val="24"/>
        </w:rPr>
      </w:pPr>
    </w:p>
    <w:p w:rsidR="0057216F" w:rsidRPr="0057216F" w:rsidRDefault="0057216F" w:rsidP="00EF10A2">
      <w:pPr>
        <w:spacing w:after="0" w:line="240" w:lineRule="auto"/>
        <w:jc w:val="right"/>
        <w:rPr>
          <w:rFonts w:ascii="Times New Roman" w:hAnsi="Times New Roman" w:cs="Times New Roman"/>
          <w:sz w:val="24"/>
          <w:szCs w:val="24"/>
        </w:rPr>
      </w:pPr>
      <w:r w:rsidRPr="0057216F">
        <w:rPr>
          <w:rFonts w:ascii="Times New Roman" w:hAnsi="Times New Roman" w:cs="Times New Roman"/>
          <w:sz w:val="24"/>
          <w:szCs w:val="24"/>
        </w:rPr>
        <w:tab/>
        <w:t xml:space="preserve">                                      </w:t>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t xml:space="preserve">                     (</w:t>
      </w:r>
      <w:r w:rsidR="00226006">
        <w:rPr>
          <w:rFonts w:ascii="Times New Roman" w:hAnsi="Times New Roman" w:cs="Times New Roman"/>
          <w:sz w:val="24"/>
          <w:szCs w:val="24"/>
        </w:rPr>
        <w:t xml:space="preserve">S.N. </w:t>
      </w:r>
      <w:proofErr w:type="spellStart"/>
      <w:r w:rsidR="00226006">
        <w:rPr>
          <w:rFonts w:ascii="Times New Roman" w:hAnsi="Times New Roman" w:cs="Times New Roman"/>
          <w:sz w:val="24"/>
          <w:szCs w:val="24"/>
        </w:rPr>
        <w:t>Dutta</w:t>
      </w:r>
      <w:proofErr w:type="spellEnd"/>
      <w:r w:rsidRPr="0057216F">
        <w:rPr>
          <w:rFonts w:ascii="Times New Roman" w:hAnsi="Times New Roman" w:cs="Times New Roman"/>
          <w:sz w:val="24"/>
          <w:szCs w:val="24"/>
        </w:rPr>
        <w:t>)</w:t>
      </w:r>
    </w:p>
    <w:p w:rsidR="0057216F" w:rsidRPr="0057216F" w:rsidRDefault="0057216F" w:rsidP="00EF10A2">
      <w:pPr>
        <w:spacing w:after="0" w:line="240" w:lineRule="auto"/>
        <w:jc w:val="right"/>
        <w:rPr>
          <w:rFonts w:ascii="Times New Roman" w:hAnsi="Times New Roman" w:cs="Times New Roman"/>
          <w:sz w:val="24"/>
          <w:szCs w:val="24"/>
        </w:rPr>
      </w:pP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t xml:space="preserve">            </w:t>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t xml:space="preserve">           </w:t>
      </w:r>
      <w:r w:rsidR="00AD289C">
        <w:rPr>
          <w:rFonts w:ascii="Times New Roman" w:hAnsi="Times New Roman" w:cs="Times New Roman"/>
          <w:sz w:val="24"/>
          <w:szCs w:val="24"/>
        </w:rPr>
        <w:t>Plant</w:t>
      </w:r>
      <w:r w:rsidRPr="0057216F">
        <w:rPr>
          <w:rFonts w:ascii="Times New Roman" w:hAnsi="Times New Roman" w:cs="Times New Roman"/>
          <w:sz w:val="24"/>
          <w:szCs w:val="24"/>
        </w:rPr>
        <w:t xml:space="preserve"> Engineer (M)</w:t>
      </w:r>
    </w:p>
    <w:p w:rsidR="0057216F" w:rsidRPr="0057216F" w:rsidRDefault="0057216F" w:rsidP="00EF10A2">
      <w:pPr>
        <w:spacing w:after="0" w:line="240" w:lineRule="auto"/>
        <w:jc w:val="right"/>
        <w:rPr>
          <w:rFonts w:ascii="Times New Roman" w:hAnsi="Times New Roman" w:cs="Times New Roman"/>
          <w:sz w:val="24"/>
          <w:szCs w:val="24"/>
        </w:rPr>
      </w:pPr>
      <w:r w:rsidRPr="0057216F">
        <w:rPr>
          <w:rFonts w:ascii="Times New Roman" w:hAnsi="Times New Roman" w:cs="Times New Roman"/>
          <w:sz w:val="24"/>
          <w:szCs w:val="24"/>
        </w:rPr>
        <w:tab/>
        <w:t xml:space="preserve">   </w:t>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t xml:space="preserve">                </w:t>
      </w:r>
      <w:r w:rsidR="00911967">
        <w:rPr>
          <w:rFonts w:ascii="Times New Roman" w:hAnsi="Times New Roman" w:cs="Times New Roman"/>
          <w:sz w:val="24"/>
          <w:szCs w:val="24"/>
        </w:rPr>
        <w:t>Bagging -III</w:t>
      </w:r>
    </w:p>
    <w:p w:rsidR="00217AC1" w:rsidRDefault="00217AC1" w:rsidP="00217AC1">
      <w:pPr>
        <w:spacing w:after="0" w:line="240" w:lineRule="auto"/>
        <w:jc w:val="right"/>
        <w:rPr>
          <w:rFonts w:ascii="Times New Roman" w:hAnsi="Times New Roman" w:cs="Times New Roman"/>
          <w:sz w:val="24"/>
          <w:szCs w:val="24"/>
          <w:u w:val="single"/>
        </w:rPr>
        <w:sectPr w:rsidR="00217AC1" w:rsidSect="00226006">
          <w:footerReference w:type="default" r:id="rId9"/>
          <w:pgSz w:w="11909" w:h="16834" w:code="9"/>
          <w:pgMar w:top="1440" w:right="1418" w:bottom="1009" w:left="1418" w:header="720" w:footer="720" w:gutter="0"/>
          <w:cols w:space="720"/>
          <w:docGrid w:linePitch="360"/>
        </w:sectPr>
      </w:pPr>
    </w:p>
    <w:p w:rsidR="0057216F" w:rsidRPr="00217AC1" w:rsidRDefault="0057216F" w:rsidP="00217AC1">
      <w:pPr>
        <w:spacing w:after="0" w:line="240" w:lineRule="auto"/>
        <w:jc w:val="right"/>
        <w:rPr>
          <w:rFonts w:ascii="Times New Roman" w:hAnsi="Times New Roman" w:cs="Times New Roman"/>
          <w:b/>
          <w:szCs w:val="22"/>
        </w:rPr>
      </w:pPr>
      <w:r w:rsidRPr="00217AC1">
        <w:rPr>
          <w:rFonts w:ascii="Times New Roman" w:hAnsi="Times New Roman" w:cs="Times New Roman"/>
          <w:szCs w:val="22"/>
          <w:u w:val="single"/>
        </w:rPr>
        <w:lastRenderedPageBreak/>
        <w:t>ANNEXURE - II</w:t>
      </w:r>
    </w:p>
    <w:p w:rsidR="0057216F" w:rsidRPr="00217AC1" w:rsidRDefault="0057216F" w:rsidP="0057216F">
      <w:pPr>
        <w:spacing w:after="0" w:line="240" w:lineRule="auto"/>
        <w:jc w:val="center"/>
        <w:rPr>
          <w:rFonts w:ascii="Times New Roman" w:hAnsi="Times New Roman" w:cs="Times New Roman"/>
          <w:b/>
          <w:szCs w:val="22"/>
        </w:rPr>
      </w:pPr>
      <w:r w:rsidRPr="00217AC1">
        <w:rPr>
          <w:rFonts w:ascii="Times New Roman" w:hAnsi="Times New Roman" w:cs="Times New Roman"/>
          <w:b/>
          <w:szCs w:val="22"/>
        </w:rPr>
        <w:t>BRAHMAPUTRA VALLEY FERTILIZER CORPORATION LIMITED</w:t>
      </w:r>
    </w:p>
    <w:p w:rsidR="0057216F" w:rsidRPr="00217AC1" w:rsidRDefault="0057216F" w:rsidP="0057216F">
      <w:pPr>
        <w:spacing w:after="0" w:line="240" w:lineRule="auto"/>
        <w:jc w:val="center"/>
        <w:rPr>
          <w:rFonts w:ascii="Times New Roman" w:hAnsi="Times New Roman" w:cs="Times New Roman"/>
          <w:b/>
          <w:szCs w:val="22"/>
        </w:rPr>
      </w:pPr>
      <w:r w:rsidRPr="00217AC1">
        <w:rPr>
          <w:rFonts w:ascii="Times New Roman" w:hAnsi="Times New Roman" w:cs="Times New Roman"/>
          <w:b/>
          <w:szCs w:val="22"/>
        </w:rPr>
        <w:t>NAMRUP</w:t>
      </w:r>
    </w:p>
    <w:p w:rsidR="0057216F" w:rsidRPr="00217AC1" w:rsidRDefault="0057216F" w:rsidP="00217AC1">
      <w:pPr>
        <w:spacing w:after="0" w:line="240" w:lineRule="auto"/>
        <w:jc w:val="center"/>
        <w:rPr>
          <w:rFonts w:ascii="Times New Roman" w:hAnsi="Times New Roman" w:cs="Times New Roman"/>
          <w:szCs w:val="22"/>
        </w:rPr>
      </w:pPr>
      <w:r w:rsidRPr="00217AC1">
        <w:rPr>
          <w:rFonts w:ascii="Times New Roman" w:hAnsi="Times New Roman" w:cs="Times New Roman"/>
          <w:b/>
          <w:szCs w:val="22"/>
        </w:rPr>
        <w:t xml:space="preserve">(MECHANICAL </w:t>
      </w:r>
      <w:r w:rsidR="00CE73EF" w:rsidRPr="00217AC1">
        <w:rPr>
          <w:rFonts w:ascii="Times New Roman" w:hAnsi="Times New Roman" w:cs="Times New Roman"/>
          <w:b/>
          <w:szCs w:val="22"/>
        </w:rPr>
        <w:t>DEPARTMENT</w:t>
      </w:r>
      <w:r w:rsidRPr="00217AC1">
        <w:rPr>
          <w:rFonts w:ascii="Times New Roman" w:hAnsi="Times New Roman" w:cs="Times New Roman"/>
          <w:b/>
          <w:szCs w:val="22"/>
        </w:rPr>
        <w:t>)</w:t>
      </w:r>
    </w:p>
    <w:p w:rsidR="0057216F" w:rsidRPr="00217AC1" w:rsidRDefault="0057216F" w:rsidP="0057216F">
      <w:pPr>
        <w:spacing w:after="0" w:line="240" w:lineRule="auto"/>
        <w:jc w:val="both"/>
        <w:rPr>
          <w:rFonts w:ascii="Times New Roman" w:hAnsi="Times New Roman" w:cs="Times New Roman"/>
          <w:szCs w:val="22"/>
        </w:rPr>
      </w:pPr>
      <w:proofErr w:type="gramStart"/>
      <w:r w:rsidRPr="00217AC1">
        <w:rPr>
          <w:rFonts w:ascii="Times New Roman" w:hAnsi="Times New Roman" w:cs="Times New Roman"/>
          <w:szCs w:val="22"/>
        </w:rPr>
        <w:t>Sl. No.</w:t>
      </w:r>
      <w:proofErr w:type="gramEnd"/>
      <w:r w:rsidRPr="00217AC1">
        <w:rPr>
          <w:rFonts w:ascii="Times New Roman" w:hAnsi="Times New Roman" w:cs="Times New Roman"/>
          <w:szCs w:val="22"/>
        </w:rPr>
        <w:t xml:space="preserve">                                                                                                       </w:t>
      </w:r>
      <w:r w:rsidR="00021A7F">
        <w:rPr>
          <w:rFonts w:ascii="Times New Roman" w:hAnsi="Times New Roman" w:cs="Times New Roman"/>
          <w:szCs w:val="22"/>
        </w:rPr>
        <w:tab/>
      </w:r>
      <w:r w:rsidR="00021A7F">
        <w:rPr>
          <w:rFonts w:ascii="Times New Roman" w:hAnsi="Times New Roman" w:cs="Times New Roman"/>
          <w:szCs w:val="22"/>
        </w:rPr>
        <w:tab/>
      </w:r>
      <w:r w:rsidRPr="00217AC1">
        <w:rPr>
          <w:rFonts w:ascii="Times New Roman" w:hAnsi="Times New Roman" w:cs="Times New Roman"/>
          <w:szCs w:val="22"/>
        </w:rPr>
        <w:t xml:space="preserve">Date of </w:t>
      </w:r>
      <w:proofErr w:type="gramStart"/>
      <w:r w:rsidRPr="00217AC1">
        <w:rPr>
          <w:rFonts w:ascii="Times New Roman" w:hAnsi="Times New Roman" w:cs="Times New Roman"/>
          <w:szCs w:val="22"/>
        </w:rPr>
        <w:t>Issue :</w:t>
      </w:r>
      <w:proofErr w:type="gramEnd"/>
      <w:r w:rsidRPr="00217AC1">
        <w:rPr>
          <w:rFonts w:ascii="Times New Roman" w:hAnsi="Times New Roman" w:cs="Times New Roman"/>
          <w:szCs w:val="22"/>
        </w:rPr>
        <w:t xml:space="preserve">                              </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Tender No.                       </w:t>
      </w:r>
      <w:r w:rsidR="00217AC1" w:rsidRPr="00217AC1">
        <w:rPr>
          <w:rFonts w:ascii="Times New Roman" w:hAnsi="Times New Roman" w:cs="Times New Roman"/>
          <w:szCs w:val="22"/>
        </w:rPr>
        <w:t xml:space="preserve"> </w:t>
      </w:r>
      <w:r w:rsidRPr="00217AC1">
        <w:rPr>
          <w:rFonts w:ascii="Times New Roman" w:hAnsi="Times New Roman" w:cs="Times New Roman"/>
          <w:szCs w:val="22"/>
        </w:rPr>
        <w:t xml:space="preserve">: </w:t>
      </w:r>
      <w:r w:rsidR="001D29B0" w:rsidRPr="00217AC1">
        <w:rPr>
          <w:rFonts w:ascii="Times New Roman" w:hAnsi="Times New Roman" w:cs="Times New Roman"/>
          <w:szCs w:val="22"/>
        </w:rPr>
        <w:t>N –III/Mech-55/UB-III/1</w:t>
      </w:r>
      <w:r w:rsidR="00226006">
        <w:rPr>
          <w:rFonts w:ascii="Times New Roman" w:hAnsi="Times New Roman" w:cs="Times New Roman"/>
          <w:szCs w:val="22"/>
        </w:rPr>
        <w:t>7</w:t>
      </w:r>
      <w:r w:rsidR="001D29B0" w:rsidRPr="00217AC1">
        <w:rPr>
          <w:rFonts w:ascii="Times New Roman" w:hAnsi="Times New Roman" w:cs="Times New Roman"/>
          <w:szCs w:val="22"/>
        </w:rPr>
        <w:t>/</w:t>
      </w:r>
      <w:r w:rsidR="00226006">
        <w:rPr>
          <w:rFonts w:ascii="Times New Roman" w:hAnsi="Times New Roman" w:cs="Times New Roman"/>
          <w:szCs w:val="22"/>
        </w:rPr>
        <w:t>Cont-40/</w:t>
      </w:r>
      <w:r w:rsidR="004170BB">
        <w:rPr>
          <w:rFonts w:ascii="Times New Roman" w:hAnsi="Times New Roman" w:cs="Times New Roman"/>
          <w:szCs w:val="22"/>
        </w:rPr>
        <w:t>4160</w:t>
      </w:r>
      <w:r w:rsidR="001D29B0" w:rsidRPr="00217AC1">
        <w:rPr>
          <w:rFonts w:ascii="Times New Roman" w:hAnsi="Times New Roman" w:cs="Times New Roman"/>
          <w:szCs w:val="22"/>
        </w:rPr>
        <w:t xml:space="preserve"> </w:t>
      </w:r>
      <w:r w:rsidR="00E42AB7">
        <w:rPr>
          <w:rFonts w:ascii="Times New Roman" w:hAnsi="Times New Roman" w:cs="Times New Roman"/>
          <w:szCs w:val="22"/>
        </w:rPr>
        <w:t>d</w:t>
      </w:r>
      <w:r w:rsidR="001D29B0" w:rsidRPr="00217AC1">
        <w:rPr>
          <w:rFonts w:ascii="Times New Roman" w:hAnsi="Times New Roman" w:cs="Times New Roman"/>
          <w:szCs w:val="22"/>
        </w:rPr>
        <w:t xml:space="preserve">ated </w:t>
      </w:r>
      <w:r w:rsidR="00AD289C">
        <w:rPr>
          <w:rFonts w:ascii="Times New Roman" w:hAnsi="Times New Roman" w:cs="Times New Roman"/>
          <w:szCs w:val="22"/>
        </w:rPr>
        <w:t>1</w:t>
      </w:r>
      <w:r w:rsidR="004170BB">
        <w:rPr>
          <w:rFonts w:ascii="Times New Roman" w:hAnsi="Times New Roman" w:cs="Times New Roman"/>
          <w:szCs w:val="22"/>
        </w:rPr>
        <w:t>7</w:t>
      </w:r>
      <w:r w:rsidR="00E42AB7">
        <w:rPr>
          <w:rFonts w:ascii="Times New Roman" w:hAnsi="Times New Roman" w:cs="Times New Roman"/>
          <w:szCs w:val="22"/>
        </w:rPr>
        <w:t>.</w:t>
      </w:r>
      <w:r w:rsidR="00556159">
        <w:rPr>
          <w:rFonts w:ascii="Times New Roman" w:hAnsi="Times New Roman" w:cs="Times New Roman"/>
          <w:szCs w:val="22"/>
        </w:rPr>
        <w:t>0</w:t>
      </w:r>
      <w:r w:rsidR="00226006">
        <w:rPr>
          <w:rFonts w:ascii="Times New Roman" w:hAnsi="Times New Roman" w:cs="Times New Roman"/>
          <w:szCs w:val="22"/>
        </w:rPr>
        <w:t>5</w:t>
      </w:r>
      <w:r w:rsidR="0085288D">
        <w:rPr>
          <w:rFonts w:ascii="Times New Roman" w:hAnsi="Times New Roman" w:cs="Times New Roman"/>
          <w:szCs w:val="22"/>
        </w:rPr>
        <w:t>.</w:t>
      </w:r>
      <w:r w:rsidR="001D29B0" w:rsidRPr="00217AC1">
        <w:rPr>
          <w:rFonts w:ascii="Times New Roman" w:hAnsi="Times New Roman" w:cs="Times New Roman"/>
          <w:szCs w:val="22"/>
        </w:rPr>
        <w:t>201</w:t>
      </w:r>
      <w:r w:rsidR="00226006">
        <w:rPr>
          <w:rFonts w:ascii="Times New Roman" w:hAnsi="Times New Roman" w:cs="Times New Roman"/>
          <w:szCs w:val="22"/>
        </w:rPr>
        <w:t>7</w:t>
      </w:r>
      <w:r w:rsidR="001D29B0" w:rsidRPr="00217AC1">
        <w:rPr>
          <w:rFonts w:ascii="Times New Roman" w:hAnsi="Times New Roman" w:cs="Times New Roman"/>
          <w:szCs w:val="22"/>
        </w:rPr>
        <w:t>.</w:t>
      </w:r>
    </w:p>
    <w:p w:rsidR="0057216F" w:rsidRPr="00217AC1" w:rsidRDefault="00217AC1"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Last Date of Submission   </w:t>
      </w:r>
      <w:r w:rsidR="0057216F" w:rsidRPr="00217AC1">
        <w:rPr>
          <w:rFonts w:ascii="Times New Roman" w:hAnsi="Times New Roman" w:cs="Times New Roman"/>
          <w:szCs w:val="22"/>
        </w:rPr>
        <w:t xml:space="preserve">: </w:t>
      </w:r>
      <w:r w:rsidR="00226006">
        <w:rPr>
          <w:rFonts w:ascii="Times New Roman" w:hAnsi="Times New Roman" w:cs="Times New Roman"/>
          <w:szCs w:val="22"/>
        </w:rPr>
        <w:t>02</w:t>
      </w:r>
      <w:r w:rsidR="0085288D">
        <w:rPr>
          <w:rFonts w:ascii="Times New Roman" w:hAnsi="Times New Roman" w:cs="Times New Roman"/>
          <w:szCs w:val="22"/>
        </w:rPr>
        <w:t>.</w:t>
      </w:r>
      <w:r w:rsidR="00556159">
        <w:rPr>
          <w:rFonts w:ascii="Times New Roman" w:hAnsi="Times New Roman" w:cs="Times New Roman"/>
          <w:szCs w:val="22"/>
        </w:rPr>
        <w:t>0</w:t>
      </w:r>
      <w:r w:rsidR="00226006">
        <w:rPr>
          <w:rFonts w:ascii="Times New Roman" w:hAnsi="Times New Roman" w:cs="Times New Roman"/>
          <w:szCs w:val="22"/>
        </w:rPr>
        <w:t>6</w:t>
      </w:r>
      <w:r w:rsidR="0085288D">
        <w:rPr>
          <w:rFonts w:ascii="Times New Roman" w:hAnsi="Times New Roman" w:cs="Times New Roman"/>
          <w:szCs w:val="22"/>
        </w:rPr>
        <w:t>.</w:t>
      </w:r>
      <w:r w:rsidR="0057216F" w:rsidRPr="00217AC1">
        <w:rPr>
          <w:rFonts w:ascii="Times New Roman" w:hAnsi="Times New Roman" w:cs="Times New Roman"/>
          <w:szCs w:val="22"/>
        </w:rPr>
        <w:t>201</w:t>
      </w:r>
      <w:r w:rsidR="00226006">
        <w:rPr>
          <w:rFonts w:ascii="Times New Roman" w:hAnsi="Times New Roman" w:cs="Times New Roman"/>
          <w:szCs w:val="22"/>
        </w:rPr>
        <w:t>7</w:t>
      </w:r>
    </w:p>
    <w:p w:rsidR="00C047A0" w:rsidRDefault="0057216F" w:rsidP="00C047A0">
      <w:pPr>
        <w:spacing w:after="0" w:line="240" w:lineRule="auto"/>
        <w:jc w:val="both"/>
        <w:rPr>
          <w:sz w:val="24"/>
          <w:szCs w:val="24"/>
        </w:rPr>
      </w:pPr>
      <w:r w:rsidRPr="00217AC1">
        <w:rPr>
          <w:rFonts w:ascii="Times New Roman" w:hAnsi="Times New Roman" w:cs="Times New Roman"/>
          <w:szCs w:val="22"/>
        </w:rPr>
        <w:t xml:space="preserve">Name of Work                  : </w:t>
      </w:r>
      <w:r w:rsidR="00C047A0">
        <w:rPr>
          <w:sz w:val="24"/>
          <w:szCs w:val="24"/>
        </w:rPr>
        <w:t xml:space="preserve">Replacement of worn out conveyor belts and defective joints of </w:t>
      </w:r>
    </w:p>
    <w:p w:rsidR="00556159" w:rsidRDefault="00C047A0" w:rsidP="00C047A0">
      <w:pPr>
        <w:spacing w:after="0" w:line="240" w:lineRule="auto"/>
        <w:jc w:val="both"/>
        <w:rPr>
          <w:rFonts w:ascii="Times New Roman" w:hAnsi="Times New Roman" w:cs="Times New Roman"/>
          <w:szCs w:val="22"/>
        </w:rPr>
      </w:pPr>
      <w:r>
        <w:rPr>
          <w:sz w:val="24"/>
          <w:szCs w:val="24"/>
        </w:rPr>
        <w:t xml:space="preserve">                                             </w:t>
      </w:r>
      <w:proofErr w:type="gramStart"/>
      <w:r>
        <w:rPr>
          <w:sz w:val="24"/>
          <w:szCs w:val="24"/>
        </w:rPr>
        <w:t>conveyor</w:t>
      </w:r>
      <w:proofErr w:type="gramEnd"/>
      <w:r>
        <w:rPr>
          <w:sz w:val="24"/>
          <w:szCs w:val="24"/>
        </w:rPr>
        <w:t xml:space="preserve"> belt system in Bagging – III plant.</w:t>
      </w:r>
    </w:p>
    <w:p w:rsidR="0057216F" w:rsidRPr="00217AC1" w:rsidRDefault="0057216F" w:rsidP="00C047A0">
      <w:pPr>
        <w:spacing w:before="120" w:after="120" w:line="240" w:lineRule="auto"/>
        <w:jc w:val="both"/>
        <w:rPr>
          <w:rFonts w:ascii="Times New Roman" w:hAnsi="Times New Roman" w:cs="Times New Roman"/>
          <w:szCs w:val="22"/>
        </w:rPr>
      </w:pPr>
      <w:r w:rsidRPr="00217AC1">
        <w:rPr>
          <w:rFonts w:ascii="Times New Roman" w:hAnsi="Times New Roman" w:cs="Times New Roman"/>
          <w:szCs w:val="22"/>
        </w:rPr>
        <w:t>Issued to                           :</w:t>
      </w:r>
      <w:r w:rsidR="009369DD">
        <w:rPr>
          <w:rFonts w:ascii="Times New Roman" w:hAnsi="Times New Roman" w:cs="Times New Roman"/>
          <w:szCs w:val="22"/>
        </w:rPr>
        <w:tab/>
      </w:r>
      <w:r w:rsidR="009369DD">
        <w:rPr>
          <w:rFonts w:ascii="Times New Roman" w:hAnsi="Times New Roman" w:cs="Times New Roman"/>
          <w:szCs w:val="22"/>
        </w:rPr>
        <w:tab/>
      </w:r>
      <w:r w:rsidR="009369DD">
        <w:rPr>
          <w:rFonts w:ascii="Times New Roman" w:hAnsi="Times New Roman" w:cs="Times New Roman"/>
          <w:szCs w:val="22"/>
        </w:rPr>
        <w:tab/>
      </w:r>
      <w:r w:rsidRPr="00217AC1">
        <w:rPr>
          <w:rFonts w:ascii="Times New Roman" w:hAnsi="Times New Roman" w:cs="Times New Roman"/>
          <w:szCs w:val="22"/>
        </w:rPr>
        <w:t>----------</w:t>
      </w:r>
      <w:r w:rsidR="009369DD">
        <w:rPr>
          <w:rFonts w:ascii="Times New Roman" w:hAnsi="Times New Roman" w:cs="Times New Roman"/>
          <w:szCs w:val="22"/>
        </w:rPr>
        <w:t>-</w:t>
      </w:r>
      <w:r w:rsidRPr="00217AC1">
        <w:rPr>
          <w:rFonts w:ascii="Times New Roman" w:hAnsi="Times New Roman" w:cs="Times New Roman"/>
          <w:szCs w:val="22"/>
        </w:rPr>
        <w:t>----------------------</w:t>
      </w:r>
      <w:r w:rsidR="002747C5">
        <w:rPr>
          <w:rFonts w:ascii="Times New Roman" w:hAnsi="Times New Roman" w:cs="Times New Roman"/>
          <w:szCs w:val="22"/>
        </w:rPr>
        <w:t>-----------</w:t>
      </w:r>
      <w:r w:rsidRPr="00217AC1">
        <w:rPr>
          <w:rFonts w:ascii="Times New Roman" w:hAnsi="Times New Roman" w:cs="Times New Roman"/>
          <w:szCs w:val="22"/>
        </w:rPr>
        <w:t>-----------</w:t>
      </w:r>
    </w:p>
    <w:p w:rsidR="0057216F" w:rsidRPr="00217AC1" w:rsidRDefault="0057216F" w:rsidP="00C047A0">
      <w:pPr>
        <w:spacing w:before="120" w:after="120" w:line="240" w:lineRule="auto"/>
        <w:jc w:val="both"/>
        <w:rPr>
          <w:rFonts w:ascii="Times New Roman" w:hAnsi="Times New Roman" w:cs="Times New Roman"/>
          <w:szCs w:val="22"/>
        </w:rPr>
      </w:pPr>
      <w:r w:rsidRPr="00217AC1">
        <w:rPr>
          <w:rFonts w:ascii="Times New Roman" w:hAnsi="Times New Roman" w:cs="Times New Roman"/>
          <w:szCs w:val="22"/>
        </w:rPr>
        <w:t xml:space="preserve">(Name &amp; address of the party) </w:t>
      </w:r>
      <w:r w:rsidR="009369DD">
        <w:rPr>
          <w:rFonts w:ascii="Times New Roman" w:hAnsi="Times New Roman" w:cs="Times New Roman"/>
          <w:szCs w:val="22"/>
        </w:rPr>
        <w:tab/>
      </w:r>
      <w:r w:rsidR="009369DD">
        <w:rPr>
          <w:rFonts w:ascii="Times New Roman" w:hAnsi="Times New Roman" w:cs="Times New Roman"/>
          <w:szCs w:val="22"/>
        </w:rPr>
        <w:tab/>
      </w:r>
      <w:r w:rsidR="009369DD">
        <w:rPr>
          <w:rFonts w:ascii="Times New Roman" w:hAnsi="Times New Roman" w:cs="Times New Roman"/>
          <w:szCs w:val="22"/>
        </w:rPr>
        <w:tab/>
      </w:r>
      <w:r w:rsidRPr="00217AC1">
        <w:rPr>
          <w:rFonts w:ascii="Times New Roman" w:hAnsi="Times New Roman" w:cs="Times New Roman"/>
          <w:szCs w:val="22"/>
        </w:rPr>
        <w:t>------------------------------------</w:t>
      </w:r>
      <w:r w:rsidR="002747C5">
        <w:rPr>
          <w:rFonts w:ascii="Times New Roman" w:hAnsi="Times New Roman" w:cs="Times New Roman"/>
          <w:szCs w:val="22"/>
        </w:rPr>
        <w:t>-----------</w:t>
      </w:r>
      <w:r w:rsidRPr="00217AC1">
        <w:rPr>
          <w:rFonts w:ascii="Times New Roman" w:hAnsi="Times New Roman" w:cs="Times New Roman"/>
          <w:szCs w:val="22"/>
        </w:rPr>
        <w:t>--------</w:t>
      </w:r>
    </w:p>
    <w:p w:rsidR="0057216F" w:rsidRPr="00217AC1" w:rsidRDefault="0057216F" w:rsidP="00C047A0">
      <w:pPr>
        <w:spacing w:before="120" w:after="120" w:line="240" w:lineRule="auto"/>
        <w:jc w:val="both"/>
        <w:rPr>
          <w:rFonts w:ascii="Times New Roman" w:hAnsi="Times New Roman" w:cs="Times New Roman"/>
          <w:szCs w:val="22"/>
        </w:rPr>
      </w:pPr>
      <w:r w:rsidRPr="00217AC1">
        <w:rPr>
          <w:rFonts w:ascii="Times New Roman" w:hAnsi="Times New Roman" w:cs="Times New Roman"/>
          <w:szCs w:val="22"/>
        </w:rPr>
        <w:t xml:space="preserve">                                                               </w:t>
      </w:r>
      <w:r w:rsidR="009369DD">
        <w:rPr>
          <w:rFonts w:ascii="Times New Roman" w:hAnsi="Times New Roman" w:cs="Times New Roman"/>
          <w:szCs w:val="22"/>
        </w:rPr>
        <w:tab/>
      </w:r>
      <w:r w:rsidR="009369DD">
        <w:rPr>
          <w:rFonts w:ascii="Times New Roman" w:hAnsi="Times New Roman" w:cs="Times New Roman"/>
          <w:szCs w:val="22"/>
        </w:rPr>
        <w:tab/>
      </w:r>
      <w:r w:rsidRPr="00217AC1">
        <w:rPr>
          <w:rFonts w:ascii="Times New Roman" w:hAnsi="Times New Roman" w:cs="Times New Roman"/>
          <w:szCs w:val="22"/>
        </w:rPr>
        <w:t>----------------------------------</w:t>
      </w:r>
      <w:r w:rsidR="002747C5">
        <w:rPr>
          <w:rFonts w:ascii="Times New Roman" w:hAnsi="Times New Roman" w:cs="Times New Roman"/>
          <w:szCs w:val="22"/>
        </w:rPr>
        <w:t>-----------</w:t>
      </w:r>
      <w:r w:rsidRPr="00217AC1">
        <w:rPr>
          <w:rFonts w:ascii="Times New Roman" w:hAnsi="Times New Roman" w:cs="Times New Roman"/>
          <w:szCs w:val="22"/>
        </w:rPr>
        <w:t>----------</w:t>
      </w:r>
    </w:p>
    <w:p w:rsidR="0057216F" w:rsidRPr="00217AC1" w:rsidRDefault="0057216F" w:rsidP="00C047A0">
      <w:pPr>
        <w:spacing w:before="120" w:after="120" w:line="240" w:lineRule="auto"/>
        <w:jc w:val="both"/>
        <w:rPr>
          <w:rFonts w:ascii="Times New Roman" w:hAnsi="Times New Roman" w:cs="Times New Roman"/>
          <w:szCs w:val="22"/>
        </w:rPr>
      </w:pPr>
      <w:r w:rsidRPr="00217AC1">
        <w:rPr>
          <w:rFonts w:ascii="Times New Roman" w:hAnsi="Times New Roman" w:cs="Times New Roman"/>
          <w:szCs w:val="22"/>
        </w:rPr>
        <w:t xml:space="preserve">                                                      </w:t>
      </w:r>
      <w:r w:rsidR="009369DD">
        <w:rPr>
          <w:rFonts w:ascii="Times New Roman" w:hAnsi="Times New Roman" w:cs="Times New Roman"/>
          <w:szCs w:val="22"/>
        </w:rPr>
        <w:tab/>
      </w:r>
      <w:r w:rsidR="009369DD">
        <w:rPr>
          <w:rFonts w:ascii="Times New Roman" w:hAnsi="Times New Roman" w:cs="Times New Roman"/>
          <w:szCs w:val="22"/>
        </w:rPr>
        <w:tab/>
      </w:r>
      <w:r w:rsidRPr="00217AC1">
        <w:rPr>
          <w:rFonts w:ascii="Times New Roman" w:hAnsi="Times New Roman" w:cs="Times New Roman"/>
          <w:szCs w:val="22"/>
        </w:rPr>
        <w:t>--------------------------------</w:t>
      </w:r>
      <w:r w:rsidR="002747C5">
        <w:rPr>
          <w:rFonts w:ascii="Times New Roman" w:hAnsi="Times New Roman" w:cs="Times New Roman"/>
          <w:szCs w:val="22"/>
        </w:rPr>
        <w:t>-----------</w:t>
      </w:r>
      <w:r w:rsidRPr="00217AC1">
        <w:rPr>
          <w:rFonts w:ascii="Times New Roman" w:hAnsi="Times New Roman" w:cs="Times New Roman"/>
          <w:szCs w:val="22"/>
        </w:rPr>
        <w:t>------------</w:t>
      </w:r>
    </w:p>
    <w:p w:rsidR="0057216F" w:rsidRPr="00217AC1" w:rsidRDefault="0057216F" w:rsidP="00217AC1">
      <w:pPr>
        <w:tabs>
          <w:tab w:val="right" w:pos="9029"/>
        </w:tabs>
        <w:spacing w:after="0" w:line="240" w:lineRule="auto"/>
        <w:jc w:val="both"/>
        <w:rPr>
          <w:rFonts w:ascii="Times New Roman" w:hAnsi="Times New Roman" w:cs="Times New Roman"/>
          <w:szCs w:val="22"/>
        </w:rPr>
      </w:pPr>
      <w:r w:rsidRPr="00217AC1">
        <w:rPr>
          <w:rFonts w:ascii="Times New Roman" w:hAnsi="Times New Roman" w:cs="Times New Roman"/>
          <w:szCs w:val="22"/>
        </w:rPr>
        <w:t>No. of tender documents issued</w:t>
      </w:r>
      <w:r w:rsidR="00217AC1" w:rsidRPr="00217AC1">
        <w:rPr>
          <w:rFonts w:ascii="Times New Roman" w:hAnsi="Times New Roman" w:cs="Times New Roman"/>
          <w:szCs w:val="22"/>
        </w:rPr>
        <w:tab/>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                                                                                         Signature of issuing officer</w:t>
      </w:r>
    </w:p>
    <w:p w:rsidR="0057216F" w:rsidRPr="00217AC1" w:rsidRDefault="0057216F" w:rsidP="0057216F">
      <w:pPr>
        <w:pBdr>
          <w:bottom w:val="single" w:sz="6" w:space="1" w:color="auto"/>
        </w:pBd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                                                                                         </w:t>
      </w:r>
      <w:proofErr w:type="spellStart"/>
      <w:proofErr w:type="gramStart"/>
      <w:r w:rsidRPr="00217AC1">
        <w:rPr>
          <w:rFonts w:ascii="Times New Roman" w:hAnsi="Times New Roman" w:cs="Times New Roman"/>
          <w:szCs w:val="22"/>
        </w:rPr>
        <w:t>Deptt</w:t>
      </w:r>
      <w:proofErr w:type="spellEnd"/>
      <w:r w:rsidRPr="00217AC1">
        <w:rPr>
          <w:rFonts w:ascii="Times New Roman" w:hAnsi="Times New Roman" w:cs="Times New Roman"/>
          <w:szCs w:val="22"/>
        </w:rPr>
        <w:t>.</w:t>
      </w:r>
      <w:proofErr w:type="gramEnd"/>
      <w:r w:rsidRPr="00217AC1">
        <w:rPr>
          <w:rFonts w:ascii="Times New Roman" w:hAnsi="Times New Roman" w:cs="Times New Roman"/>
          <w:szCs w:val="22"/>
        </w:rPr>
        <w:t xml:space="preserve"> Mechanical</w:t>
      </w:r>
    </w:p>
    <w:p w:rsidR="0057216F" w:rsidRPr="00217AC1" w:rsidRDefault="0057216F" w:rsidP="0057216F">
      <w:pPr>
        <w:spacing w:after="0" w:line="240" w:lineRule="auto"/>
        <w:jc w:val="both"/>
        <w:rPr>
          <w:rFonts w:ascii="Times New Roman" w:hAnsi="Times New Roman" w:cs="Times New Roman"/>
          <w:szCs w:val="22"/>
          <w:u w:val="single"/>
        </w:rPr>
      </w:pPr>
      <w:r w:rsidRPr="00217AC1">
        <w:rPr>
          <w:rFonts w:ascii="Times New Roman" w:hAnsi="Times New Roman" w:cs="Times New Roman"/>
          <w:szCs w:val="22"/>
          <w:u w:val="single"/>
        </w:rPr>
        <w:t xml:space="preserve">To be filled in by the </w:t>
      </w:r>
      <w:proofErr w:type="spellStart"/>
      <w:r w:rsidRPr="00217AC1">
        <w:rPr>
          <w:rFonts w:ascii="Times New Roman" w:hAnsi="Times New Roman" w:cs="Times New Roman"/>
          <w:szCs w:val="22"/>
          <w:u w:val="single"/>
        </w:rPr>
        <w:t>Tenderer</w:t>
      </w:r>
      <w:proofErr w:type="spellEnd"/>
    </w:p>
    <w:p w:rsidR="0057216F" w:rsidRPr="00217AC1" w:rsidRDefault="0057216F" w:rsidP="0057216F">
      <w:pPr>
        <w:spacing w:after="0" w:line="240" w:lineRule="auto"/>
        <w:jc w:val="both"/>
        <w:rPr>
          <w:rFonts w:ascii="Times New Roman" w:hAnsi="Times New Roman" w:cs="Times New Roman"/>
          <w:szCs w:val="22"/>
          <w:u w:val="single"/>
        </w:rPr>
      </w:pP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I/We hereby tender for the execution for the BVFCL </w:t>
      </w:r>
      <w:proofErr w:type="spellStart"/>
      <w:r w:rsidRPr="00217AC1">
        <w:rPr>
          <w:rFonts w:ascii="Times New Roman" w:hAnsi="Times New Roman" w:cs="Times New Roman"/>
          <w:szCs w:val="22"/>
        </w:rPr>
        <w:t>Namrup</w:t>
      </w:r>
      <w:proofErr w:type="spellEnd"/>
      <w:r w:rsidRPr="00217AC1">
        <w:rPr>
          <w:rFonts w:ascii="Times New Roman" w:hAnsi="Times New Roman" w:cs="Times New Roman"/>
          <w:szCs w:val="22"/>
        </w:rPr>
        <w:t xml:space="preserve"> of the work scheduled in </w:t>
      </w:r>
      <w:r w:rsidR="000749C4" w:rsidRPr="00217AC1">
        <w:rPr>
          <w:rFonts w:ascii="Times New Roman" w:hAnsi="Times New Roman" w:cs="Times New Roman"/>
          <w:szCs w:val="22"/>
        </w:rPr>
        <w:t>underwritten</w:t>
      </w:r>
      <w:r w:rsidRPr="00217AC1">
        <w:rPr>
          <w:rFonts w:ascii="Times New Roman" w:hAnsi="Times New Roman" w:cs="Times New Roman"/>
          <w:szCs w:val="22"/>
        </w:rPr>
        <w:t xml:space="preserve"> memorandum within the time specified in such memorandum and at the rates specified therein and in all respect in accordance with the specifications, designs, drawings and instructions referred to in the NIT conditions, “THE GENERAL DIRECTIONS AND CONDITIONS” of contract and in all other respects in accordance with such conditions and special conditions so far as applicable.</w:t>
      </w:r>
    </w:p>
    <w:p w:rsidR="0057216F" w:rsidRPr="00217AC1" w:rsidRDefault="0057216F" w:rsidP="0057216F">
      <w:pPr>
        <w:spacing w:after="0" w:line="240" w:lineRule="auto"/>
        <w:jc w:val="both"/>
        <w:rPr>
          <w:rFonts w:ascii="Times New Roman" w:hAnsi="Times New Roman" w:cs="Times New Roman"/>
          <w:szCs w:val="22"/>
          <w:u w:val="single"/>
        </w:rPr>
      </w:pPr>
      <w:r w:rsidRPr="00217AC1">
        <w:rPr>
          <w:rFonts w:ascii="Times New Roman" w:hAnsi="Times New Roman" w:cs="Times New Roman"/>
          <w:szCs w:val="22"/>
          <w:u w:val="single"/>
        </w:rPr>
        <w:t>MEMORANDUM</w:t>
      </w:r>
    </w:p>
    <w:p w:rsidR="00C047A0" w:rsidRDefault="0057216F" w:rsidP="00C047A0">
      <w:pPr>
        <w:pStyle w:val="ListParagraph"/>
        <w:numPr>
          <w:ilvl w:val="0"/>
          <w:numId w:val="4"/>
        </w:numPr>
        <w:spacing w:after="0" w:line="240" w:lineRule="auto"/>
        <w:ind w:left="360"/>
        <w:jc w:val="both"/>
        <w:rPr>
          <w:sz w:val="24"/>
          <w:szCs w:val="24"/>
        </w:rPr>
      </w:pPr>
      <w:r w:rsidRPr="00E33C15">
        <w:rPr>
          <w:rFonts w:ascii="Times New Roman" w:hAnsi="Times New Roman" w:cs="Times New Roman"/>
          <w:szCs w:val="22"/>
        </w:rPr>
        <w:t>Gen</w:t>
      </w:r>
      <w:r w:rsidR="00217AC1" w:rsidRPr="00E33C15">
        <w:rPr>
          <w:rFonts w:ascii="Times New Roman" w:hAnsi="Times New Roman" w:cs="Times New Roman"/>
          <w:szCs w:val="22"/>
        </w:rPr>
        <w:t xml:space="preserve">eral Description of the </w:t>
      </w:r>
      <w:r w:rsidR="002747C5" w:rsidRPr="00E33C15">
        <w:rPr>
          <w:rFonts w:ascii="Times New Roman" w:hAnsi="Times New Roman" w:cs="Times New Roman"/>
          <w:szCs w:val="22"/>
        </w:rPr>
        <w:t>work:</w:t>
      </w:r>
      <w:r w:rsidR="00217AC1" w:rsidRPr="00E33C15">
        <w:rPr>
          <w:rFonts w:ascii="Times New Roman" w:hAnsi="Times New Roman" w:cs="Times New Roman"/>
          <w:szCs w:val="22"/>
        </w:rPr>
        <w:t xml:space="preserve"> </w:t>
      </w:r>
      <w:r w:rsidR="00C047A0">
        <w:rPr>
          <w:sz w:val="24"/>
          <w:szCs w:val="24"/>
        </w:rPr>
        <w:t xml:space="preserve">Replacement of worn out conveyor belts and defective </w:t>
      </w:r>
    </w:p>
    <w:p w:rsidR="00E42AB7" w:rsidRPr="00C047A0" w:rsidRDefault="00C047A0" w:rsidP="00C047A0">
      <w:pPr>
        <w:spacing w:after="0" w:line="240" w:lineRule="auto"/>
        <w:ind w:left="360"/>
        <w:jc w:val="both"/>
        <w:rPr>
          <w:sz w:val="24"/>
          <w:szCs w:val="24"/>
        </w:rPr>
      </w:pPr>
      <w:r>
        <w:rPr>
          <w:sz w:val="24"/>
          <w:szCs w:val="24"/>
        </w:rPr>
        <w:t xml:space="preserve">                                                        </w:t>
      </w:r>
      <w:proofErr w:type="gramStart"/>
      <w:r w:rsidRPr="00C047A0">
        <w:rPr>
          <w:sz w:val="24"/>
          <w:szCs w:val="24"/>
        </w:rPr>
        <w:t>joints</w:t>
      </w:r>
      <w:proofErr w:type="gramEnd"/>
      <w:r w:rsidRPr="00C047A0">
        <w:rPr>
          <w:sz w:val="24"/>
          <w:szCs w:val="24"/>
        </w:rPr>
        <w:t xml:space="preserve"> of conveyor belt system in Bagging – III plant</w:t>
      </w:r>
      <w:r w:rsidR="00E42AB7" w:rsidRPr="00C047A0">
        <w:rPr>
          <w:sz w:val="24"/>
          <w:szCs w:val="24"/>
        </w:rPr>
        <w:t xml:space="preserve">.   </w:t>
      </w:r>
    </w:p>
    <w:p w:rsidR="0057216F" w:rsidRPr="00217AC1" w:rsidRDefault="0057216F" w:rsidP="00E42AB7">
      <w:pPr>
        <w:spacing w:after="0" w:line="240" w:lineRule="auto"/>
        <w:ind w:left="2448" w:hanging="2448"/>
        <w:jc w:val="both"/>
        <w:rPr>
          <w:rFonts w:ascii="Times New Roman" w:hAnsi="Times New Roman" w:cs="Times New Roman"/>
          <w:szCs w:val="22"/>
        </w:rPr>
      </w:pPr>
      <w:r w:rsidRPr="00217AC1">
        <w:rPr>
          <w:rFonts w:ascii="Times New Roman" w:hAnsi="Times New Roman" w:cs="Times New Roman"/>
          <w:szCs w:val="22"/>
        </w:rPr>
        <w:t xml:space="preserve">2. Earnest Money (Rs.)                      : </w:t>
      </w:r>
      <w:r w:rsidR="001D29B0" w:rsidRPr="00217AC1">
        <w:rPr>
          <w:rFonts w:ascii="Rupee Foradian" w:hAnsi="Rupee Foradian" w:cs="Times New Roman"/>
          <w:szCs w:val="22"/>
        </w:rPr>
        <w:t>`</w:t>
      </w:r>
      <w:r w:rsidRPr="00217AC1">
        <w:rPr>
          <w:rFonts w:ascii="Times New Roman" w:hAnsi="Times New Roman" w:cs="Times New Roman"/>
          <w:szCs w:val="22"/>
        </w:rPr>
        <w:t xml:space="preserve"> </w:t>
      </w:r>
      <w:r w:rsidR="00556159">
        <w:rPr>
          <w:rFonts w:ascii="Times New Roman" w:hAnsi="Times New Roman" w:cs="Times New Roman"/>
          <w:szCs w:val="22"/>
        </w:rPr>
        <w:t>1</w:t>
      </w:r>
      <w:r w:rsidR="00C047A0">
        <w:rPr>
          <w:rFonts w:ascii="Times New Roman" w:hAnsi="Times New Roman" w:cs="Times New Roman"/>
          <w:szCs w:val="22"/>
        </w:rPr>
        <w:t>8</w:t>
      </w:r>
      <w:r w:rsidR="00AD289C">
        <w:rPr>
          <w:rFonts w:ascii="Times New Roman" w:hAnsi="Times New Roman" w:cs="Times New Roman"/>
          <w:szCs w:val="22"/>
        </w:rPr>
        <w:t>5</w:t>
      </w:r>
      <w:r w:rsidR="00556159">
        <w:rPr>
          <w:rFonts w:ascii="Times New Roman" w:hAnsi="Times New Roman" w:cs="Times New Roman"/>
          <w:szCs w:val="22"/>
        </w:rPr>
        <w:t>0</w:t>
      </w:r>
      <w:r w:rsidRPr="00217AC1">
        <w:rPr>
          <w:rFonts w:ascii="Times New Roman" w:hAnsi="Times New Roman" w:cs="Times New Roman"/>
          <w:szCs w:val="22"/>
        </w:rPr>
        <w:t>/-</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3. Security deposit @ 10% of the total value of the work (including Earnest Money):</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4. Time allowed for the work            : </w:t>
      </w:r>
      <w:r w:rsidR="00C047A0">
        <w:rPr>
          <w:rFonts w:ascii="Times New Roman" w:hAnsi="Times New Roman" w:cs="Times New Roman"/>
          <w:szCs w:val="22"/>
        </w:rPr>
        <w:t>Nine</w:t>
      </w:r>
      <w:r w:rsidR="001D29B0" w:rsidRPr="00217AC1">
        <w:rPr>
          <w:rFonts w:ascii="Times New Roman" w:hAnsi="Times New Roman" w:cs="Times New Roman"/>
          <w:szCs w:val="22"/>
        </w:rPr>
        <w:t xml:space="preserve"> Days</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5. Should this tender be accepted, I/We hereby agree to abide by and fulfill all the terms &amp;          provisions and conditions contained in NIT, GDCC and the special terms &amp; conditions which have been read and understood by me/us so far as applicable or in default thereof to forfeit and pay to the Corporation or their successor or assignees, the sum of money mentioned in the said conditions.</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6. The sum of Rs.       </w:t>
      </w:r>
      <w:proofErr w:type="gramStart"/>
      <w:r w:rsidRPr="00217AC1">
        <w:rPr>
          <w:rFonts w:ascii="Times New Roman" w:hAnsi="Times New Roman" w:cs="Times New Roman"/>
          <w:szCs w:val="22"/>
        </w:rPr>
        <w:t>has</w:t>
      </w:r>
      <w:proofErr w:type="gramEnd"/>
      <w:r w:rsidRPr="00217AC1">
        <w:rPr>
          <w:rFonts w:ascii="Times New Roman" w:hAnsi="Times New Roman" w:cs="Times New Roman"/>
          <w:szCs w:val="22"/>
        </w:rPr>
        <w:t xml:space="preserve"> been deposited vide receipt no.       </w:t>
      </w:r>
      <w:r w:rsidR="002747C5" w:rsidRPr="00217AC1">
        <w:rPr>
          <w:rFonts w:ascii="Times New Roman" w:hAnsi="Times New Roman" w:cs="Times New Roman"/>
          <w:szCs w:val="22"/>
        </w:rPr>
        <w:t>Dated</w:t>
      </w:r>
      <w:r w:rsidRPr="00217AC1">
        <w:rPr>
          <w:rFonts w:ascii="Times New Roman" w:hAnsi="Times New Roman" w:cs="Times New Roman"/>
          <w:szCs w:val="22"/>
        </w:rPr>
        <w:t xml:space="preserve">                         with </w:t>
      </w:r>
      <w:proofErr w:type="gramStart"/>
      <w:r w:rsidR="00C047A0">
        <w:rPr>
          <w:rFonts w:ascii="Times New Roman" w:hAnsi="Times New Roman" w:cs="Times New Roman"/>
          <w:szCs w:val="22"/>
        </w:rPr>
        <w:t>DGM</w:t>
      </w:r>
      <w:r w:rsidRPr="00217AC1">
        <w:rPr>
          <w:rFonts w:ascii="Times New Roman" w:hAnsi="Times New Roman" w:cs="Times New Roman"/>
          <w:szCs w:val="22"/>
        </w:rPr>
        <w:t>(</w:t>
      </w:r>
      <w:proofErr w:type="gramEnd"/>
      <w:r w:rsidRPr="00217AC1">
        <w:rPr>
          <w:rFonts w:ascii="Times New Roman" w:hAnsi="Times New Roman" w:cs="Times New Roman"/>
          <w:szCs w:val="22"/>
        </w:rPr>
        <w:t xml:space="preserve">Fin) in </w:t>
      </w:r>
      <w:proofErr w:type="spellStart"/>
      <w:r w:rsidRPr="00217AC1">
        <w:rPr>
          <w:rFonts w:ascii="Times New Roman" w:hAnsi="Times New Roman" w:cs="Times New Roman"/>
          <w:szCs w:val="22"/>
        </w:rPr>
        <w:t>favour</w:t>
      </w:r>
      <w:proofErr w:type="spellEnd"/>
      <w:r w:rsidRPr="00217AC1">
        <w:rPr>
          <w:rFonts w:ascii="Times New Roman" w:hAnsi="Times New Roman" w:cs="Times New Roman"/>
          <w:szCs w:val="22"/>
        </w:rPr>
        <w:t xml:space="preserve"> of BVFCL, NAMRUP as earnest money , the full value of which to be absolutely forfeited to the  BVFCL, </w:t>
      </w:r>
      <w:proofErr w:type="spellStart"/>
      <w:r w:rsidRPr="00217AC1">
        <w:rPr>
          <w:rFonts w:ascii="Times New Roman" w:hAnsi="Times New Roman" w:cs="Times New Roman"/>
          <w:szCs w:val="22"/>
        </w:rPr>
        <w:t>Namrup</w:t>
      </w:r>
      <w:proofErr w:type="spellEnd"/>
      <w:r w:rsidRPr="00217AC1">
        <w:rPr>
          <w:rFonts w:ascii="Times New Roman" w:hAnsi="Times New Roman" w:cs="Times New Roman"/>
          <w:szCs w:val="22"/>
        </w:rPr>
        <w:t xml:space="preserve"> or their successor or assignees without prejudice to any other rights or remedies of the said Corporation or their successor or assignees should I/we fail to commence the work specified to the above memorandum.</w:t>
      </w:r>
      <w:r w:rsidR="00217AC1" w:rsidRPr="00217AC1">
        <w:rPr>
          <w:rFonts w:ascii="Times New Roman" w:hAnsi="Times New Roman" w:cs="Times New Roman"/>
          <w:szCs w:val="22"/>
        </w:rPr>
        <w:t xml:space="preserve"> </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Enclosures:</w:t>
      </w:r>
    </w:p>
    <w:p w:rsidR="0057216F" w:rsidRPr="00217AC1" w:rsidRDefault="0057216F" w:rsidP="0057216F">
      <w:pPr>
        <w:numPr>
          <w:ilvl w:val="1"/>
          <w:numId w:val="2"/>
        </w:numPr>
        <w:spacing w:after="0" w:line="240" w:lineRule="auto"/>
        <w:jc w:val="both"/>
        <w:rPr>
          <w:rFonts w:ascii="Times New Roman" w:hAnsi="Times New Roman" w:cs="Times New Roman"/>
          <w:szCs w:val="22"/>
        </w:rPr>
      </w:pPr>
      <w:r w:rsidRPr="00217AC1">
        <w:rPr>
          <w:rFonts w:ascii="Times New Roman" w:hAnsi="Times New Roman" w:cs="Times New Roman"/>
          <w:szCs w:val="22"/>
        </w:rPr>
        <w:t>Earnest money deposit receipt/Bank Draft. for EMD</w:t>
      </w:r>
    </w:p>
    <w:p w:rsidR="0057216F" w:rsidRPr="00217AC1" w:rsidRDefault="0057216F" w:rsidP="0057216F">
      <w:pPr>
        <w:numPr>
          <w:ilvl w:val="1"/>
          <w:numId w:val="2"/>
        </w:numPr>
        <w:spacing w:after="0" w:line="240" w:lineRule="auto"/>
        <w:jc w:val="both"/>
        <w:rPr>
          <w:rFonts w:ascii="Times New Roman" w:hAnsi="Times New Roman" w:cs="Times New Roman"/>
          <w:szCs w:val="22"/>
        </w:rPr>
      </w:pPr>
      <w:r w:rsidRPr="00217AC1">
        <w:rPr>
          <w:rFonts w:ascii="Times New Roman" w:hAnsi="Times New Roman" w:cs="Times New Roman"/>
          <w:szCs w:val="22"/>
        </w:rPr>
        <w:t>Detailed schedule of work duly filled in and signed (Annexure-III)</w:t>
      </w:r>
    </w:p>
    <w:p w:rsidR="0057216F" w:rsidRPr="00217AC1" w:rsidRDefault="0057216F" w:rsidP="0057216F">
      <w:pPr>
        <w:numPr>
          <w:ilvl w:val="1"/>
          <w:numId w:val="2"/>
        </w:numPr>
        <w:spacing w:after="0" w:line="240" w:lineRule="auto"/>
        <w:jc w:val="both"/>
        <w:rPr>
          <w:rFonts w:ascii="Times New Roman" w:hAnsi="Times New Roman" w:cs="Times New Roman"/>
          <w:szCs w:val="22"/>
        </w:rPr>
      </w:pPr>
      <w:r w:rsidRPr="00217AC1">
        <w:rPr>
          <w:rFonts w:ascii="Times New Roman" w:hAnsi="Times New Roman" w:cs="Times New Roman"/>
          <w:szCs w:val="22"/>
        </w:rPr>
        <w:t>Reference of similar works performed earlier (Annexure-    )</w:t>
      </w:r>
    </w:p>
    <w:p w:rsidR="0057216F" w:rsidRPr="00217AC1" w:rsidRDefault="0057216F" w:rsidP="0057216F">
      <w:pPr>
        <w:numPr>
          <w:ilvl w:val="1"/>
          <w:numId w:val="2"/>
        </w:numPr>
        <w:spacing w:after="0" w:line="240" w:lineRule="auto"/>
        <w:jc w:val="both"/>
        <w:rPr>
          <w:rFonts w:ascii="Times New Roman" w:hAnsi="Times New Roman" w:cs="Times New Roman"/>
          <w:szCs w:val="22"/>
        </w:rPr>
      </w:pPr>
      <w:r w:rsidRPr="00217AC1">
        <w:rPr>
          <w:rFonts w:ascii="Times New Roman" w:hAnsi="Times New Roman" w:cs="Times New Roman"/>
          <w:szCs w:val="22"/>
        </w:rPr>
        <w:t>GDCC duly read and signed on every page.</w:t>
      </w:r>
    </w:p>
    <w:p w:rsidR="0057216F" w:rsidRPr="00217AC1" w:rsidRDefault="0057216F" w:rsidP="0057216F">
      <w:pPr>
        <w:spacing w:after="0" w:line="240" w:lineRule="auto"/>
        <w:ind w:left="1260"/>
        <w:jc w:val="both"/>
        <w:rPr>
          <w:rFonts w:ascii="Times New Roman" w:hAnsi="Times New Roman" w:cs="Times New Roman"/>
          <w:szCs w:val="22"/>
        </w:rPr>
      </w:pPr>
    </w:p>
    <w:p w:rsidR="0057216F" w:rsidRPr="00217AC1" w:rsidRDefault="0057216F" w:rsidP="0057216F">
      <w:pPr>
        <w:spacing w:after="0" w:line="240" w:lineRule="auto"/>
        <w:ind w:left="1260"/>
        <w:jc w:val="both"/>
        <w:rPr>
          <w:rFonts w:ascii="Times New Roman" w:hAnsi="Times New Roman" w:cs="Times New Roman"/>
          <w:szCs w:val="22"/>
        </w:rPr>
      </w:pP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00021A7F">
        <w:rPr>
          <w:rFonts w:ascii="Times New Roman" w:hAnsi="Times New Roman" w:cs="Times New Roman"/>
          <w:szCs w:val="22"/>
        </w:rPr>
        <w:tab/>
        <w:t xml:space="preserve">         </w:t>
      </w:r>
      <w:r w:rsidRPr="00217AC1">
        <w:rPr>
          <w:rFonts w:ascii="Times New Roman" w:hAnsi="Times New Roman" w:cs="Times New Roman"/>
          <w:szCs w:val="22"/>
        </w:rPr>
        <w:t xml:space="preserve">Signature of </w:t>
      </w:r>
      <w:proofErr w:type="spellStart"/>
      <w:r w:rsidRPr="00217AC1">
        <w:rPr>
          <w:rFonts w:ascii="Times New Roman" w:hAnsi="Times New Roman" w:cs="Times New Roman"/>
          <w:szCs w:val="22"/>
        </w:rPr>
        <w:t>Tenderer</w:t>
      </w:r>
      <w:proofErr w:type="spellEnd"/>
    </w:p>
    <w:p w:rsidR="0057216F" w:rsidRPr="00217AC1" w:rsidRDefault="0057216F" w:rsidP="0057216F">
      <w:pPr>
        <w:spacing w:after="0" w:line="240" w:lineRule="auto"/>
        <w:ind w:left="1260"/>
        <w:jc w:val="both"/>
        <w:rPr>
          <w:rFonts w:ascii="Times New Roman" w:hAnsi="Times New Roman" w:cs="Times New Roman"/>
          <w:szCs w:val="22"/>
        </w:rPr>
      </w:pPr>
      <w:proofErr w:type="gramStart"/>
      <w:r w:rsidRPr="00217AC1">
        <w:rPr>
          <w:rFonts w:ascii="Times New Roman" w:hAnsi="Times New Roman" w:cs="Times New Roman"/>
          <w:szCs w:val="22"/>
        </w:rPr>
        <w:t>Dated :</w:t>
      </w:r>
      <w:proofErr w:type="gramEnd"/>
      <w:r w:rsidRPr="00217AC1">
        <w:rPr>
          <w:rFonts w:ascii="Times New Roman" w:hAnsi="Times New Roman" w:cs="Times New Roman"/>
          <w:szCs w:val="22"/>
        </w:rPr>
        <w:t xml:space="preserve">                                            Address :</w:t>
      </w:r>
    </w:p>
    <w:p w:rsidR="0057216F" w:rsidRPr="00217AC1" w:rsidRDefault="0057216F" w:rsidP="0057216F">
      <w:pPr>
        <w:spacing w:after="0" w:line="240" w:lineRule="auto"/>
        <w:ind w:left="1260"/>
        <w:jc w:val="both"/>
        <w:rPr>
          <w:rFonts w:ascii="Times New Roman" w:hAnsi="Times New Roman" w:cs="Times New Roman"/>
          <w:szCs w:val="22"/>
        </w:rPr>
      </w:pPr>
    </w:p>
    <w:p w:rsidR="0057216F" w:rsidRPr="00217AC1" w:rsidRDefault="0057216F" w:rsidP="0057216F">
      <w:pPr>
        <w:spacing w:after="0" w:line="240" w:lineRule="auto"/>
        <w:ind w:left="1260"/>
        <w:jc w:val="both"/>
        <w:rPr>
          <w:rFonts w:ascii="Times New Roman" w:hAnsi="Times New Roman" w:cs="Times New Roman"/>
          <w:szCs w:val="22"/>
        </w:rPr>
      </w:pPr>
    </w:p>
    <w:p w:rsidR="0057216F" w:rsidRDefault="0057216F" w:rsidP="0057216F">
      <w:pPr>
        <w:spacing w:after="0" w:line="240" w:lineRule="auto"/>
        <w:ind w:left="1260"/>
        <w:jc w:val="both"/>
        <w:rPr>
          <w:rFonts w:ascii="Times New Roman" w:hAnsi="Times New Roman" w:cs="Times New Roman"/>
          <w:szCs w:val="22"/>
        </w:rPr>
      </w:pPr>
      <w:r w:rsidRPr="00217AC1">
        <w:rPr>
          <w:rFonts w:ascii="Times New Roman" w:hAnsi="Times New Roman" w:cs="Times New Roman"/>
          <w:szCs w:val="22"/>
        </w:rPr>
        <w:t xml:space="preserve">Witness:    (1) </w:t>
      </w:r>
    </w:p>
    <w:p w:rsidR="0057216F" w:rsidRPr="00217AC1" w:rsidRDefault="0057216F" w:rsidP="0057216F">
      <w:pPr>
        <w:spacing w:after="0" w:line="240" w:lineRule="auto"/>
        <w:ind w:left="1260"/>
        <w:jc w:val="both"/>
        <w:rPr>
          <w:rFonts w:ascii="Times New Roman" w:hAnsi="Times New Roman" w:cs="Times New Roman"/>
          <w:szCs w:val="22"/>
        </w:rPr>
      </w:pPr>
      <w:r w:rsidRPr="00217AC1">
        <w:rPr>
          <w:rFonts w:ascii="Times New Roman" w:hAnsi="Times New Roman" w:cs="Times New Roman"/>
          <w:szCs w:val="22"/>
        </w:rPr>
        <w:t xml:space="preserve">Signature, name &amp; address of witness </w:t>
      </w:r>
    </w:p>
    <w:p w:rsidR="00D655AE" w:rsidRDefault="00D655AE" w:rsidP="0057216F">
      <w:pPr>
        <w:spacing w:after="0" w:line="240" w:lineRule="auto"/>
        <w:jc w:val="right"/>
        <w:rPr>
          <w:rFonts w:ascii="Times New Roman" w:hAnsi="Times New Roman" w:cs="Times New Roman"/>
          <w:i/>
          <w:sz w:val="24"/>
          <w:szCs w:val="24"/>
          <w:u w:val="single"/>
        </w:rPr>
      </w:pPr>
    </w:p>
    <w:p w:rsidR="00B91120" w:rsidRDefault="00B91120" w:rsidP="0057216F">
      <w:pPr>
        <w:spacing w:after="0" w:line="240" w:lineRule="auto"/>
        <w:jc w:val="right"/>
        <w:rPr>
          <w:rFonts w:ascii="Times New Roman" w:hAnsi="Times New Roman" w:cs="Times New Roman"/>
          <w:i/>
          <w:sz w:val="24"/>
          <w:szCs w:val="24"/>
          <w:u w:val="single"/>
        </w:rPr>
      </w:pPr>
    </w:p>
    <w:p w:rsidR="0057216F" w:rsidRPr="0057216F" w:rsidRDefault="0057216F" w:rsidP="0057216F">
      <w:pPr>
        <w:spacing w:after="0" w:line="240" w:lineRule="auto"/>
        <w:jc w:val="right"/>
        <w:rPr>
          <w:rFonts w:ascii="Times New Roman" w:hAnsi="Times New Roman" w:cs="Times New Roman"/>
          <w:i/>
          <w:sz w:val="24"/>
          <w:szCs w:val="24"/>
          <w:u w:val="single"/>
        </w:rPr>
      </w:pPr>
      <w:r w:rsidRPr="0057216F">
        <w:rPr>
          <w:rFonts w:ascii="Times New Roman" w:hAnsi="Times New Roman" w:cs="Times New Roman"/>
          <w:i/>
          <w:sz w:val="24"/>
          <w:szCs w:val="24"/>
          <w:u w:val="single"/>
        </w:rPr>
        <w:lastRenderedPageBreak/>
        <w:t>Annexure-III</w:t>
      </w:r>
    </w:p>
    <w:p w:rsidR="0057216F" w:rsidRPr="0057216F" w:rsidRDefault="0057216F" w:rsidP="0057216F">
      <w:pPr>
        <w:spacing w:after="0" w:line="240" w:lineRule="auto"/>
        <w:jc w:val="center"/>
        <w:rPr>
          <w:rFonts w:ascii="Times New Roman" w:hAnsi="Times New Roman" w:cs="Times New Roman"/>
          <w:sz w:val="24"/>
          <w:szCs w:val="24"/>
        </w:rPr>
      </w:pPr>
      <w:r w:rsidRPr="0057216F">
        <w:rPr>
          <w:rFonts w:ascii="Times New Roman" w:hAnsi="Times New Roman" w:cs="Times New Roman"/>
          <w:sz w:val="24"/>
          <w:szCs w:val="24"/>
        </w:rPr>
        <w:t>BRAHMAPUTRA VALLEY FERTILIZER CORPORATION LIMITED</w:t>
      </w:r>
    </w:p>
    <w:p w:rsidR="0057216F" w:rsidRPr="0057216F" w:rsidRDefault="0057216F" w:rsidP="0057216F">
      <w:pPr>
        <w:spacing w:after="0" w:line="240" w:lineRule="auto"/>
        <w:jc w:val="center"/>
        <w:rPr>
          <w:rFonts w:ascii="Times New Roman" w:hAnsi="Times New Roman" w:cs="Times New Roman"/>
          <w:sz w:val="24"/>
          <w:szCs w:val="24"/>
        </w:rPr>
      </w:pPr>
      <w:r w:rsidRPr="0057216F">
        <w:rPr>
          <w:rFonts w:ascii="Times New Roman" w:hAnsi="Times New Roman" w:cs="Times New Roman"/>
          <w:sz w:val="24"/>
          <w:szCs w:val="24"/>
        </w:rPr>
        <w:t>NAMRUP</w:t>
      </w:r>
    </w:p>
    <w:p w:rsidR="0057216F" w:rsidRPr="0057216F" w:rsidRDefault="0057216F" w:rsidP="0057216F">
      <w:pPr>
        <w:spacing w:after="0" w:line="240" w:lineRule="auto"/>
        <w:jc w:val="center"/>
        <w:rPr>
          <w:rFonts w:ascii="Times New Roman" w:hAnsi="Times New Roman" w:cs="Times New Roman"/>
          <w:sz w:val="24"/>
          <w:szCs w:val="24"/>
        </w:rPr>
      </w:pPr>
      <w:r w:rsidRPr="0057216F">
        <w:rPr>
          <w:rFonts w:ascii="Times New Roman" w:hAnsi="Times New Roman" w:cs="Times New Roman"/>
          <w:sz w:val="24"/>
          <w:szCs w:val="24"/>
        </w:rPr>
        <w:t xml:space="preserve">(MECHANICAL </w:t>
      </w:r>
      <w:r w:rsidR="001D29B0">
        <w:rPr>
          <w:rFonts w:ascii="Times New Roman" w:hAnsi="Times New Roman" w:cs="Times New Roman"/>
          <w:sz w:val="24"/>
          <w:szCs w:val="24"/>
        </w:rPr>
        <w:t>DEPARTMENT</w:t>
      </w:r>
      <w:r w:rsidRPr="0057216F">
        <w:rPr>
          <w:rFonts w:ascii="Times New Roman" w:hAnsi="Times New Roman" w:cs="Times New Roman"/>
          <w:sz w:val="24"/>
          <w:szCs w:val="24"/>
        </w:rPr>
        <w:t>)</w:t>
      </w:r>
    </w:p>
    <w:p w:rsidR="0057216F" w:rsidRPr="0057216F" w:rsidRDefault="0057216F" w:rsidP="0057216F">
      <w:pPr>
        <w:spacing w:after="0" w:line="240" w:lineRule="auto"/>
        <w:rPr>
          <w:rFonts w:ascii="Times New Roman" w:hAnsi="Times New Roman" w:cs="Times New Roman"/>
          <w:sz w:val="24"/>
          <w:szCs w:val="24"/>
        </w:rPr>
      </w:pPr>
      <w:r w:rsidRPr="0057216F">
        <w:rPr>
          <w:rFonts w:ascii="Times New Roman" w:hAnsi="Times New Roman" w:cs="Times New Roman"/>
          <w:sz w:val="24"/>
          <w:szCs w:val="24"/>
        </w:rPr>
        <w:t xml:space="preserve">No.:  </w:t>
      </w:r>
      <w:r w:rsidR="001D29B0">
        <w:rPr>
          <w:rFonts w:ascii="Times New Roman" w:hAnsi="Times New Roman" w:cs="Times New Roman"/>
          <w:sz w:val="24"/>
          <w:szCs w:val="24"/>
        </w:rPr>
        <w:t>N –III/Mech-55/UB-III/1</w:t>
      </w:r>
      <w:r w:rsidR="00C047A0">
        <w:rPr>
          <w:rFonts w:ascii="Times New Roman" w:hAnsi="Times New Roman" w:cs="Times New Roman"/>
          <w:sz w:val="24"/>
          <w:szCs w:val="24"/>
        </w:rPr>
        <w:t>7Cont-40/</w:t>
      </w:r>
      <w:r w:rsidR="001D29B0">
        <w:rPr>
          <w:rFonts w:ascii="Times New Roman" w:hAnsi="Times New Roman" w:cs="Times New Roman"/>
          <w:sz w:val="24"/>
          <w:szCs w:val="24"/>
        </w:rPr>
        <w:t>/</w:t>
      </w:r>
      <w:r w:rsidR="004170BB">
        <w:rPr>
          <w:rFonts w:ascii="Times New Roman" w:hAnsi="Times New Roman" w:cs="Times New Roman"/>
          <w:sz w:val="24"/>
          <w:szCs w:val="24"/>
        </w:rPr>
        <w:t>4160</w:t>
      </w:r>
      <w:r w:rsidRPr="0057216F">
        <w:rPr>
          <w:rFonts w:ascii="Times New Roman" w:hAnsi="Times New Roman" w:cs="Times New Roman"/>
          <w:sz w:val="24"/>
          <w:szCs w:val="24"/>
        </w:rPr>
        <w:t xml:space="preserve">                  </w:t>
      </w:r>
      <w:r w:rsidR="00C047A0">
        <w:rPr>
          <w:rFonts w:ascii="Times New Roman" w:hAnsi="Times New Roman" w:cs="Times New Roman"/>
          <w:sz w:val="24"/>
          <w:szCs w:val="24"/>
        </w:rPr>
        <w:t xml:space="preserve">                          </w:t>
      </w:r>
      <w:r w:rsidRPr="0057216F">
        <w:rPr>
          <w:rFonts w:ascii="Times New Roman" w:hAnsi="Times New Roman" w:cs="Times New Roman"/>
          <w:sz w:val="24"/>
          <w:szCs w:val="24"/>
        </w:rPr>
        <w:t xml:space="preserve"> Date:</w:t>
      </w:r>
      <w:r w:rsidR="007616EC">
        <w:rPr>
          <w:rFonts w:ascii="Times New Roman" w:hAnsi="Times New Roman" w:cs="Times New Roman"/>
          <w:sz w:val="24"/>
          <w:szCs w:val="24"/>
        </w:rPr>
        <w:t xml:space="preserve"> </w:t>
      </w:r>
      <w:r w:rsidR="00AD289C">
        <w:rPr>
          <w:rFonts w:ascii="Times New Roman" w:hAnsi="Times New Roman" w:cs="Times New Roman"/>
          <w:sz w:val="24"/>
          <w:szCs w:val="24"/>
        </w:rPr>
        <w:t>1</w:t>
      </w:r>
      <w:r w:rsidR="00C047A0">
        <w:rPr>
          <w:rFonts w:ascii="Times New Roman" w:hAnsi="Times New Roman" w:cs="Times New Roman"/>
          <w:sz w:val="24"/>
          <w:szCs w:val="24"/>
        </w:rPr>
        <w:t>7</w:t>
      </w:r>
      <w:r w:rsidR="0085288D">
        <w:rPr>
          <w:rFonts w:ascii="Times New Roman" w:hAnsi="Times New Roman" w:cs="Times New Roman"/>
          <w:sz w:val="24"/>
          <w:szCs w:val="24"/>
        </w:rPr>
        <w:t>.</w:t>
      </w:r>
      <w:r w:rsidR="00556159">
        <w:rPr>
          <w:rFonts w:ascii="Times New Roman" w:hAnsi="Times New Roman" w:cs="Times New Roman"/>
          <w:sz w:val="24"/>
          <w:szCs w:val="24"/>
        </w:rPr>
        <w:t>0</w:t>
      </w:r>
      <w:r w:rsidR="00C047A0">
        <w:rPr>
          <w:rFonts w:ascii="Times New Roman" w:hAnsi="Times New Roman" w:cs="Times New Roman"/>
          <w:sz w:val="24"/>
          <w:szCs w:val="24"/>
        </w:rPr>
        <w:t>5</w:t>
      </w:r>
      <w:r w:rsidR="0085288D">
        <w:rPr>
          <w:rFonts w:ascii="Times New Roman" w:hAnsi="Times New Roman" w:cs="Times New Roman"/>
          <w:sz w:val="24"/>
          <w:szCs w:val="24"/>
        </w:rPr>
        <w:t>.</w:t>
      </w:r>
      <w:r w:rsidRPr="0057216F">
        <w:rPr>
          <w:rFonts w:ascii="Times New Roman" w:hAnsi="Times New Roman" w:cs="Times New Roman"/>
          <w:sz w:val="24"/>
          <w:szCs w:val="24"/>
        </w:rPr>
        <w:t>20</w:t>
      </w:r>
      <w:r w:rsidR="001D29B0">
        <w:rPr>
          <w:rFonts w:ascii="Times New Roman" w:hAnsi="Times New Roman" w:cs="Times New Roman"/>
          <w:sz w:val="24"/>
          <w:szCs w:val="24"/>
        </w:rPr>
        <w:t>1</w:t>
      </w:r>
      <w:r w:rsidR="00C047A0">
        <w:rPr>
          <w:rFonts w:ascii="Times New Roman" w:hAnsi="Times New Roman" w:cs="Times New Roman"/>
          <w:sz w:val="24"/>
          <w:szCs w:val="24"/>
        </w:rPr>
        <w:t>7</w:t>
      </w:r>
    </w:p>
    <w:p w:rsidR="0057216F" w:rsidRPr="0057216F" w:rsidRDefault="0057216F" w:rsidP="0057216F">
      <w:pPr>
        <w:spacing w:after="0" w:line="240" w:lineRule="auto"/>
        <w:rPr>
          <w:rFonts w:ascii="Times New Roman" w:hAnsi="Times New Roman" w:cs="Times New Roman"/>
          <w:sz w:val="24"/>
          <w:szCs w:val="24"/>
        </w:rPr>
      </w:pPr>
    </w:p>
    <w:p w:rsidR="0057216F" w:rsidRPr="0057216F" w:rsidRDefault="0057216F" w:rsidP="0057216F">
      <w:pPr>
        <w:spacing w:after="0" w:line="240" w:lineRule="auto"/>
        <w:jc w:val="center"/>
        <w:rPr>
          <w:rFonts w:ascii="Times New Roman" w:hAnsi="Times New Roman" w:cs="Times New Roman"/>
          <w:sz w:val="24"/>
          <w:szCs w:val="24"/>
          <w:u w:val="single"/>
        </w:rPr>
      </w:pPr>
      <w:r w:rsidRPr="0057216F">
        <w:rPr>
          <w:rFonts w:ascii="Times New Roman" w:hAnsi="Times New Roman" w:cs="Times New Roman"/>
          <w:sz w:val="24"/>
          <w:szCs w:val="24"/>
          <w:u w:val="single"/>
        </w:rPr>
        <w:t>NOTICE INVITING TENDER</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1.00   </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INVITATION OF TENDER</w:t>
      </w:r>
      <w:r w:rsidRPr="0057216F">
        <w:rPr>
          <w:rFonts w:ascii="Times New Roman" w:hAnsi="Times New Roman" w:cs="Times New Roman"/>
          <w:sz w:val="24"/>
          <w:szCs w:val="24"/>
        </w:rPr>
        <w:t>:</w:t>
      </w:r>
    </w:p>
    <w:p w:rsidR="0057216F" w:rsidRPr="0057216F" w:rsidRDefault="0057216F" w:rsidP="001D29B0">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1.01 </w:t>
      </w:r>
      <w:r w:rsidRPr="0057216F">
        <w:rPr>
          <w:rFonts w:ascii="Times New Roman" w:hAnsi="Times New Roman" w:cs="Times New Roman"/>
          <w:sz w:val="24"/>
          <w:szCs w:val="24"/>
        </w:rPr>
        <w:tab/>
        <w:t xml:space="preserve">Sealed tenders are hereby invited from reputed parties having sufficient experience and knowledge in </w:t>
      </w:r>
      <w:r w:rsidR="00CE73EF">
        <w:rPr>
          <w:rFonts w:ascii="Times New Roman" w:hAnsi="Times New Roman" w:cs="Times New Roman"/>
          <w:sz w:val="24"/>
          <w:szCs w:val="24"/>
        </w:rPr>
        <w:t>maintenance/ upkeep</w:t>
      </w:r>
      <w:r w:rsidR="001D29B0">
        <w:rPr>
          <w:rFonts w:ascii="Times New Roman" w:hAnsi="Times New Roman" w:cs="Times New Roman"/>
          <w:sz w:val="24"/>
          <w:szCs w:val="24"/>
        </w:rPr>
        <w:t xml:space="preserve"> of conveyor belts</w:t>
      </w:r>
      <w:r w:rsidR="00CE73EF">
        <w:rPr>
          <w:rFonts w:ascii="Times New Roman" w:hAnsi="Times New Roman" w:cs="Times New Roman"/>
          <w:sz w:val="24"/>
          <w:szCs w:val="24"/>
        </w:rPr>
        <w:t xml:space="preserve"> system</w:t>
      </w:r>
      <w:r w:rsidR="001D29B0">
        <w:rPr>
          <w:rFonts w:ascii="Times New Roman" w:hAnsi="Times New Roman" w:cs="Times New Roman"/>
          <w:sz w:val="24"/>
          <w:szCs w:val="24"/>
        </w:rPr>
        <w:t xml:space="preserve">, alignment of belts &amp; hot vulcanizing joints and related jobs for undertaking replacement of </w:t>
      </w:r>
      <w:r w:rsidR="00C047A0">
        <w:rPr>
          <w:rFonts w:ascii="Times New Roman" w:hAnsi="Times New Roman" w:cs="Times New Roman"/>
          <w:sz w:val="24"/>
          <w:szCs w:val="24"/>
        </w:rPr>
        <w:t xml:space="preserve">worn out </w:t>
      </w:r>
      <w:r w:rsidR="00AD289C">
        <w:rPr>
          <w:rFonts w:ascii="Times New Roman" w:hAnsi="Times New Roman" w:cs="Times New Roman"/>
          <w:sz w:val="24"/>
          <w:szCs w:val="24"/>
        </w:rPr>
        <w:t>conveyor</w:t>
      </w:r>
      <w:r w:rsidR="001D29B0">
        <w:rPr>
          <w:rFonts w:ascii="Times New Roman" w:hAnsi="Times New Roman" w:cs="Times New Roman"/>
          <w:sz w:val="24"/>
          <w:szCs w:val="24"/>
        </w:rPr>
        <w:t xml:space="preserve"> belts and </w:t>
      </w:r>
      <w:r w:rsidR="00C047A0">
        <w:rPr>
          <w:rFonts w:ascii="Times New Roman" w:hAnsi="Times New Roman" w:cs="Times New Roman"/>
          <w:sz w:val="24"/>
          <w:szCs w:val="24"/>
        </w:rPr>
        <w:t>defective joints</w:t>
      </w:r>
      <w:r w:rsidR="001D29B0">
        <w:rPr>
          <w:rFonts w:ascii="Times New Roman" w:hAnsi="Times New Roman" w:cs="Times New Roman"/>
          <w:sz w:val="24"/>
          <w:szCs w:val="24"/>
        </w:rPr>
        <w:t xml:space="preserve">. </w:t>
      </w:r>
    </w:p>
    <w:p w:rsidR="0057216F" w:rsidRPr="0057216F" w:rsidRDefault="0057216F" w:rsidP="000749C4">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1.02   </w:t>
      </w:r>
      <w:r w:rsidR="000749C4">
        <w:rPr>
          <w:rFonts w:ascii="Times New Roman" w:hAnsi="Times New Roman" w:cs="Times New Roman"/>
          <w:sz w:val="24"/>
          <w:szCs w:val="24"/>
        </w:rPr>
        <w:t xml:space="preserve"> </w:t>
      </w:r>
      <w:r w:rsidRPr="0057216F">
        <w:rPr>
          <w:rFonts w:ascii="Times New Roman" w:hAnsi="Times New Roman" w:cs="Times New Roman"/>
          <w:sz w:val="24"/>
          <w:szCs w:val="24"/>
        </w:rPr>
        <w:t xml:space="preserve"> Before submission of </w:t>
      </w:r>
      <w:r w:rsidRPr="0057216F">
        <w:rPr>
          <w:rFonts w:ascii="Times New Roman" w:hAnsi="Times New Roman" w:cs="Times New Roman"/>
          <w:sz w:val="24"/>
          <w:szCs w:val="24"/>
        </w:rPr>
        <w:tab/>
        <w:t xml:space="preserve">quotation, the parties should </w:t>
      </w:r>
      <w:r w:rsidR="00CE73EF">
        <w:rPr>
          <w:rFonts w:ascii="Times New Roman" w:hAnsi="Times New Roman" w:cs="Times New Roman"/>
          <w:sz w:val="24"/>
          <w:szCs w:val="24"/>
        </w:rPr>
        <w:t>visit</w:t>
      </w:r>
      <w:r w:rsidRPr="0057216F">
        <w:rPr>
          <w:rFonts w:ascii="Times New Roman" w:hAnsi="Times New Roman" w:cs="Times New Roman"/>
          <w:sz w:val="24"/>
          <w:szCs w:val="24"/>
        </w:rPr>
        <w:t xml:space="preserve"> the </w:t>
      </w:r>
      <w:r w:rsidR="00CE73EF">
        <w:rPr>
          <w:rFonts w:ascii="Times New Roman" w:hAnsi="Times New Roman" w:cs="Times New Roman"/>
          <w:sz w:val="24"/>
          <w:szCs w:val="24"/>
        </w:rPr>
        <w:t>site</w:t>
      </w:r>
      <w:r w:rsidRPr="0057216F">
        <w:rPr>
          <w:rFonts w:ascii="Times New Roman" w:hAnsi="Times New Roman" w:cs="Times New Roman"/>
          <w:sz w:val="24"/>
          <w:szCs w:val="24"/>
        </w:rPr>
        <w:t xml:space="preserve"> to get clear </w:t>
      </w:r>
      <w:r w:rsidR="00CE73EF">
        <w:rPr>
          <w:rFonts w:ascii="Times New Roman" w:hAnsi="Times New Roman" w:cs="Times New Roman"/>
          <w:sz w:val="24"/>
          <w:szCs w:val="24"/>
        </w:rPr>
        <w:t>idea of the</w:t>
      </w:r>
      <w:r w:rsidR="000749C4">
        <w:rPr>
          <w:rFonts w:ascii="Times New Roman" w:hAnsi="Times New Roman" w:cs="Times New Roman"/>
          <w:sz w:val="24"/>
          <w:szCs w:val="24"/>
        </w:rPr>
        <w:t xml:space="preserve"> w</w:t>
      </w:r>
      <w:r w:rsidR="000749C4" w:rsidRPr="0057216F">
        <w:rPr>
          <w:rFonts w:ascii="Times New Roman" w:hAnsi="Times New Roman" w:cs="Times New Roman"/>
          <w:sz w:val="24"/>
          <w:szCs w:val="24"/>
        </w:rPr>
        <w:t>ork</w:t>
      </w:r>
      <w:r w:rsidRPr="0057216F">
        <w:rPr>
          <w:rFonts w:ascii="Times New Roman" w:hAnsi="Times New Roman" w:cs="Times New Roman"/>
          <w:sz w:val="24"/>
          <w:szCs w:val="24"/>
        </w:rPr>
        <w:t>.</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1.03 </w:t>
      </w:r>
      <w:r w:rsidRPr="0057216F">
        <w:rPr>
          <w:rFonts w:ascii="Times New Roman" w:hAnsi="Times New Roman" w:cs="Times New Roman"/>
          <w:sz w:val="24"/>
          <w:szCs w:val="24"/>
        </w:rPr>
        <w:tab/>
        <w:t xml:space="preserve">The tender shall be submitted in prescribed </w:t>
      </w:r>
      <w:proofErr w:type="spellStart"/>
      <w:r w:rsidRPr="0057216F">
        <w:rPr>
          <w:rFonts w:ascii="Times New Roman" w:hAnsi="Times New Roman" w:cs="Times New Roman"/>
          <w:sz w:val="24"/>
          <w:szCs w:val="24"/>
        </w:rPr>
        <w:t>Proforma</w:t>
      </w:r>
      <w:proofErr w:type="spellEnd"/>
      <w:r w:rsidRPr="0057216F">
        <w:rPr>
          <w:rFonts w:ascii="Times New Roman" w:hAnsi="Times New Roman" w:cs="Times New Roman"/>
          <w:sz w:val="24"/>
          <w:szCs w:val="24"/>
        </w:rPr>
        <w:t xml:space="preserve"> enclosed with the NIT. The </w:t>
      </w:r>
      <w:r w:rsidRPr="0057216F">
        <w:rPr>
          <w:rFonts w:ascii="Times New Roman" w:hAnsi="Times New Roman" w:cs="Times New Roman"/>
          <w:sz w:val="24"/>
          <w:szCs w:val="24"/>
        </w:rPr>
        <w:tab/>
      </w:r>
      <w:proofErr w:type="spellStart"/>
      <w:r w:rsidRPr="0057216F">
        <w:rPr>
          <w:rFonts w:ascii="Times New Roman" w:hAnsi="Times New Roman" w:cs="Times New Roman"/>
          <w:sz w:val="24"/>
          <w:szCs w:val="24"/>
        </w:rPr>
        <w:t>Proforma</w:t>
      </w:r>
      <w:proofErr w:type="spellEnd"/>
      <w:r w:rsidRPr="0057216F">
        <w:rPr>
          <w:rFonts w:ascii="Times New Roman" w:hAnsi="Times New Roman" w:cs="Times New Roman"/>
          <w:sz w:val="24"/>
          <w:szCs w:val="24"/>
        </w:rPr>
        <w:t xml:space="preserve"> for quoting rates/ price shall be duly filled in and signed by the </w:t>
      </w:r>
      <w:proofErr w:type="spellStart"/>
      <w:r w:rsidR="000749C4" w:rsidRPr="0057216F">
        <w:rPr>
          <w:rFonts w:ascii="Times New Roman" w:hAnsi="Times New Roman" w:cs="Times New Roman"/>
          <w:sz w:val="24"/>
          <w:szCs w:val="24"/>
        </w:rPr>
        <w:t>Tenderer</w:t>
      </w:r>
      <w:proofErr w:type="spellEnd"/>
    </w:p>
    <w:p w:rsidR="0057216F" w:rsidRPr="0057216F" w:rsidRDefault="0057216F" w:rsidP="007B0A72">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1.04 </w:t>
      </w:r>
      <w:r w:rsidRPr="0057216F">
        <w:rPr>
          <w:rFonts w:ascii="Times New Roman" w:hAnsi="Times New Roman" w:cs="Times New Roman"/>
          <w:sz w:val="24"/>
          <w:szCs w:val="24"/>
        </w:rPr>
        <w:tab/>
        <w:t xml:space="preserve">The tender must remain valid for a minimum period of 90 days from the date of opening of the tender          </w:t>
      </w:r>
    </w:p>
    <w:p w:rsidR="0057216F" w:rsidRPr="0057216F" w:rsidRDefault="0057216F" w:rsidP="0057216F">
      <w:pPr>
        <w:spacing w:after="0" w:line="240" w:lineRule="auto"/>
        <w:jc w:val="both"/>
        <w:rPr>
          <w:rFonts w:ascii="Times New Roman" w:hAnsi="Times New Roman" w:cs="Times New Roman"/>
          <w:sz w:val="24"/>
          <w:szCs w:val="24"/>
          <w:u w:val="single"/>
        </w:rPr>
      </w:pPr>
      <w:r w:rsidRPr="0057216F">
        <w:rPr>
          <w:rFonts w:ascii="Times New Roman" w:hAnsi="Times New Roman" w:cs="Times New Roman"/>
          <w:sz w:val="24"/>
          <w:szCs w:val="24"/>
        </w:rPr>
        <w:t>2.00</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SCOPE OF WORK:</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ab/>
        <w:t xml:space="preserve">Scope of work shall include, but shall not be limited to following for completion of </w:t>
      </w:r>
      <w:r w:rsidRPr="0057216F">
        <w:rPr>
          <w:rFonts w:ascii="Times New Roman" w:hAnsi="Times New Roman" w:cs="Times New Roman"/>
          <w:sz w:val="24"/>
          <w:szCs w:val="24"/>
        </w:rPr>
        <w:tab/>
      </w:r>
      <w:r w:rsidR="007B0A72">
        <w:rPr>
          <w:rFonts w:ascii="Times New Roman" w:hAnsi="Times New Roman" w:cs="Times New Roman"/>
          <w:sz w:val="24"/>
          <w:szCs w:val="24"/>
        </w:rPr>
        <w:t xml:space="preserve">the </w:t>
      </w:r>
      <w:r w:rsidRPr="0057216F">
        <w:rPr>
          <w:rFonts w:ascii="Times New Roman" w:hAnsi="Times New Roman" w:cs="Times New Roman"/>
          <w:sz w:val="24"/>
          <w:szCs w:val="24"/>
        </w:rPr>
        <w:t xml:space="preserve">repairing job of the </w:t>
      </w:r>
      <w:r w:rsidR="007B0A72">
        <w:rPr>
          <w:rFonts w:ascii="Times New Roman" w:hAnsi="Times New Roman" w:cs="Times New Roman"/>
          <w:sz w:val="24"/>
          <w:szCs w:val="24"/>
        </w:rPr>
        <w:t>conveyor belt</w:t>
      </w:r>
      <w:r w:rsidRPr="0057216F">
        <w:rPr>
          <w:rFonts w:ascii="Times New Roman" w:hAnsi="Times New Roman" w:cs="Times New Roman"/>
          <w:sz w:val="24"/>
          <w:szCs w:val="24"/>
        </w:rPr>
        <w:t>s:-</w:t>
      </w:r>
    </w:p>
    <w:p w:rsidR="00B91120" w:rsidRPr="000E79FB" w:rsidRDefault="00B91120" w:rsidP="00B91120">
      <w:pPr>
        <w:pStyle w:val="ListParagraph"/>
        <w:numPr>
          <w:ilvl w:val="0"/>
          <w:numId w:val="14"/>
        </w:numPr>
        <w:spacing w:after="0" w:line="240" w:lineRule="auto"/>
        <w:jc w:val="both"/>
        <w:rPr>
          <w:rFonts w:cs="Times New Roman"/>
          <w:sz w:val="24"/>
          <w:szCs w:val="24"/>
          <w:u w:val="single"/>
        </w:rPr>
      </w:pPr>
      <w:r w:rsidRPr="000E79FB">
        <w:rPr>
          <w:rFonts w:cs="Times New Roman"/>
          <w:sz w:val="24"/>
          <w:szCs w:val="24"/>
          <w:u w:val="single"/>
        </w:rPr>
        <w:t xml:space="preserve">For replacement of ET -11 conveyor belt and joining by hot vulcanizing thereafter </w:t>
      </w:r>
    </w:p>
    <w:p w:rsidR="00B91120" w:rsidRPr="000E79FB" w:rsidRDefault="00B91120" w:rsidP="00B91120">
      <w:pPr>
        <w:pStyle w:val="ListParagraph"/>
        <w:numPr>
          <w:ilvl w:val="0"/>
          <w:numId w:val="15"/>
        </w:numPr>
        <w:spacing w:before="120" w:after="120" w:line="240" w:lineRule="auto"/>
        <w:jc w:val="both"/>
        <w:rPr>
          <w:rFonts w:cs="Times New Roman"/>
          <w:bCs/>
          <w:sz w:val="24"/>
          <w:szCs w:val="24"/>
        </w:rPr>
      </w:pPr>
      <w:r w:rsidRPr="000E79FB">
        <w:rPr>
          <w:rFonts w:cs="Times New Roman"/>
          <w:bCs/>
          <w:sz w:val="24"/>
          <w:szCs w:val="24"/>
        </w:rPr>
        <w:t>Shifting of 50 meter</w:t>
      </w:r>
      <w:r w:rsidRPr="000E79FB">
        <w:rPr>
          <w:rFonts w:cs="Times New Roman"/>
          <w:b/>
          <w:sz w:val="24"/>
          <w:szCs w:val="24"/>
        </w:rPr>
        <w:t xml:space="preserve"> </w:t>
      </w:r>
      <w:r w:rsidRPr="000E79FB">
        <w:rPr>
          <w:rFonts w:cs="Times New Roman"/>
          <w:bCs/>
          <w:sz w:val="24"/>
          <w:szCs w:val="24"/>
        </w:rPr>
        <w:t>conveyor</w:t>
      </w:r>
      <w:r w:rsidRPr="000E79FB">
        <w:rPr>
          <w:rFonts w:cs="Times New Roman"/>
          <w:b/>
          <w:sz w:val="24"/>
          <w:szCs w:val="24"/>
        </w:rPr>
        <w:t xml:space="preserve"> </w:t>
      </w:r>
      <w:r w:rsidRPr="000E79FB">
        <w:rPr>
          <w:rFonts w:cs="Times New Roman"/>
          <w:bCs/>
          <w:sz w:val="24"/>
          <w:szCs w:val="24"/>
        </w:rPr>
        <w:t>belt of 800 mm width (4 ply) from Stores to Bagging – III site.</w:t>
      </w:r>
    </w:p>
    <w:p w:rsidR="00B91120" w:rsidRPr="000E79FB" w:rsidRDefault="00B91120" w:rsidP="00B91120">
      <w:pPr>
        <w:pStyle w:val="ListParagraph"/>
        <w:numPr>
          <w:ilvl w:val="0"/>
          <w:numId w:val="15"/>
        </w:numPr>
        <w:spacing w:before="120" w:after="120" w:line="240" w:lineRule="auto"/>
        <w:jc w:val="both"/>
        <w:rPr>
          <w:rFonts w:cs="Times New Roman"/>
          <w:bCs/>
          <w:sz w:val="24"/>
          <w:szCs w:val="24"/>
        </w:rPr>
      </w:pPr>
      <w:r w:rsidRPr="000E79FB">
        <w:rPr>
          <w:rFonts w:cs="Times New Roman"/>
          <w:bCs/>
          <w:sz w:val="24"/>
          <w:szCs w:val="24"/>
        </w:rPr>
        <w:t>Removal of damaged ET-11 conveyor belt.</w:t>
      </w:r>
    </w:p>
    <w:p w:rsidR="00B91120" w:rsidRPr="000E79FB" w:rsidRDefault="00B91120" w:rsidP="00B91120">
      <w:pPr>
        <w:pStyle w:val="ListParagraph"/>
        <w:numPr>
          <w:ilvl w:val="0"/>
          <w:numId w:val="15"/>
        </w:numPr>
        <w:spacing w:before="120" w:after="120" w:line="240" w:lineRule="auto"/>
        <w:jc w:val="both"/>
        <w:rPr>
          <w:rFonts w:cs="Times New Roman"/>
          <w:bCs/>
          <w:sz w:val="24"/>
          <w:szCs w:val="24"/>
        </w:rPr>
      </w:pPr>
      <w:r w:rsidRPr="000E79FB">
        <w:rPr>
          <w:rFonts w:cs="Times New Roman"/>
          <w:bCs/>
          <w:sz w:val="24"/>
          <w:szCs w:val="24"/>
        </w:rPr>
        <w:t>Loosening of Screw Take Up pulleys as required.</w:t>
      </w:r>
    </w:p>
    <w:p w:rsidR="00B91120" w:rsidRPr="000E79FB" w:rsidRDefault="00B91120" w:rsidP="00B91120">
      <w:pPr>
        <w:pStyle w:val="ListParagraph"/>
        <w:numPr>
          <w:ilvl w:val="0"/>
          <w:numId w:val="15"/>
        </w:numPr>
        <w:spacing w:before="120" w:after="120" w:line="240" w:lineRule="auto"/>
        <w:jc w:val="both"/>
        <w:rPr>
          <w:rFonts w:cs="Times New Roman"/>
          <w:bCs/>
          <w:sz w:val="24"/>
          <w:szCs w:val="24"/>
        </w:rPr>
      </w:pPr>
      <w:r w:rsidRPr="000E79FB">
        <w:rPr>
          <w:rFonts w:cs="Times New Roman"/>
          <w:bCs/>
          <w:sz w:val="24"/>
          <w:szCs w:val="24"/>
        </w:rPr>
        <w:t>Laying of new belt over the conveyor structures.</w:t>
      </w:r>
    </w:p>
    <w:p w:rsidR="00B91120" w:rsidRPr="000E79FB" w:rsidRDefault="00B91120" w:rsidP="00B91120">
      <w:pPr>
        <w:pStyle w:val="ListParagraph"/>
        <w:numPr>
          <w:ilvl w:val="0"/>
          <w:numId w:val="15"/>
        </w:numPr>
        <w:spacing w:before="120" w:after="120" w:line="240" w:lineRule="auto"/>
        <w:jc w:val="both"/>
        <w:rPr>
          <w:rFonts w:cs="Times New Roman"/>
          <w:bCs/>
          <w:sz w:val="24"/>
          <w:szCs w:val="24"/>
        </w:rPr>
      </w:pPr>
      <w:r w:rsidRPr="000E79FB">
        <w:rPr>
          <w:rFonts w:cs="Times New Roman"/>
          <w:bCs/>
          <w:sz w:val="24"/>
          <w:szCs w:val="24"/>
        </w:rPr>
        <w:t>Carry out belt joining by cutting to size, cleaning, splicing, buffing, drying and hot vulcanizing by providing hot plate with sufficient pressure for proper strength.</w:t>
      </w:r>
    </w:p>
    <w:p w:rsidR="00B91120" w:rsidRPr="000E79FB" w:rsidRDefault="00B91120" w:rsidP="00B91120">
      <w:pPr>
        <w:pStyle w:val="ListParagraph"/>
        <w:numPr>
          <w:ilvl w:val="0"/>
          <w:numId w:val="15"/>
        </w:numPr>
        <w:spacing w:before="120" w:after="120" w:line="240" w:lineRule="auto"/>
        <w:jc w:val="both"/>
        <w:rPr>
          <w:rFonts w:cs="Times New Roman"/>
          <w:bCs/>
          <w:sz w:val="24"/>
          <w:szCs w:val="24"/>
        </w:rPr>
      </w:pPr>
      <w:r w:rsidRPr="000E79FB">
        <w:rPr>
          <w:rFonts w:cs="Times New Roman"/>
          <w:bCs/>
          <w:sz w:val="24"/>
          <w:szCs w:val="24"/>
        </w:rPr>
        <w:t>Removal of hot vulcanizing equipment from the joint and allowance for proper cooling of joint.</w:t>
      </w:r>
    </w:p>
    <w:p w:rsidR="00B91120" w:rsidRPr="000E79FB" w:rsidRDefault="00B91120" w:rsidP="00B91120">
      <w:pPr>
        <w:pStyle w:val="ListParagraph"/>
        <w:numPr>
          <w:ilvl w:val="0"/>
          <w:numId w:val="15"/>
        </w:numPr>
        <w:spacing w:before="120" w:after="120" w:line="240" w:lineRule="auto"/>
        <w:jc w:val="both"/>
        <w:rPr>
          <w:rFonts w:cs="Times New Roman"/>
          <w:bCs/>
          <w:sz w:val="24"/>
          <w:szCs w:val="24"/>
        </w:rPr>
      </w:pPr>
      <w:r w:rsidRPr="000E79FB">
        <w:rPr>
          <w:rFonts w:cs="Times New Roman"/>
          <w:bCs/>
          <w:sz w:val="24"/>
          <w:szCs w:val="24"/>
        </w:rPr>
        <w:t xml:space="preserve">Replacement of defective rollers and repairing of screw take up. </w:t>
      </w:r>
    </w:p>
    <w:p w:rsidR="00B91120" w:rsidRPr="000E79FB" w:rsidRDefault="00B91120" w:rsidP="00B91120">
      <w:pPr>
        <w:pStyle w:val="ListParagraph"/>
        <w:numPr>
          <w:ilvl w:val="0"/>
          <w:numId w:val="15"/>
        </w:numPr>
        <w:spacing w:before="120" w:after="120" w:line="240" w:lineRule="auto"/>
        <w:jc w:val="both"/>
        <w:rPr>
          <w:rFonts w:cs="Times New Roman"/>
          <w:bCs/>
          <w:sz w:val="24"/>
          <w:szCs w:val="24"/>
        </w:rPr>
      </w:pPr>
      <w:r w:rsidRPr="000E79FB">
        <w:rPr>
          <w:rFonts w:cs="Times New Roman"/>
          <w:bCs/>
          <w:sz w:val="24"/>
          <w:szCs w:val="24"/>
        </w:rPr>
        <w:t>Proper alignment &amp; adjustment of the belts with the help of the screw take up.</w:t>
      </w:r>
    </w:p>
    <w:p w:rsidR="00B91120" w:rsidRPr="000E79FB" w:rsidRDefault="00B91120" w:rsidP="00B91120">
      <w:pPr>
        <w:pStyle w:val="ListParagraph"/>
        <w:numPr>
          <w:ilvl w:val="0"/>
          <w:numId w:val="15"/>
        </w:numPr>
        <w:spacing w:before="120" w:after="120" w:line="240" w:lineRule="auto"/>
        <w:jc w:val="both"/>
        <w:rPr>
          <w:rFonts w:cs="Times New Roman"/>
          <w:bCs/>
          <w:sz w:val="24"/>
          <w:szCs w:val="24"/>
        </w:rPr>
      </w:pPr>
      <w:r w:rsidRPr="000E79FB">
        <w:rPr>
          <w:rFonts w:cs="Times New Roman"/>
          <w:bCs/>
          <w:sz w:val="24"/>
          <w:szCs w:val="24"/>
        </w:rPr>
        <w:t>Checking of bearings of tail end pulley and replacement with new ones, as required.</w:t>
      </w:r>
    </w:p>
    <w:p w:rsidR="00B91120" w:rsidRPr="000E79FB" w:rsidRDefault="00B91120" w:rsidP="00B91120">
      <w:pPr>
        <w:pStyle w:val="ListParagraph"/>
        <w:numPr>
          <w:ilvl w:val="0"/>
          <w:numId w:val="15"/>
        </w:numPr>
        <w:spacing w:before="120" w:after="120" w:line="240" w:lineRule="auto"/>
        <w:jc w:val="both"/>
        <w:rPr>
          <w:rFonts w:cs="Times New Roman"/>
          <w:bCs/>
          <w:sz w:val="24"/>
          <w:szCs w:val="24"/>
        </w:rPr>
      </w:pPr>
      <w:r w:rsidRPr="000E79FB">
        <w:rPr>
          <w:rFonts w:cs="Times New Roman"/>
          <w:bCs/>
          <w:sz w:val="24"/>
          <w:szCs w:val="24"/>
        </w:rPr>
        <w:t xml:space="preserve">Trial run &amp; necessary adjustments.    </w:t>
      </w:r>
    </w:p>
    <w:p w:rsidR="00B91120" w:rsidRPr="000E79FB" w:rsidRDefault="00B91120" w:rsidP="00B91120">
      <w:pPr>
        <w:pStyle w:val="ListParagraph"/>
        <w:numPr>
          <w:ilvl w:val="0"/>
          <w:numId w:val="15"/>
        </w:numPr>
        <w:spacing w:before="120" w:after="120" w:line="240" w:lineRule="auto"/>
        <w:jc w:val="both"/>
        <w:rPr>
          <w:rFonts w:cs="Times New Roman"/>
          <w:bCs/>
          <w:sz w:val="24"/>
          <w:szCs w:val="24"/>
        </w:rPr>
      </w:pPr>
      <w:r w:rsidRPr="000E79FB">
        <w:rPr>
          <w:rFonts w:cs="Times New Roman"/>
          <w:bCs/>
          <w:sz w:val="24"/>
          <w:szCs w:val="24"/>
        </w:rPr>
        <w:t>Mobilization/ Demobilization of required manpower will be in the scope of the party.</w:t>
      </w:r>
    </w:p>
    <w:p w:rsidR="00B91120" w:rsidRPr="000E79FB" w:rsidRDefault="00B91120" w:rsidP="00B91120">
      <w:pPr>
        <w:pStyle w:val="ListParagraph"/>
        <w:numPr>
          <w:ilvl w:val="0"/>
          <w:numId w:val="15"/>
        </w:numPr>
        <w:spacing w:before="120" w:after="120" w:line="240" w:lineRule="auto"/>
        <w:jc w:val="both"/>
        <w:rPr>
          <w:rFonts w:cs="Times New Roman"/>
          <w:b/>
          <w:sz w:val="24"/>
          <w:szCs w:val="24"/>
        </w:rPr>
      </w:pPr>
      <w:r w:rsidRPr="000E79FB">
        <w:rPr>
          <w:rFonts w:cs="Times New Roman"/>
          <w:bCs/>
          <w:sz w:val="24"/>
          <w:szCs w:val="24"/>
        </w:rPr>
        <w:t>Arrangement of the Vulcanizing machine and the required compound will be in the scope of the party.</w:t>
      </w:r>
      <w:r w:rsidRPr="000E79FB">
        <w:rPr>
          <w:rFonts w:cs="Times New Roman"/>
          <w:b/>
          <w:sz w:val="24"/>
          <w:szCs w:val="24"/>
        </w:rPr>
        <w:t xml:space="preserve"> </w:t>
      </w:r>
    </w:p>
    <w:p w:rsidR="00B91120" w:rsidRPr="000E79FB" w:rsidRDefault="00B91120" w:rsidP="00B91120">
      <w:pPr>
        <w:pStyle w:val="ListParagraph"/>
        <w:numPr>
          <w:ilvl w:val="0"/>
          <w:numId w:val="14"/>
        </w:numPr>
        <w:spacing w:before="120" w:after="120" w:line="240" w:lineRule="auto"/>
        <w:jc w:val="both"/>
        <w:rPr>
          <w:rFonts w:cs="Times New Roman"/>
          <w:b/>
          <w:sz w:val="24"/>
          <w:szCs w:val="24"/>
        </w:rPr>
      </w:pPr>
      <w:r w:rsidRPr="000E79FB">
        <w:rPr>
          <w:rFonts w:cs="Times New Roman"/>
          <w:sz w:val="24"/>
          <w:szCs w:val="24"/>
          <w:u w:val="single"/>
        </w:rPr>
        <w:t>For replacement of ET -9 conveyor belt and joining by belt fasteners thereafter</w:t>
      </w:r>
    </w:p>
    <w:p w:rsidR="00B91120" w:rsidRPr="000E79FB" w:rsidRDefault="00B91120" w:rsidP="00B91120">
      <w:pPr>
        <w:pStyle w:val="ListParagraph"/>
        <w:numPr>
          <w:ilvl w:val="0"/>
          <w:numId w:val="16"/>
        </w:numPr>
        <w:spacing w:before="120" w:after="120" w:line="240" w:lineRule="auto"/>
        <w:jc w:val="both"/>
        <w:rPr>
          <w:rFonts w:cs="Times New Roman"/>
          <w:bCs/>
          <w:sz w:val="24"/>
          <w:szCs w:val="24"/>
        </w:rPr>
      </w:pPr>
      <w:r w:rsidRPr="000E79FB">
        <w:rPr>
          <w:rFonts w:cs="Times New Roman"/>
          <w:bCs/>
          <w:sz w:val="24"/>
          <w:szCs w:val="24"/>
        </w:rPr>
        <w:t>Shifting of 130 meter</w:t>
      </w:r>
      <w:r w:rsidRPr="000E79FB">
        <w:rPr>
          <w:rFonts w:cs="Times New Roman"/>
          <w:b/>
          <w:sz w:val="24"/>
          <w:szCs w:val="24"/>
        </w:rPr>
        <w:t xml:space="preserve"> </w:t>
      </w:r>
      <w:r w:rsidRPr="000E79FB">
        <w:rPr>
          <w:rFonts w:cs="Times New Roman"/>
          <w:bCs/>
          <w:sz w:val="24"/>
          <w:szCs w:val="24"/>
        </w:rPr>
        <w:t>conveyor</w:t>
      </w:r>
      <w:r w:rsidRPr="000E79FB">
        <w:rPr>
          <w:rFonts w:cs="Times New Roman"/>
          <w:b/>
          <w:sz w:val="24"/>
          <w:szCs w:val="24"/>
        </w:rPr>
        <w:t xml:space="preserve"> </w:t>
      </w:r>
      <w:r w:rsidRPr="000E79FB">
        <w:rPr>
          <w:rFonts w:cs="Times New Roman"/>
          <w:bCs/>
          <w:sz w:val="24"/>
          <w:szCs w:val="24"/>
        </w:rPr>
        <w:t>belt of 800 mm width (4 ply) from Stores to Bagging – III site.</w:t>
      </w:r>
    </w:p>
    <w:p w:rsidR="00B91120" w:rsidRPr="000E79FB" w:rsidRDefault="00B91120" w:rsidP="00B91120">
      <w:pPr>
        <w:pStyle w:val="ListParagraph"/>
        <w:numPr>
          <w:ilvl w:val="0"/>
          <w:numId w:val="16"/>
        </w:numPr>
        <w:spacing w:before="120" w:after="120" w:line="240" w:lineRule="auto"/>
        <w:jc w:val="both"/>
        <w:rPr>
          <w:rFonts w:cs="Times New Roman"/>
          <w:bCs/>
          <w:sz w:val="24"/>
          <w:szCs w:val="24"/>
        </w:rPr>
      </w:pPr>
      <w:r w:rsidRPr="000E79FB">
        <w:rPr>
          <w:rFonts w:cs="Times New Roman"/>
          <w:bCs/>
          <w:sz w:val="24"/>
          <w:szCs w:val="24"/>
        </w:rPr>
        <w:t>Shifting of Idlers &amp; rollers of required quantity from stores to site.</w:t>
      </w:r>
    </w:p>
    <w:p w:rsidR="00B91120" w:rsidRPr="000E79FB" w:rsidRDefault="00B91120" w:rsidP="00B91120">
      <w:pPr>
        <w:pStyle w:val="ListParagraph"/>
        <w:numPr>
          <w:ilvl w:val="0"/>
          <w:numId w:val="16"/>
        </w:numPr>
        <w:spacing w:before="120" w:after="120" w:line="240" w:lineRule="auto"/>
        <w:jc w:val="both"/>
        <w:rPr>
          <w:rFonts w:cs="Times New Roman"/>
          <w:bCs/>
          <w:sz w:val="24"/>
          <w:szCs w:val="24"/>
        </w:rPr>
      </w:pPr>
      <w:r w:rsidRPr="000E79FB">
        <w:rPr>
          <w:rFonts w:cs="Times New Roman"/>
          <w:bCs/>
          <w:sz w:val="24"/>
          <w:szCs w:val="24"/>
        </w:rPr>
        <w:t>Removal of damaged ET- 9 conveyor belt.</w:t>
      </w:r>
    </w:p>
    <w:p w:rsidR="00B91120" w:rsidRPr="000E79FB" w:rsidRDefault="00B91120" w:rsidP="00B91120">
      <w:pPr>
        <w:pStyle w:val="ListParagraph"/>
        <w:numPr>
          <w:ilvl w:val="0"/>
          <w:numId w:val="16"/>
        </w:numPr>
        <w:spacing w:before="120" w:after="120" w:line="240" w:lineRule="auto"/>
        <w:jc w:val="both"/>
        <w:rPr>
          <w:rFonts w:cs="Times New Roman"/>
          <w:bCs/>
          <w:sz w:val="24"/>
          <w:szCs w:val="24"/>
        </w:rPr>
      </w:pPr>
      <w:r w:rsidRPr="000E79FB">
        <w:rPr>
          <w:rFonts w:cs="Times New Roman"/>
          <w:bCs/>
          <w:sz w:val="24"/>
          <w:szCs w:val="24"/>
        </w:rPr>
        <w:t>Loosening of Gravity Take Up pulleys as required.</w:t>
      </w:r>
    </w:p>
    <w:p w:rsidR="00B91120" w:rsidRPr="000E79FB" w:rsidRDefault="00B91120" w:rsidP="00B91120">
      <w:pPr>
        <w:pStyle w:val="ListParagraph"/>
        <w:numPr>
          <w:ilvl w:val="0"/>
          <w:numId w:val="16"/>
        </w:numPr>
        <w:spacing w:before="120" w:after="120" w:line="240" w:lineRule="auto"/>
        <w:jc w:val="both"/>
        <w:rPr>
          <w:rFonts w:cs="Times New Roman"/>
          <w:bCs/>
          <w:sz w:val="24"/>
          <w:szCs w:val="24"/>
        </w:rPr>
      </w:pPr>
      <w:r w:rsidRPr="000E79FB">
        <w:rPr>
          <w:rFonts w:cs="Times New Roman"/>
          <w:bCs/>
          <w:sz w:val="24"/>
          <w:szCs w:val="24"/>
        </w:rPr>
        <w:t>Laying of new belt over the conveyor structures.</w:t>
      </w:r>
    </w:p>
    <w:p w:rsidR="00B91120" w:rsidRPr="000E79FB" w:rsidRDefault="00B91120" w:rsidP="00B91120">
      <w:pPr>
        <w:pStyle w:val="ListParagraph"/>
        <w:numPr>
          <w:ilvl w:val="0"/>
          <w:numId w:val="16"/>
        </w:numPr>
        <w:spacing w:before="120" w:after="120" w:line="240" w:lineRule="auto"/>
        <w:jc w:val="both"/>
        <w:rPr>
          <w:rFonts w:cs="Times New Roman"/>
          <w:bCs/>
          <w:sz w:val="24"/>
          <w:szCs w:val="24"/>
        </w:rPr>
      </w:pPr>
      <w:r w:rsidRPr="000E79FB">
        <w:rPr>
          <w:rFonts w:cs="Times New Roman"/>
          <w:bCs/>
          <w:sz w:val="24"/>
          <w:szCs w:val="24"/>
        </w:rPr>
        <w:t>Carry out belt joining by cutting to size, cleaning &amp; fastening.</w:t>
      </w:r>
    </w:p>
    <w:p w:rsidR="00B91120" w:rsidRPr="000E79FB" w:rsidRDefault="00B91120" w:rsidP="00B91120">
      <w:pPr>
        <w:pStyle w:val="ListParagraph"/>
        <w:numPr>
          <w:ilvl w:val="0"/>
          <w:numId w:val="16"/>
        </w:numPr>
        <w:spacing w:before="120" w:after="120" w:line="240" w:lineRule="auto"/>
        <w:jc w:val="both"/>
        <w:rPr>
          <w:rFonts w:cs="Times New Roman"/>
          <w:bCs/>
          <w:sz w:val="24"/>
          <w:szCs w:val="24"/>
        </w:rPr>
      </w:pPr>
      <w:r w:rsidRPr="000E79FB">
        <w:rPr>
          <w:rFonts w:cs="Times New Roman"/>
          <w:bCs/>
          <w:sz w:val="24"/>
          <w:szCs w:val="24"/>
        </w:rPr>
        <w:t xml:space="preserve">Replacement of defective pulley, rollers &amp; idlers with new/ repaired ones. </w:t>
      </w:r>
    </w:p>
    <w:p w:rsidR="00B91120" w:rsidRPr="000E79FB" w:rsidRDefault="00B91120" w:rsidP="00B91120">
      <w:pPr>
        <w:pStyle w:val="ListParagraph"/>
        <w:numPr>
          <w:ilvl w:val="0"/>
          <w:numId w:val="16"/>
        </w:numPr>
        <w:spacing w:before="120" w:after="120" w:line="240" w:lineRule="auto"/>
        <w:jc w:val="both"/>
        <w:rPr>
          <w:rFonts w:cs="Times New Roman"/>
          <w:bCs/>
          <w:sz w:val="24"/>
          <w:szCs w:val="24"/>
        </w:rPr>
      </w:pPr>
      <w:r w:rsidRPr="000E79FB">
        <w:rPr>
          <w:rFonts w:cs="Times New Roman"/>
          <w:bCs/>
          <w:sz w:val="24"/>
          <w:szCs w:val="24"/>
        </w:rPr>
        <w:lastRenderedPageBreak/>
        <w:t>Proper alignment &amp; adjustment of the belts.</w:t>
      </w:r>
    </w:p>
    <w:p w:rsidR="00B91120" w:rsidRPr="000E79FB" w:rsidRDefault="00B91120" w:rsidP="00B91120">
      <w:pPr>
        <w:pStyle w:val="ListParagraph"/>
        <w:numPr>
          <w:ilvl w:val="0"/>
          <w:numId w:val="16"/>
        </w:numPr>
        <w:spacing w:before="120" w:after="120" w:line="240" w:lineRule="auto"/>
        <w:jc w:val="both"/>
        <w:rPr>
          <w:rFonts w:cs="Times New Roman"/>
          <w:bCs/>
          <w:sz w:val="24"/>
          <w:szCs w:val="24"/>
        </w:rPr>
      </w:pPr>
      <w:r w:rsidRPr="000E79FB">
        <w:rPr>
          <w:rFonts w:cs="Times New Roman"/>
          <w:bCs/>
          <w:sz w:val="24"/>
          <w:szCs w:val="24"/>
        </w:rPr>
        <w:t xml:space="preserve">Trial run &amp; necessary adjustments.    </w:t>
      </w:r>
    </w:p>
    <w:p w:rsidR="00B91120" w:rsidRPr="000E79FB" w:rsidRDefault="00B91120" w:rsidP="00B91120">
      <w:pPr>
        <w:pStyle w:val="ListParagraph"/>
        <w:numPr>
          <w:ilvl w:val="0"/>
          <w:numId w:val="16"/>
        </w:numPr>
        <w:spacing w:before="120" w:after="120" w:line="240" w:lineRule="auto"/>
        <w:jc w:val="both"/>
        <w:rPr>
          <w:rFonts w:cs="Times New Roman"/>
          <w:bCs/>
          <w:sz w:val="24"/>
          <w:szCs w:val="24"/>
        </w:rPr>
      </w:pPr>
      <w:r w:rsidRPr="000E79FB">
        <w:rPr>
          <w:rFonts w:cs="Times New Roman"/>
          <w:bCs/>
          <w:sz w:val="24"/>
          <w:szCs w:val="24"/>
        </w:rPr>
        <w:t>Mobilization/ Demobilization of required manpower will be in the scope of the party.</w:t>
      </w:r>
    </w:p>
    <w:p w:rsidR="00B91120" w:rsidRPr="000E79FB" w:rsidRDefault="00B91120" w:rsidP="00B91120">
      <w:pPr>
        <w:pStyle w:val="ListParagraph"/>
        <w:numPr>
          <w:ilvl w:val="0"/>
          <w:numId w:val="16"/>
        </w:numPr>
        <w:spacing w:before="120" w:after="120" w:line="240" w:lineRule="auto"/>
        <w:jc w:val="both"/>
        <w:rPr>
          <w:rFonts w:cs="Times New Roman"/>
          <w:b/>
          <w:sz w:val="24"/>
          <w:szCs w:val="24"/>
        </w:rPr>
      </w:pPr>
      <w:r w:rsidRPr="000E79FB">
        <w:rPr>
          <w:rFonts w:cs="Times New Roman"/>
          <w:bCs/>
          <w:sz w:val="24"/>
          <w:szCs w:val="24"/>
        </w:rPr>
        <w:t>Belt fasteners will be provided by BVFCL.</w:t>
      </w:r>
      <w:r w:rsidRPr="000E79FB">
        <w:rPr>
          <w:rFonts w:cs="Times New Roman"/>
          <w:b/>
          <w:sz w:val="24"/>
          <w:szCs w:val="24"/>
        </w:rPr>
        <w:t xml:space="preserve"> </w:t>
      </w:r>
    </w:p>
    <w:p w:rsidR="00B91120" w:rsidRPr="000E79FB" w:rsidRDefault="00B91120" w:rsidP="00B91120">
      <w:pPr>
        <w:pStyle w:val="ListParagraph"/>
        <w:numPr>
          <w:ilvl w:val="0"/>
          <w:numId w:val="16"/>
        </w:numPr>
        <w:spacing w:before="120" w:after="120" w:line="240" w:lineRule="auto"/>
        <w:jc w:val="both"/>
        <w:rPr>
          <w:rFonts w:cs="Times New Roman"/>
          <w:bCs/>
          <w:sz w:val="24"/>
          <w:szCs w:val="24"/>
        </w:rPr>
      </w:pPr>
      <w:r w:rsidRPr="000E79FB">
        <w:rPr>
          <w:rFonts w:cs="Times New Roman"/>
          <w:bCs/>
          <w:sz w:val="24"/>
          <w:szCs w:val="24"/>
        </w:rPr>
        <w:t>Hydra crane will be provided by BVFCL for shifting of conveyor belt.</w:t>
      </w:r>
    </w:p>
    <w:p w:rsidR="00B91120" w:rsidRPr="000E79FB" w:rsidRDefault="00B91120" w:rsidP="00B91120">
      <w:pPr>
        <w:pStyle w:val="ListParagraph"/>
        <w:numPr>
          <w:ilvl w:val="0"/>
          <w:numId w:val="14"/>
        </w:numPr>
        <w:spacing w:after="0"/>
        <w:jc w:val="both"/>
        <w:rPr>
          <w:rFonts w:cs="Times New Roman"/>
          <w:sz w:val="24"/>
          <w:szCs w:val="24"/>
          <w:u w:val="single"/>
        </w:rPr>
      </w:pPr>
      <w:r w:rsidRPr="000E79FB">
        <w:rPr>
          <w:rFonts w:cs="Times New Roman"/>
          <w:sz w:val="24"/>
          <w:szCs w:val="24"/>
          <w:u w:val="single"/>
        </w:rPr>
        <w:t>For ET-10</w:t>
      </w:r>
    </w:p>
    <w:p w:rsidR="00B91120" w:rsidRPr="00A766AA" w:rsidRDefault="00B91120" w:rsidP="00B91120">
      <w:pPr>
        <w:pStyle w:val="ListParagraph"/>
        <w:numPr>
          <w:ilvl w:val="0"/>
          <w:numId w:val="17"/>
        </w:numPr>
        <w:spacing w:after="0" w:line="240" w:lineRule="auto"/>
        <w:rPr>
          <w:sz w:val="24"/>
          <w:szCs w:val="24"/>
        </w:rPr>
      </w:pPr>
      <w:r w:rsidRPr="00A766AA">
        <w:rPr>
          <w:sz w:val="24"/>
          <w:szCs w:val="24"/>
        </w:rPr>
        <w:t>Removal of old joint.</w:t>
      </w:r>
    </w:p>
    <w:p w:rsidR="00B91120" w:rsidRPr="00612B4B" w:rsidRDefault="00B91120" w:rsidP="00B91120">
      <w:pPr>
        <w:pStyle w:val="ListParagraph"/>
        <w:numPr>
          <w:ilvl w:val="0"/>
          <w:numId w:val="17"/>
        </w:numPr>
        <w:spacing w:after="0" w:line="240" w:lineRule="auto"/>
        <w:rPr>
          <w:sz w:val="24"/>
          <w:szCs w:val="24"/>
        </w:rPr>
      </w:pPr>
      <w:r w:rsidRPr="00612B4B">
        <w:rPr>
          <w:sz w:val="24"/>
          <w:szCs w:val="24"/>
        </w:rPr>
        <w:t>Joint Preparation</w:t>
      </w:r>
    </w:p>
    <w:p w:rsidR="00B91120" w:rsidRDefault="00B91120" w:rsidP="00B91120">
      <w:pPr>
        <w:pStyle w:val="ListParagraph"/>
        <w:numPr>
          <w:ilvl w:val="0"/>
          <w:numId w:val="17"/>
        </w:numPr>
        <w:spacing w:after="0" w:line="240" w:lineRule="auto"/>
        <w:rPr>
          <w:sz w:val="24"/>
          <w:szCs w:val="24"/>
        </w:rPr>
      </w:pPr>
      <w:r w:rsidRPr="00612B4B">
        <w:rPr>
          <w:sz w:val="24"/>
          <w:szCs w:val="24"/>
        </w:rPr>
        <w:t xml:space="preserve">Joining by Belt Fasteners. </w:t>
      </w:r>
    </w:p>
    <w:p w:rsidR="00B91120" w:rsidRDefault="00B91120" w:rsidP="00B91120">
      <w:pPr>
        <w:pStyle w:val="ListParagraph"/>
        <w:numPr>
          <w:ilvl w:val="0"/>
          <w:numId w:val="17"/>
        </w:numPr>
        <w:spacing w:after="0" w:line="240" w:lineRule="auto"/>
        <w:rPr>
          <w:sz w:val="24"/>
          <w:szCs w:val="24"/>
        </w:rPr>
      </w:pPr>
      <w:r>
        <w:rPr>
          <w:sz w:val="24"/>
          <w:szCs w:val="24"/>
        </w:rPr>
        <w:t>Checking of return idlers and rollers</w:t>
      </w:r>
    </w:p>
    <w:p w:rsidR="00B91120" w:rsidRDefault="00B91120" w:rsidP="00B91120">
      <w:pPr>
        <w:pStyle w:val="ListParagraph"/>
        <w:numPr>
          <w:ilvl w:val="0"/>
          <w:numId w:val="17"/>
        </w:numPr>
        <w:spacing w:after="0" w:line="240" w:lineRule="auto"/>
        <w:rPr>
          <w:sz w:val="24"/>
          <w:szCs w:val="24"/>
        </w:rPr>
      </w:pPr>
      <w:r>
        <w:rPr>
          <w:sz w:val="24"/>
          <w:szCs w:val="24"/>
        </w:rPr>
        <w:t xml:space="preserve">Replacement of defective idlers &amp; rollers with new.  </w:t>
      </w:r>
    </w:p>
    <w:p w:rsidR="00B91120" w:rsidRDefault="00B91120" w:rsidP="00B91120">
      <w:pPr>
        <w:pStyle w:val="ListParagraph"/>
        <w:numPr>
          <w:ilvl w:val="0"/>
          <w:numId w:val="17"/>
        </w:numPr>
        <w:spacing w:after="0" w:line="240" w:lineRule="auto"/>
        <w:jc w:val="both"/>
        <w:rPr>
          <w:rFonts w:ascii="Times New Roman" w:hAnsi="Times New Roman" w:cs="Times New Roman"/>
          <w:sz w:val="24"/>
          <w:szCs w:val="24"/>
        </w:rPr>
      </w:pPr>
      <w:r w:rsidRPr="00A766AA">
        <w:rPr>
          <w:rFonts w:ascii="Times New Roman" w:hAnsi="Times New Roman" w:cs="Times New Roman"/>
          <w:sz w:val="24"/>
          <w:szCs w:val="24"/>
        </w:rPr>
        <w:t>Correction for off centering of the belt</w:t>
      </w:r>
    </w:p>
    <w:p w:rsidR="00B91120" w:rsidRDefault="00B91120" w:rsidP="00B91120">
      <w:pPr>
        <w:pStyle w:val="ListParagraph"/>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Trial run &amp; Hand Over.</w:t>
      </w:r>
    </w:p>
    <w:p w:rsidR="00B91120" w:rsidRPr="000E79FB" w:rsidRDefault="00B91120" w:rsidP="00B91120">
      <w:pPr>
        <w:pStyle w:val="ListParagraph"/>
        <w:numPr>
          <w:ilvl w:val="0"/>
          <w:numId w:val="18"/>
        </w:numPr>
        <w:spacing w:after="0" w:line="240" w:lineRule="auto"/>
        <w:jc w:val="both"/>
        <w:rPr>
          <w:rFonts w:ascii="Times New Roman" w:hAnsi="Times New Roman" w:cs="Times New Roman"/>
          <w:sz w:val="24"/>
          <w:szCs w:val="24"/>
          <w:u w:val="single"/>
        </w:rPr>
      </w:pPr>
      <w:r w:rsidRPr="000E79FB">
        <w:rPr>
          <w:rFonts w:ascii="Times New Roman" w:hAnsi="Times New Roman" w:cs="Times New Roman"/>
          <w:sz w:val="24"/>
          <w:szCs w:val="24"/>
          <w:u w:val="single"/>
        </w:rPr>
        <w:t>For ET-6</w:t>
      </w:r>
    </w:p>
    <w:p w:rsidR="00B91120" w:rsidRPr="00A766AA" w:rsidRDefault="00B91120" w:rsidP="00B91120">
      <w:pPr>
        <w:pStyle w:val="ListParagraph"/>
        <w:numPr>
          <w:ilvl w:val="0"/>
          <w:numId w:val="19"/>
        </w:numPr>
        <w:spacing w:after="0" w:line="240" w:lineRule="auto"/>
        <w:rPr>
          <w:sz w:val="24"/>
          <w:szCs w:val="24"/>
        </w:rPr>
      </w:pPr>
      <w:r w:rsidRPr="00A766AA">
        <w:rPr>
          <w:sz w:val="24"/>
          <w:szCs w:val="24"/>
        </w:rPr>
        <w:t>Removal of old joint.</w:t>
      </w:r>
    </w:p>
    <w:p w:rsidR="00B91120" w:rsidRPr="00612B4B" w:rsidRDefault="00B91120" w:rsidP="00B91120">
      <w:pPr>
        <w:pStyle w:val="ListParagraph"/>
        <w:numPr>
          <w:ilvl w:val="0"/>
          <w:numId w:val="19"/>
        </w:numPr>
        <w:spacing w:after="0" w:line="240" w:lineRule="auto"/>
        <w:rPr>
          <w:sz w:val="24"/>
          <w:szCs w:val="24"/>
        </w:rPr>
      </w:pPr>
      <w:r w:rsidRPr="00612B4B">
        <w:rPr>
          <w:sz w:val="24"/>
          <w:szCs w:val="24"/>
        </w:rPr>
        <w:t>Joint Preparation</w:t>
      </w:r>
    </w:p>
    <w:p w:rsidR="00B91120" w:rsidRDefault="00B91120" w:rsidP="00B91120">
      <w:pPr>
        <w:pStyle w:val="ListParagraph"/>
        <w:numPr>
          <w:ilvl w:val="0"/>
          <w:numId w:val="19"/>
        </w:numPr>
        <w:spacing w:after="0" w:line="240" w:lineRule="auto"/>
        <w:rPr>
          <w:sz w:val="24"/>
          <w:szCs w:val="24"/>
        </w:rPr>
      </w:pPr>
      <w:r w:rsidRPr="00612B4B">
        <w:rPr>
          <w:sz w:val="24"/>
          <w:szCs w:val="24"/>
        </w:rPr>
        <w:t xml:space="preserve">Joining by Belt Fasteners. </w:t>
      </w:r>
    </w:p>
    <w:p w:rsidR="00B91120" w:rsidRDefault="00B91120" w:rsidP="00B91120">
      <w:pPr>
        <w:pStyle w:val="ListParagraph"/>
        <w:numPr>
          <w:ilvl w:val="0"/>
          <w:numId w:val="19"/>
        </w:numPr>
        <w:spacing w:after="0" w:line="240" w:lineRule="auto"/>
        <w:rPr>
          <w:sz w:val="24"/>
          <w:szCs w:val="24"/>
        </w:rPr>
      </w:pPr>
      <w:r>
        <w:rPr>
          <w:sz w:val="24"/>
          <w:szCs w:val="24"/>
        </w:rPr>
        <w:t>Trial run and Hand Over</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3.00</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TERMS AND CONDITIONS</w:t>
      </w:r>
      <w:r w:rsidRPr="0057216F">
        <w:rPr>
          <w:rFonts w:ascii="Times New Roman" w:hAnsi="Times New Roman" w:cs="Times New Roman"/>
          <w:i/>
          <w:sz w:val="24"/>
          <w:szCs w:val="24"/>
          <w:u w:val="single"/>
        </w:rPr>
        <w:t>:</w:t>
      </w:r>
    </w:p>
    <w:p w:rsidR="0057216F" w:rsidRPr="0057216F" w:rsidRDefault="0057216F" w:rsidP="00803C4D">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3.01</w:t>
      </w:r>
      <w:r w:rsidRPr="0057216F">
        <w:rPr>
          <w:rFonts w:ascii="Times New Roman" w:hAnsi="Times New Roman" w:cs="Times New Roman"/>
          <w:sz w:val="24"/>
          <w:szCs w:val="24"/>
        </w:rPr>
        <w:tab/>
      </w:r>
      <w:proofErr w:type="spellStart"/>
      <w:r w:rsidR="000749C4" w:rsidRPr="0057216F">
        <w:rPr>
          <w:rFonts w:ascii="Times New Roman" w:hAnsi="Times New Roman" w:cs="Times New Roman"/>
          <w:sz w:val="24"/>
          <w:szCs w:val="24"/>
        </w:rPr>
        <w:t>Tenderer</w:t>
      </w:r>
      <w:proofErr w:type="spellEnd"/>
      <w:r w:rsidRPr="0057216F">
        <w:rPr>
          <w:rFonts w:ascii="Times New Roman" w:hAnsi="Times New Roman" w:cs="Times New Roman"/>
          <w:sz w:val="24"/>
          <w:szCs w:val="24"/>
        </w:rPr>
        <w:t xml:space="preserve"> should visit the site and contact </w:t>
      </w:r>
      <w:r w:rsidR="007616EC">
        <w:rPr>
          <w:rFonts w:ascii="Times New Roman" w:hAnsi="Times New Roman" w:cs="Times New Roman"/>
          <w:sz w:val="24"/>
          <w:szCs w:val="24"/>
        </w:rPr>
        <w:t>P.E. (M)/ APE (M), Bagging –III plant,</w:t>
      </w:r>
      <w:r w:rsidRPr="0057216F">
        <w:rPr>
          <w:rFonts w:ascii="Times New Roman" w:hAnsi="Times New Roman" w:cs="Times New Roman"/>
          <w:sz w:val="24"/>
          <w:szCs w:val="24"/>
        </w:rPr>
        <w:t xml:space="preserve"> to assess the nature &amp; quantum of jobs to be executed before quoting.</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3.02</w:t>
      </w:r>
      <w:r w:rsidRPr="0057216F">
        <w:rPr>
          <w:rFonts w:ascii="Times New Roman" w:hAnsi="Times New Roman" w:cs="Times New Roman"/>
          <w:sz w:val="24"/>
          <w:szCs w:val="24"/>
        </w:rPr>
        <w:tab/>
        <w:t xml:space="preserve">Skilled / semi skilled manpower and required tools &amp; tackles shall be arranged by the </w:t>
      </w:r>
      <w:r w:rsidRPr="0057216F">
        <w:rPr>
          <w:rFonts w:ascii="Times New Roman" w:hAnsi="Times New Roman" w:cs="Times New Roman"/>
          <w:sz w:val="24"/>
          <w:szCs w:val="24"/>
        </w:rPr>
        <w:tab/>
        <w:t>contractor.</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3.0</w:t>
      </w:r>
      <w:r w:rsidR="00B91120">
        <w:rPr>
          <w:rFonts w:ascii="Times New Roman" w:hAnsi="Times New Roman" w:cs="Times New Roman"/>
          <w:sz w:val="24"/>
          <w:szCs w:val="24"/>
        </w:rPr>
        <w:t>3</w:t>
      </w:r>
      <w:r w:rsidRPr="0057216F">
        <w:rPr>
          <w:rFonts w:ascii="Times New Roman" w:hAnsi="Times New Roman" w:cs="Times New Roman"/>
          <w:sz w:val="24"/>
          <w:szCs w:val="24"/>
        </w:rPr>
        <w:t xml:space="preserve"> </w:t>
      </w:r>
      <w:r w:rsidRPr="0057216F">
        <w:rPr>
          <w:rFonts w:ascii="Times New Roman" w:hAnsi="Times New Roman" w:cs="Times New Roman"/>
          <w:sz w:val="24"/>
          <w:szCs w:val="24"/>
        </w:rPr>
        <w:tab/>
        <w:t>Setting out work/programming shall be primarily the responsibility of the contractor.</w:t>
      </w:r>
    </w:p>
    <w:p w:rsidR="0057216F" w:rsidRPr="0057216F" w:rsidRDefault="0057216F" w:rsidP="00CE73EF">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3.0</w:t>
      </w:r>
      <w:r w:rsidR="00B91120">
        <w:rPr>
          <w:rFonts w:ascii="Times New Roman" w:hAnsi="Times New Roman" w:cs="Times New Roman"/>
          <w:sz w:val="24"/>
          <w:szCs w:val="24"/>
        </w:rPr>
        <w:t>4</w:t>
      </w:r>
      <w:r w:rsidRPr="0057216F">
        <w:rPr>
          <w:rFonts w:ascii="Times New Roman" w:hAnsi="Times New Roman" w:cs="Times New Roman"/>
          <w:sz w:val="24"/>
          <w:szCs w:val="24"/>
        </w:rPr>
        <w:t xml:space="preserve"> </w:t>
      </w:r>
      <w:r w:rsidRPr="0057216F">
        <w:rPr>
          <w:rFonts w:ascii="Times New Roman" w:hAnsi="Times New Roman" w:cs="Times New Roman"/>
          <w:sz w:val="24"/>
          <w:szCs w:val="24"/>
        </w:rPr>
        <w:tab/>
        <w:t>Contractor shall follow all standing orders/ statutory rules and regulations pertaining to safety and adopt all safety measures as required for execution of the job</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3.0</w:t>
      </w:r>
      <w:r w:rsidR="00B91120">
        <w:rPr>
          <w:rFonts w:ascii="Times New Roman" w:hAnsi="Times New Roman" w:cs="Times New Roman"/>
          <w:sz w:val="24"/>
          <w:szCs w:val="24"/>
        </w:rPr>
        <w:t>5</w:t>
      </w:r>
      <w:r w:rsidRPr="0057216F">
        <w:rPr>
          <w:rFonts w:ascii="Times New Roman" w:hAnsi="Times New Roman" w:cs="Times New Roman"/>
          <w:sz w:val="24"/>
          <w:szCs w:val="24"/>
        </w:rPr>
        <w:tab/>
      </w:r>
      <w:r w:rsidR="003A338D">
        <w:rPr>
          <w:rFonts w:ascii="Times New Roman" w:hAnsi="Times New Roman" w:cs="Times New Roman"/>
          <w:sz w:val="24"/>
          <w:szCs w:val="24"/>
        </w:rPr>
        <w:t>Water &amp; Electricity at one point will be provided free of cost.</w:t>
      </w:r>
    </w:p>
    <w:p w:rsidR="0057216F" w:rsidRPr="0057216F" w:rsidRDefault="0057216F" w:rsidP="00AD289C">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3.0</w:t>
      </w:r>
      <w:r w:rsidR="00B91120">
        <w:rPr>
          <w:rFonts w:ascii="Times New Roman" w:hAnsi="Times New Roman" w:cs="Times New Roman"/>
          <w:sz w:val="24"/>
          <w:szCs w:val="24"/>
        </w:rPr>
        <w:t>6</w:t>
      </w:r>
      <w:r w:rsidRPr="0057216F">
        <w:rPr>
          <w:rFonts w:ascii="Times New Roman" w:hAnsi="Times New Roman" w:cs="Times New Roman"/>
          <w:sz w:val="24"/>
          <w:szCs w:val="24"/>
        </w:rPr>
        <w:tab/>
      </w:r>
      <w:r w:rsidR="003A338D">
        <w:rPr>
          <w:rFonts w:ascii="Times New Roman" w:hAnsi="Times New Roman" w:cs="Times New Roman"/>
          <w:sz w:val="24"/>
          <w:szCs w:val="24"/>
        </w:rPr>
        <w:t>Necessary quantity of conveyor belt</w:t>
      </w:r>
      <w:r w:rsidR="00AD289C">
        <w:rPr>
          <w:rFonts w:ascii="Times New Roman" w:hAnsi="Times New Roman" w:cs="Times New Roman"/>
          <w:sz w:val="24"/>
          <w:szCs w:val="24"/>
        </w:rPr>
        <w:t>, belt fasteners, idlers &amp; guide rollers</w:t>
      </w:r>
      <w:r w:rsidR="003A338D">
        <w:rPr>
          <w:rFonts w:ascii="Times New Roman" w:hAnsi="Times New Roman" w:cs="Times New Roman"/>
          <w:sz w:val="24"/>
          <w:szCs w:val="24"/>
        </w:rPr>
        <w:t xml:space="preserve"> will be provided by BVFCL</w:t>
      </w:r>
      <w:r w:rsidRPr="0057216F">
        <w:rPr>
          <w:rFonts w:ascii="Times New Roman" w:hAnsi="Times New Roman" w:cs="Times New Roman"/>
          <w:sz w:val="24"/>
          <w:szCs w:val="24"/>
        </w:rPr>
        <w:t>.</w:t>
      </w:r>
    </w:p>
    <w:p w:rsidR="0057216F" w:rsidRPr="0057216F" w:rsidRDefault="0057216F" w:rsidP="003A338D">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3.0</w:t>
      </w:r>
      <w:r w:rsidR="00B91120">
        <w:rPr>
          <w:rFonts w:ascii="Times New Roman" w:hAnsi="Times New Roman" w:cs="Times New Roman"/>
          <w:sz w:val="24"/>
          <w:szCs w:val="24"/>
        </w:rPr>
        <w:t>7</w:t>
      </w:r>
      <w:r w:rsidRPr="0057216F">
        <w:rPr>
          <w:rFonts w:ascii="Times New Roman" w:hAnsi="Times New Roman" w:cs="Times New Roman"/>
          <w:sz w:val="24"/>
          <w:szCs w:val="24"/>
        </w:rPr>
        <w:tab/>
        <w:t>The Contractors shall take special care for his workmen at site and shall be solely responsible to observe safety precautions in keeping with the provisions of relevant ‘Factory Act’ and provide safety measures to his workman at site at his own cost.</w:t>
      </w:r>
    </w:p>
    <w:p w:rsidR="0057216F" w:rsidRPr="0057216F" w:rsidRDefault="0057216F" w:rsidP="003A338D">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3.0</w:t>
      </w:r>
      <w:r w:rsidR="00B91120">
        <w:rPr>
          <w:rFonts w:ascii="Times New Roman" w:hAnsi="Times New Roman" w:cs="Times New Roman"/>
          <w:sz w:val="24"/>
          <w:szCs w:val="24"/>
        </w:rPr>
        <w:t>8</w:t>
      </w:r>
      <w:r w:rsidRPr="0057216F">
        <w:rPr>
          <w:rFonts w:ascii="Times New Roman" w:hAnsi="Times New Roman" w:cs="Times New Roman"/>
          <w:sz w:val="24"/>
          <w:szCs w:val="24"/>
        </w:rPr>
        <w:tab/>
        <w:t xml:space="preserve">The Contractors shall make an ex gratia payment of </w:t>
      </w:r>
      <w:r w:rsidR="003A338D">
        <w:rPr>
          <w:rFonts w:ascii="Rupee Foradian" w:hAnsi="Rupee Foradian" w:cs="Times New Roman"/>
          <w:sz w:val="24"/>
          <w:szCs w:val="24"/>
        </w:rPr>
        <w:t>`</w:t>
      </w:r>
      <w:r w:rsidRPr="0057216F">
        <w:rPr>
          <w:rFonts w:ascii="Times New Roman" w:hAnsi="Times New Roman" w:cs="Times New Roman"/>
          <w:sz w:val="24"/>
          <w:szCs w:val="24"/>
        </w:rPr>
        <w:t xml:space="preserve"> 1,000/- (Rupees One Thousand) only to the dependent of a workman in the event of his death occurring while on duty. The payment will be made by B.V.F.C.L., </w:t>
      </w:r>
      <w:proofErr w:type="spellStart"/>
      <w:r w:rsidRPr="0057216F">
        <w:rPr>
          <w:rFonts w:ascii="Times New Roman" w:hAnsi="Times New Roman" w:cs="Times New Roman"/>
          <w:sz w:val="24"/>
          <w:szCs w:val="24"/>
        </w:rPr>
        <w:t>Namrup</w:t>
      </w:r>
      <w:proofErr w:type="spellEnd"/>
      <w:r w:rsidR="00CE73EF">
        <w:rPr>
          <w:rFonts w:ascii="Times New Roman" w:hAnsi="Times New Roman" w:cs="Times New Roman"/>
          <w:sz w:val="24"/>
          <w:szCs w:val="24"/>
        </w:rPr>
        <w:t>,</w:t>
      </w:r>
      <w:r w:rsidRPr="0057216F">
        <w:rPr>
          <w:rFonts w:ascii="Times New Roman" w:hAnsi="Times New Roman" w:cs="Times New Roman"/>
          <w:sz w:val="24"/>
          <w:szCs w:val="24"/>
        </w:rPr>
        <w:t xml:space="preserve"> immediately, if required, and shall be recovered from the Contractor’s Bill. </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4.00 </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 xml:space="preserve">PAYMENT </w:t>
      </w:r>
      <w:r w:rsidR="000749C4" w:rsidRPr="0057216F">
        <w:rPr>
          <w:rFonts w:ascii="Times New Roman" w:hAnsi="Times New Roman" w:cs="Times New Roman"/>
          <w:sz w:val="24"/>
          <w:szCs w:val="24"/>
          <w:u w:val="single"/>
        </w:rPr>
        <w:t>TERMS</w:t>
      </w:r>
      <w:r w:rsidR="000749C4" w:rsidRPr="0057216F">
        <w:rPr>
          <w:rFonts w:ascii="Times New Roman" w:hAnsi="Times New Roman" w:cs="Times New Roman"/>
          <w:sz w:val="24"/>
          <w:szCs w:val="24"/>
        </w:rPr>
        <w:t>:</w:t>
      </w:r>
    </w:p>
    <w:p w:rsidR="0057216F" w:rsidRPr="0057216F" w:rsidRDefault="0057216F" w:rsidP="003A338D">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4.01 </w:t>
      </w:r>
      <w:r w:rsidRPr="0057216F">
        <w:rPr>
          <w:rFonts w:ascii="Times New Roman" w:hAnsi="Times New Roman" w:cs="Times New Roman"/>
          <w:sz w:val="24"/>
          <w:szCs w:val="24"/>
        </w:rPr>
        <w:tab/>
        <w:t xml:space="preserve">90% payment will be released on successful completion of work, final inspection by Engineer – in- charge, BVFCL and on submission of Bill duly certified by the Engineer – </w:t>
      </w:r>
      <w:r w:rsidRPr="0057216F">
        <w:rPr>
          <w:rFonts w:ascii="Times New Roman" w:hAnsi="Times New Roman" w:cs="Times New Roman"/>
          <w:sz w:val="24"/>
          <w:szCs w:val="24"/>
        </w:rPr>
        <w:tab/>
        <w:t>in – Charge of the work after deductions, if any.</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4.02 </w:t>
      </w:r>
      <w:r w:rsidRPr="0057216F">
        <w:rPr>
          <w:rFonts w:ascii="Times New Roman" w:hAnsi="Times New Roman" w:cs="Times New Roman"/>
          <w:sz w:val="24"/>
          <w:szCs w:val="24"/>
        </w:rPr>
        <w:tab/>
        <w:t xml:space="preserve">10% of the contract value shall be retained with BVFCL, </w:t>
      </w:r>
      <w:proofErr w:type="spellStart"/>
      <w:r w:rsidRPr="0057216F">
        <w:rPr>
          <w:rFonts w:ascii="Times New Roman" w:hAnsi="Times New Roman" w:cs="Times New Roman"/>
          <w:sz w:val="24"/>
          <w:szCs w:val="24"/>
        </w:rPr>
        <w:t>Namrup</w:t>
      </w:r>
      <w:proofErr w:type="spellEnd"/>
      <w:r w:rsidRPr="0057216F">
        <w:rPr>
          <w:rFonts w:ascii="Times New Roman" w:hAnsi="Times New Roman" w:cs="Times New Roman"/>
          <w:sz w:val="24"/>
          <w:szCs w:val="24"/>
        </w:rPr>
        <w:t xml:space="preserve"> as security deposit </w:t>
      </w:r>
      <w:r w:rsidRPr="0057216F">
        <w:rPr>
          <w:rFonts w:ascii="Times New Roman" w:hAnsi="Times New Roman" w:cs="Times New Roman"/>
          <w:sz w:val="24"/>
          <w:szCs w:val="24"/>
        </w:rPr>
        <w:tab/>
        <w:t xml:space="preserve">which will be </w:t>
      </w:r>
      <w:r w:rsidRPr="0057216F">
        <w:rPr>
          <w:rFonts w:ascii="Times New Roman" w:hAnsi="Times New Roman" w:cs="Times New Roman"/>
          <w:sz w:val="24"/>
          <w:szCs w:val="24"/>
        </w:rPr>
        <w:tab/>
        <w:t>released after satisfactory completion of six months guarantee period</w:t>
      </w:r>
    </w:p>
    <w:p w:rsidR="0057216F" w:rsidRPr="0057216F" w:rsidRDefault="0057216F" w:rsidP="003A338D">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4.03</w:t>
      </w:r>
      <w:r w:rsidRPr="0057216F">
        <w:rPr>
          <w:rFonts w:ascii="Times New Roman" w:hAnsi="Times New Roman" w:cs="Times New Roman"/>
          <w:sz w:val="24"/>
          <w:szCs w:val="24"/>
        </w:rPr>
        <w:tab/>
        <w:t>Service tax</w:t>
      </w:r>
      <w:r w:rsidR="00D655AE">
        <w:rPr>
          <w:rFonts w:ascii="Times New Roman" w:hAnsi="Times New Roman" w:cs="Times New Roman"/>
          <w:sz w:val="24"/>
          <w:szCs w:val="24"/>
        </w:rPr>
        <w:t>/VAT</w:t>
      </w:r>
      <w:r w:rsidRPr="0057216F">
        <w:rPr>
          <w:rFonts w:ascii="Times New Roman" w:hAnsi="Times New Roman" w:cs="Times New Roman"/>
          <w:sz w:val="24"/>
          <w:szCs w:val="24"/>
        </w:rPr>
        <w:t xml:space="preserve"> at the applicable rate shall be paid</w:t>
      </w:r>
      <w:r w:rsidR="00D655AE">
        <w:rPr>
          <w:rFonts w:ascii="Times New Roman" w:hAnsi="Times New Roman" w:cs="Times New Roman"/>
          <w:sz w:val="24"/>
          <w:szCs w:val="24"/>
        </w:rPr>
        <w:t>/ deducted</w:t>
      </w:r>
      <w:r w:rsidRPr="0057216F">
        <w:rPr>
          <w:rFonts w:ascii="Times New Roman" w:hAnsi="Times New Roman" w:cs="Times New Roman"/>
          <w:sz w:val="24"/>
          <w:szCs w:val="24"/>
        </w:rPr>
        <w:t xml:space="preserve"> to</w:t>
      </w:r>
      <w:r w:rsidR="00D655AE">
        <w:rPr>
          <w:rFonts w:ascii="Times New Roman" w:hAnsi="Times New Roman" w:cs="Times New Roman"/>
          <w:sz w:val="24"/>
          <w:szCs w:val="24"/>
        </w:rPr>
        <w:t>/from</w:t>
      </w:r>
      <w:r w:rsidRPr="0057216F">
        <w:rPr>
          <w:rFonts w:ascii="Times New Roman" w:hAnsi="Times New Roman" w:cs="Times New Roman"/>
          <w:sz w:val="24"/>
          <w:szCs w:val="24"/>
        </w:rPr>
        <w:t xml:space="preserve"> the party on production of certificate </w:t>
      </w:r>
      <w:r w:rsidR="000749C4" w:rsidRPr="0057216F">
        <w:rPr>
          <w:rFonts w:ascii="Times New Roman" w:hAnsi="Times New Roman" w:cs="Times New Roman"/>
          <w:sz w:val="24"/>
          <w:szCs w:val="24"/>
        </w:rPr>
        <w:t xml:space="preserve">of </w:t>
      </w:r>
      <w:r w:rsidR="000749C4">
        <w:rPr>
          <w:rFonts w:ascii="Times New Roman" w:hAnsi="Times New Roman" w:cs="Times New Roman"/>
          <w:sz w:val="24"/>
          <w:szCs w:val="24"/>
        </w:rPr>
        <w:t>having</w:t>
      </w:r>
      <w:r w:rsidR="003A338D">
        <w:rPr>
          <w:rFonts w:ascii="Times New Roman" w:hAnsi="Times New Roman" w:cs="Times New Roman"/>
          <w:sz w:val="24"/>
          <w:szCs w:val="24"/>
        </w:rPr>
        <w:t xml:space="preserve"> </w:t>
      </w:r>
      <w:r w:rsidRPr="0057216F">
        <w:rPr>
          <w:rFonts w:ascii="Times New Roman" w:hAnsi="Times New Roman" w:cs="Times New Roman"/>
          <w:sz w:val="24"/>
          <w:szCs w:val="24"/>
        </w:rPr>
        <w:t>valid registration with the appropriate Excise</w:t>
      </w:r>
      <w:r w:rsidR="00D655AE">
        <w:rPr>
          <w:rFonts w:ascii="Times New Roman" w:hAnsi="Times New Roman" w:cs="Times New Roman"/>
          <w:sz w:val="24"/>
          <w:szCs w:val="24"/>
        </w:rPr>
        <w:t>/tax</w:t>
      </w:r>
      <w:r w:rsidRPr="0057216F">
        <w:rPr>
          <w:rFonts w:ascii="Times New Roman" w:hAnsi="Times New Roman" w:cs="Times New Roman"/>
          <w:sz w:val="24"/>
          <w:szCs w:val="24"/>
        </w:rPr>
        <w:t xml:space="preserve"> authority.</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4.04</w:t>
      </w:r>
      <w:r w:rsidRPr="0057216F">
        <w:rPr>
          <w:rFonts w:ascii="Times New Roman" w:hAnsi="Times New Roman" w:cs="Times New Roman"/>
          <w:sz w:val="24"/>
          <w:szCs w:val="24"/>
        </w:rPr>
        <w:tab/>
        <w:t>Income tax at the prevailing rate shall be deducted from the bill.</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5.00 </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CONDITIONS OF CONTRACT</w:t>
      </w:r>
      <w:r w:rsidRPr="0057216F">
        <w:rPr>
          <w:rFonts w:ascii="Times New Roman" w:hAnsi="Times New Roman" w:cs="Times New Roman"/>
          <w:sz w:val="24"/>
          <w:szCs w:val="24"/>
        </w:rPr>
        <w:t xml:space="preserve">: </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5.01 </w:t>
      </w:r>
      <w:r w:rsidRPr="0057216F">
        <w:rPr>
          <w:rFonts w:ascii="Times New Roman" w:hAnsi="Times New Roman" w:cs="Times New Roman"/>
          <w:sz w:val="24"/>
          <w:szCs w:val="24"/>
        </w:rPr>
        <w:tab/>
        <w:t xml:space="preserve">In the event of acceptance of the tender/contract the contract shall be governed by </w:t>
      </w:r>
      <w:r w:rsidRPr="0057216F">
        <w:rPr>
          <w:rFonts w:ascii="Times New Roman" w:hAnsi="Times New Roman" w:cs="Times New Roman"/>
          <w:sz w:val="24"/>
          <w:szCs w:val="24"/>
        </w:rPr>
        <w:tab/>
        <w:t xml:space="preserve">BVFCL terms &amp; conditions contained in </w:t>
      </w:r>
      <w:r w:rsidR="00556159">
        <w:rPr>
          <w:rFonts w:ascii="Times New Roman" w:hAnsi="Times New Roman" w:cs="Times New Roman"/>
          <w:sz w:val="24"/>
          <w:szCs w:val="24"/>
        </w:rPr>
        <w:t xml:space="preserve">the </w:t>
      </w:r>
      <w:r w:rsidRPr="0057216F">
        <w:rPr>
          <w:rFonts w:ascii="Times New Roman" w:hAnsi="Times New Roman" w:cs="Times New Roman"/>
          <w:sz w:val="24"/>
          <w:szCs w:val="24"/>
        </w:rPr>
        <w:t>NIT document.</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lastRenderedPageBreak/>
        <w:t xml:space="preserve">6.00 </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GUARANTEE</w:t>
      </w:r>
      <w:r w:rsidRPr="0057216F">
        <w:rPr>
          <w:rFonts w:ascii="Times New Roman" w:hAnsi="Times New Roman" w:cs="Times New Roman"/>
          <w:sz w:val="24"/>
          <w:szCs w:val="24"/>
        </w:rPr>
        <w:t xml:space="preserve">:  </w:t>
      </w:r>
    </w:p>
    <w:p w:rsidR="0057216F" w:rsidRPr="0057216F" w:rsidRDefault="0057216F" w:rsidP="003A338D">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6.01 </w:t>
      </w:r>
      <w:r w:rsidRPr="0057216F">
        <w:rPr>
          <w:rFonts w:ascii="Times New Roman" w:hAnsi="Times New Roman" w:cs="Times New Roman"/>
          <w:sz w:val="24"/>
          <w:szCs w:val="24"/>
        </w:rPr>
        <w:tab/>
        <w:t xml:space="preserve">The entire work shall be guaranteed by the contractor against any defective/ inferior workmanship for a period of six months from the date of completion of work. If any defect </w:t>
      </w:r>
      <w:r w:rsidRPr="0057216F">
        <w:rPr>
          <w:rFonts w:ascii="Times New Roman" w:hAnsi="Times New Roman" w:cs="Times New Roman"/>
          <w:sz w:val="24"/>
          <w:szCs w:val="24"/>
        </w:rPr>
        <w:tab/>
        <w:t>in workmanship is noticed during the guarantee period, all necessary alteration/ repairs/ replacement etc to rectify the same fully in all respect and to the entire satisfaction of Engineer –In –Charge shall have to be carried out by the contractor at his own risk &amp; cost.</w:t>
      </w:r>
    </w:p>
    <w:p w:rsidR="0057216F" w:rsidRPr="0057216F" w:rsidRDefault="003A338D" w:rsidP="0057216F">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7</w:t>
      </w:r>
      <w:r w:rsidR="0057216F" w:rsidRPr="0057216F">
        <w:rPr>
          <w:rFonts w:ascii="Times New Roman" w:hAnsi="Times New Roman" w:cs="Times New Roman"/>
          <w:sz w:val="24"/>
          <w:szCs w:val="24"/>
        </w:rPr>
        <w:t xml:space="preserve">.00    </w:t>
      </w:r>
      <w:r w:rsidR="0057216F" w:rsidRPr="0057216F">
        <w:rPr>
          <w:rFonts w:ascii="Times New Roman" w:hAnsi="Times New Roman" w:cs="Times New Roman"/>
          <w:sz w:val="24"/>
          <w:szCs w:val="24"/>
          <w:u w:val="single"/>
        </w:rPr>
        <w:t>COMPLETION TIME</w:t>
      </w:r>
    </w:p>
    <w:p w:rsidR="0057216F" w:rsidRPr="0057216F" w:rsidRDefault="00CE73EF" w:rsidP="00D655AE">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7</w:t>
      </w:r>
      <w:r w:rsidR="0057216F" w:rsidRPr="0057216F">
        <w:rPr>
          <w:rFonts w:ascii="Times New Roman" w:hAnsi="Times New Roman" w:cs="Times New Roman"/>
          <w:sz w:val="24"/>
          <w:szCs w:val="24"/>
        </w:rPr>
        <w:t xml:space="preserve">.01  </w:t>
      </w:r>
      <w:r w:rsidR="003A338D">
        <w:rPr>
          <w:rFonts w:ascii="Times New Roman" w:hAnsi="Times New Roman" w:cs="Times New Roman"/>
          <w:sz w:val="24"/>
          <w:szCs w:val="24"/>
        </w:rPr>
        <w:tab/>
      </w:r>
      <w:r w:rsidR="0057216F" w:rsidRPr="0057216F">
        <w:rPr>
          <w:rFonts w:ascii="Times New Roman" w:hAnsi="Times New Roman" w:cs="Times New Roman"/>
          <w:sz w:val="24"/>
          <w:szCs w:val="24"/>
        </w:rPr>
        <w:t xml:space="preserve">Time of completion of the job shall be </w:t>
      </w:r>
      <w:r w:rsidR="003A338D">
        <w:rPr>
          <w:rFonts w:ascii="Times New Roman" w:hAnsi="Times New Roman" w:cs="Times New Roman"/>
          <w:sz w:val="24"/>
          <w:szCs w:val="24"/>
        </w:rPr>
        <w:t>0</w:t>
      </w:r>
      <w:r w:rsidR="00B91120">
        <w:rPr>
          <w:rFonts w:ascii="Times New Roman" w:hAnsi="Times New Roman" w:cs="Times New Roman"/>
          <w:sz w:val="24"/>
          <w:szCs w:val="24"/>
        </w:rPr>
        <w:t>9</w:t>
      </w:r>
      <w:r w:rsidR="003A338D">
        <w:rPr>
          <w:rFonts w:ascii="Times New Roman" w:hAnsi="Times New Roman" w:cs="Times New Roman"/>
          <w:sz w:val="24"/>
          <w:szCs w:val="24"/>
        </w:rPr>
        <w:t xml:space="preserve"> (</w:t>
      </w:r>
      <w:r w:rsidR="00B91120">
        <w:rPr>
          <w:rFonts w:ascii="Times New Roman" w:hAnsi="Times New Roman" w:cs="Times New Roman"/>
          <w:sz w:val="24"/>
          <w:szCs w:val="24"/>
        </w:rPr>
        <w:t>nine</w:t>
      </w:r>
      <w:r w:rsidR="0057216F" w:rsidRPr="0057216F">
        <w:rPr>
          <w:rFonts w:ascii="Times New Roman" w:hAnsi="Times New Roman" w:cs="Times New Roman"/>
          <w:sz w:val="24"/>
          <w:szCs w:val="24"/>
        </w:rPr>
        <w:t xml:space="preserve">) </w:t>
      </w:r>
      <w:r w:rsidR="003A338D">
        <w:rPr>
          <w:rFonts w:ascii="Times New Roman" w:hAnsi="Times New Roman" w:cs="Times New Roman"/>
          <w:sz w:val="24"/>
          <w:szCs w:val="24"/>
        </w:rPr>
        <w:t>day</w:t>
      </w:r>
      <w:r w:rsidR="0057216F" w:rsidRPr="0057216F">
        <w:rPr>
          <w:rFonts w:ascii="Times New Roman" w:hAnsi="Times New Roman" w:cs="Times New Roman"/>
          <w:sz w:val="24"/>
          <w:szCs w:val="24"/>
        </w:rPr>
        <w:t xml:space="preserve">s from the date of </w:t>
      </w:r>
      <w:r w:rsidR="003A338D">
        <w:rPr>
          <w:rFonts w:ascii="Times New Roman" w:hAnsi="Times New Roman" w:cs="Times New Roman"/>
          <w:sz w:val="24"/>
          <w:szCs w:val="24"/>
        </w:rPr>
        <w:t>site clearance</w:t>
      </w:r>
      <w:r w:rsidR="0057216F" w:rsidRPr="0057216F">
        <w:rPr>
          <w:rFonts w:ascii="Times New Roman" w:hAnsi="Times New Roman" w:cs="Times New Roman"/>
          <w:sz w:val="24"/>
          <w:szCs w:val="24"/>
        </w:rPr>
        <w:t xml:space="preserve"> as certified by the Engineer- In- Charge of the job.</w:t>
      </w:r>
    </w:p>
    <w:p w:rsidR="0057216F" w:rsidRPr="0057216F" w:rsidRDefault="00CE73EF" w:rsidP="003A338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8</w:t>
      </w:r>
      <w:r w:rsidR="0057216F" w:rsidRPr="0057216F">
        <w:rPr>
          <w:rFonts w:ascii="Times New Roman" w:hAnsi="Times New Roman" w:cs="Times New Roman"/>
          <w:sz w:val="24"/>
          <w:szCs w:val="24"/>
        </w:rPr>
        <w:t xml:space="preserve">.00 </w:t>
      </w:r>
      <w:r w:rsidR="0057216F" w:rsidRPr="0057216F">
        <w:rPr>
          <w:rFonts w:ascii="Times New Roman" w:hAnsi="Times New Roman" w:cs="Times New Roman"/>
          <w:sz w:val="24"/>
          <w:szCs w:val="24"/>
        </w:rPr>
        <w:tab/>
        <w:t xml:space="preserve">All other general terms &amp; conditions shall be applicable as per the conditions/ provisions of </w:t>
      </w:r>
      <w:r w:rsidR="0057216F" w:rsidRPr="0057216F">
        <w:rPr>
          <w:rFonts w:ascii="Times New Roman" w:hAnsi="Times New Roman" w:cs="Times New Roman"/>
          <w:sz w:val="24"/>
          <w:szCs w:val="24"/>
        </w:rPr>
        <w:tab/>
        <w:t>BVFCL’s standard G.D.C.C. relevant to work</w:t>
      </w:r>
      <w:r w:rsidR="00C91F68">
        <w:rPr>
          <w:rFonts w:ascii="Times New Roman" w:hAnsi="Times New Roman" w:cs="Times New Roman"/>
          <w:sz w:val="24"/>
          <w:szCs w:val="24"/>
        </w:rPr>
        <w:t>s</w:t>
      </w:r>
      <w:r w:rsidR="0057216F" w:rsidRPr="0057216F">
        <w:rPr>
          <w:rFonts w:ascii="Times New Roman" w:hAnsi="Times New Roman" w:cs="Times New Roman"/>
          <w:sz w:val="24"/>
          <w:szCs w:val="24"/>
        </w:rPr>
        <w:t xml:space="preserve"> contract.</w:t>
      </w:r>
    </w:p>
    <w:p w:rsidR="0057216F" w:rsidRPr="0057216F" w:rsidRDefault="00CE73EF" w:rsidP="0057216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9</w:t>
      </w:r>
      <w:r w:rsidR="0057216F" w:rsidRPr="0057216F">
        <w:rPr>
          <w:rFonts w:ascii="Times New Roman" w:hAnsi="Times New Roman" w:cs="Times New Roman"/>
          <w:sz w:val="24"/>
          <w:szCs w:val="24"/>
        </w:rPr>
        <w:t xml:space="preserve">.00 </w:t>
      </w:r>
      <w:r w:rsidR="0057216F" w:rsidRPr="0057216F">
        <w:rPr>
          <w:rFonts w:ascii="Times New Roman" w:hAnsi="Times New Roman" w:cs="Times New Roman"/>
          <w:sz w:val="24"/>
          <w:szCs w:val="24"/>
        </w:rPr>
        <w:tab/>
      </w:r>
      <w:r w:rsidR="0057216F" w:rsidRPr="0057216F">
        <w:rPr>
          <w:rFonts w:ascii="Times New Roman" w:hAnsi="Times New Roman" w:cs="Times New Roman"/>
          <w:sz w:val="24"/>
          <w:szCs w:val="24"/>
          <w:u w:val="single"/>
        </w:rPr>
        <w:t>GENERAL TERMS &amp; CONDITIONS</w:t>
      </w:r>
      <w:r w:rsidR="0057216F" w:rsidRPr="0057216F">
        <w:rPr>
          <w:rFonts w:ascii="Times New Roman" w:hAnsi="Times New Roman" w:cs="Times New Roman"/>
          <w:sz w:val="24"/>
          <w:szCs w:val="24"/>
        </w:rPr>
        <w:t xml:space="preserve">: </w:t>
      </w:r>
    </w:p>
    <w:p w:rsidR="0057216F" w:rsidRPr="0057216F" w:rsidRDefault="00CE73EF" w:rsidP="003A338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9</w:t>
      </w:r>
      <w:r w:rsidR="0057216F" w:rsidRPr="0057216F">
        <w:rPr>
          <w:rFonts w:ascii="Times New Roman" w:hAnsi="Times New Roman" w:cs="Times New Roman"/>
          <w:sz w:val="24"/>
          <w:szCs w:val="24"/>
        </w:rPr>
        <w:t>.01</w:t>
      </w:r>
      <w:r w:rsidR="0057216F" w:rsidRPr="0057216F">
        <w:rPr>
          <w:rFonts w:ascii="Times New Roman" w:hAnsi="Times New Roman" w:cs="Times New Roman"/>
          <w:sz w:val="24"/>
          <w:szCs w:val="24"/>
        </w:rPr>
        <w:tab/>
        <w:t xml:space="preserve"> Workmanship: Workmanship will be in accordance with Engineering &amp; Technical specifications. Work shall be done in an approved manner taking care to see that various technical aspects of the work under execution conform exactly to BVFCL’s requirement. The contractor shall be </w:t>
      </w:r>
      <w:r w:rsidR="0057216F" w:rsidRPr="0057216F">
        <w:rPr>
          <w:rFonts w:ascii="Times New Roman" w:hAnsi="Times New Roman" w:cs="Times New Roman"/>
          <w:sz w:val="24"/>
          <w:szCs w:val="24"/>
        </w:rPr>
        <w:tab/>
        <w:t xml:space="preserve">entirely responsible for proper workmanship and shall not be relieved of the obligation in this </w:t>
      </w:r>
      <w:r w:rsidR="0057216F" w:rsidRPr="0057216F">
        <w:rPr>
          <w:rFonts w:ascii="Times New Roman" w:hAnsi="Times New Roman" w:cs="Times New Roman"/>
          <w:sz w:val="24"/>
          <w:szCs w:val="24"/>
        </w:rPr>
        <w:tab/>
        <w:t xml:space="preserve">regard just because no objection was raised </w:t>
      </w:r>
      <w:r w:rsidR="0057216F" w:rsidRPr="0057216F">
        <w:rPr>
          <w:rFonts w:ascii="Times New Roman" w:hAnsi="Times New Roman" w:cs="Times New Roman"/>
          <w:sz w:val="24"/>
          <w:szCs w:val="24"/>
        </w:rPr>
        <w:tab/>
        <w:t>by BVFCL’s Engineer/ Inspector etc during progress of the work.</w:t>
      </w:r>
    </w:p>
    <w:p w:rsidR="0057216F" w:rsidRPr="0057216F" w:rsidRDefault="00CE73EF" w:rsidP="003A338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9</w:t>
      </w:r>
      <w:r w:rsidR="0057216F" w:rsidRPr="0057216F">
        <w:rPr>
          <w:rFonts w:ascii="Times New Roman" w:hAnsi="Times New Roman" w:cs="Times New Roman"/>
          <w:sz w:val="24"/>
          <w:szCs w:val="24"/>
        </w:rPr>
        <w:t xml:space="preserve">.02 </w:t>
      </w:r>
      <w:r w:rsidR="0057216F" w:rsidRPr="0057216F">
        <w:rPr>
          <w:rFonts w:ascii="Times New Roman" w:hAnsi="Times New Roman" w:cs="Times New Roman"/>
          <w:sz w:val="24"/>
          <w:szCs w:val="24"/>
        </w:rPr>
        <w:tab/>
        <w:t>Inspection/Testing: The work shall be subject to stage inspection by BVFCL’s Engineer/ Inspector. Any instruction or direction of BVFCL’s Engineer has to be complied with. BVFCL’s Engineer/ Inspector shall have the full right to reject all or any portion of the work that might be considered to be defective or inferior in workmanship.</w:t>
      </w:r>
    </w:p>
    <w:p w:rsidR="0057216F" w:rsidRDefault="00CE73EF" w:rsidP="00911967">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9</w:t>
      </w:r>
      <w:r w:rsidR="0057216F" w:rsidRPr="0057216F">
        <w:rPr>
          <w:rFonts w:ascii="Times New Roman" w:hAnsi="Times New Roman" w:cs="Times New Roman"/>
          <w:sz w:val="24"/>
          <w:szCs w:val="24"/>
        </w:rPr>
        <w:t>.0</w:t>
      </w:r>
      <w:r w:rsidR="00D71FDA">
        <w:rPr>
          <w:rFonts w:ascii="Times New Roman" w:hAnsi="Times New Roman" w:cs="Times New Roman"/>
          <w:sz w:val="24"/>
          <w:szCs w:val="24"/>
        </w:rPr>
        <w:t>3</w:t>
      </w:r>
      <w:r w:rsidR="0057216F" w:rsidRPr="0057216F">
        <w:rPr>
          <w:rFonts w:ascii="Times New Roman" w:hAnsi="Times New Roman" w:cs="Times New Roman"/>
          <w:sz w:val="24"/>
          <w:szCs w:val="24"/>
        </w:rPr>
        <w:t xml:space="preserve"> </w:t>
      </w:r>
      <w:r w:rsidR="0057216F" w:rsidRPr="0057216F">
        <w:rPr>
          <w:rFonts w:ascii="Times New Roman" w:hAnsi="Times New Roman" w:cs="Times New Roman"/>
          <w:sz w:val="24"/>
          <w:szCs w:val="24"/>
        </w:rPr>
        <w:tab/>
        <w:t xml:space="preserve">Jurisdiction of Court: The contract shall be deemed to have been entered into at </w:t>
      </w:r>
      <w:proofErr w:type="spellStart"/>
      <w:r w:rsidR="0057216F" w:rsidRPr="0057216F">
        <w:rPr>
          <w:rFonts w:ascii="Times New Roman" w:hAnsi="Times New Roman" w:cs="Times New Roman"/>
          <w:sz w:val="24"/>
          <w:szCs w:val="24"/>
        </w:rPr>
        <w:t>Namrup</w:t>
      </w:r>
      <w:proofErr w:type="spellEnd"/>
      <w:r w:rsidR="0057216F" w:rsidRPr="0057216F">
        <w:rPr>
          <w:rFonts w:ascii="Times New Roman" w:hAnsi="Times New Roman" w:cs="Times New Roman"/>
          <w:sz w:val="24"/>
          <w:szCs w:val="24"/>
        </w:rPr>
        <w:t xml:space="preserve"> and all courses of action in relation to the contract will, therefore, be deemed to have been within the jurisdiction of </w:t>
      </w:r>
      <w:proofErr w:type="spellStart"/>
      <w:r w:rsidR="0057216F" w:rsidRPr="0057216F">
        <w:rPr>
          <w:rFonts w:ascii="Times New Roman" w:hAnsi="Times New Roman" w:cs="Times New Roman"/>
          <w:sz w:val="24"/>
          <w:szCs w:val="24"/>
        </w:rPr>
        <w:t>Dibrugarh</w:t>
      </w:r>
      <w:proofErr w:type="spellEnd"/>
      <w:r w:rsidR="0057216F" w:rsidRPr="0057216F">
        <w:rPr>
          <w:rFonts w:ascii="Times New Roman" w:hAnsi="Times New Roman" w:cs="Times New Roman"/>
          <w:sz w:val="24"/>
          <w:szCs w:val="24"/>
        </w:rPr>
        <w:t xml:space="preserve"> Court of </w:t>
      </w:r>
      <w:proofErr w:type="spellStart"/>
      <w:r w:rsidR="0057216F" w:rsidRPr="0057216F">
        <w:rPr>
          <w:rFonts w:ascii="Times New Roman" w:hAnsi="Times New Roman" w:cs="Times New Roman"/>
          <w:sz w:val="24"/>
          <w:szCs w:val="24"/>
        </w:rPr>
        <w:t>Dibrugarh</w:t>
      </w:r>
      <w:proofErr w:type="spellEnd"/>
      <w:r w:rsidR="0057216F" w:rsidRPr="0057216F">
        <w:rPr>
          <w:rFonts w:ascii="Times New Roman" w:hAnsi="Times New Roman" w:cs="Times New Roman"/>
          <w:sz w:val="24"/>
          <w:szCs w:val="24"/>
        </w:rPr>
        <w:t xml:space="preserve"> district in state of Assam.</w:t>
      </w:r>
    </w:p>
    <w:p w:rsidR="00D71FDA" w:rsidRPr="00D71FDA" w:rsidRDefault="00D71FDA" w:rsidP="000749C4">
      <w:pPr>
        <w:spacing w:before="120" w:line="240" w:lineRule="auto"/>
        <w:jc w:val="both"/>
        <w:rPr>
          <w:rFonts w:ascii="Times New Roman" w:hAnsi="Times New Roman" w:cs="Times New Roman"/>
          <w:caps/>
          <w:sz w:val="24"/>
          <w:szCs w:val="24"/>
          <w:u w:val="single"/>
        </w:rPr>
      </w:pPr>
      <w:r>
        <w:rPr>
          <w:rFonts w:ascii="Times New Roman" w:hAnsi="Times New Roman" w:cs="Times New Roman"/>
          <w:sz w:val="24"/>
          <w:szCs w:val="24"/>
        </w:rPr>
        <w:t>11.00</w:t>
      </w:r>
      <w:r w:rsidRPr="00CD52CD">
        <w:t xml:space="preserve"> </w:t>
      </w:r>
      <w:r w:rsidRPr="00CD52CD">
        <w:tab/>
      </w:r>
      <w:r w:rsidRPr="00D71FDA">
        <w:rPr>
          <w:rFonts w:ascii="Times New Roman" w:hAnsi="Times New Roman" w:cs="Times New Roman"/>
          <w:sz w:val="24"/>
          <w:szCs w:val="24"/>
          <w:u w:val="single"/>
        </w:rPr>
        <w:t>CONCILIATION</w:t>
      </w:r>
      <w:r w:rsidRPr="00D71FDA">
        <w:rPr>
          <w:rFonts w:ascii="Times New Roman" w:hAnsi="Times New Roman" w:cs="Times New Roman"/>
          <w:caps/>
          <w:sz w:val="24"/>
          <w:szCs w:val="24"/>
          <w:u w:val="single"/>
        </w:rPr>
        <w:t xml:space="preserve"> &amp; Arbitration:</w:t>
      </w:r>
    </w:p>
    <w:p w:rsidR="00E33C15" w:rsidRPr="0051657A" w:rsidRDefault="00E33C15" w:rsidP="00E33C15">
      <w:pPr>
        <w:tabs>
          <w:tab w:val="left" w:pos="1260"/>
        </w:tabs>
        <w:spacing w:after="120"/>
        <w:ind w:left="540"/>
        <w:jc w:val="both"/>
        <w:rPr>
          <w:rFonts w:ascii="Times New Roman" w:hAnsi="Times New Roman" w:cs="Times New Roman"/>
          <w:b/>
          <w:color w:val="000000"/>
          <w:sz w:val="24"/>
          <w:szCs w:val="24"/>
        </w:rPr>
      </w:pPr>
      <w:r w:rsidRPr="0051657A">
        <w:rPr>
          <w:rFonts w:ascii="Times New Roman" w:hAnsi="Times New Roman" w:cs="Times New Roman"/>
          <w:color w:val="000000"/>
          <w:sz w:val="24"/>
          <w:szCs w:val="24"/>
        </w:rPr>
        <w:t>Except otherwise provided in this contract all matters, questions, disputes, differences whatsoever which shall at any time arise between the parties hereto touching the construction, meaning or operation or effect of the contract or out of matters related to the contract or breach thereof, or the respective rights or liabilities of the parties, whether during or after completion of the work or whether before or after termination shall be referred to arbitration in accordance with the ICADR Arbitration Rules, 1996. Under such case, authority to appoint Arbitrator(s) shall be the ‘International Centre for Alternative Dispute Resolution’.</w:t>
      </w:r>
    </w:p>
    <w:p w:rsidR="00E33C15" w:rsidRPr="0051657A" w:rsidRDefault="00E33C15" w:rsidP="00E33C15">
      <w:pPr>
        <w:tabs>
          <w:tab w:val="left" w:pos="1260"/>
          <w:tab w:val="num" w:pos="1440"/>
        </w:tabs>
        <w:spacing w:after="120"/>
        <w:ind w:left="540"/>
        <w:jc w:val="both"/>
        <w:rPr>
          <w:rFonts w:ascii="Times New Roman" w:hAnsi="Times New Roman" w:cs="Times New Roman"/>
          <w:b/>
          <w:color w:val="000000"/>
          <w:sz w:val="24"/>
          <w:szCs w:val="24"/>
        </w:rPr>
      </w:pPr>
      <w:r w:rsidRPr="0051657A">
        <w:rPr>
          <w:rFonts w:ascii="Times New Roman" w:hAnsi="Times New Roman" w:cs="Times New Roman"/>
          <w:color w:val="000000"/>
          <w:sz w:val="24"/>
          <w:szCs w:val="24"/>
        </w:rPr>
        <w:t>The Arbitration proceedings shall be governed by the ICADR Arbitration Rules, 1996.</w:t>
      </w:r>
    </w:p>
    <w:p w:rsidR="00E33C15" w:rsidRDefault="00E33C15" w:rsidP="00E33C15">
      <w:pPr>
        <w:spacing w:before="120"/>
        <w:ind w:left="600"/>
        <w:jc w:val="both"/>
        <w:rPr>
          <w:rFonts w:ascii="Times New Roman" w:hAnsi="Times New Roman" w:cs="Times New Roman"/>
          <w:color w:val="000000"/>
          <w:sz w:val="24"/>
          <w:szCs w:val="24"/>
        </w:rPr>
      </w:pPr>
      <w:r w:rsidRPr="0051657A">
        <w:rPr>
          <w:rFonts w:ascii="Times New Roman" w:hAnsi="Times New Roman" w:cs="Times New Roman"/>
          <w:color w:val="000000"/>
          <w:sz w:val="24"/>
          <w:szCs w:val="24"/>
        </w:rPr>
        <w:t xml:space="preserve">Both the parties shall continue to fulfill their respective obligations under the contract during the Arbitration proceedings. </w:t>
      </w:r>
    </w:p>
    <w:p w:rsidR="00C91F68" w:rsidRDefault="00C91F68" w:rsidP="00C91F68">
      <w:pPr>
        <w:spacing w:before="120" w:after="120" w:line="240" w:lineRule="auto"/>
        <w:ind w:left="720" w:hanging="645"/>
        <w:jc w:val="both"/>
        <w:rPr>
          <w:rFonts w:ascii="Times New Roman" w:hAnsi="Times New Roman" w:cs="Times New Roman"/>
          <w:sz w:val="24"/>
          <w:szCs w:val="24"/>
        </w:rPr>
      </w:pPr>
      <w:r>
        <w:rPr>
          <w:rFonts w:ascii="Times New Roman" w:hAnsi="Times New Roman" w:cs="Times New Roman"/>
          <w:sz w:val="24"/>
          <w:szCs w:val="24"/>
        </w:rPr>
        <w:t>12.00</w:t>
      </w:r>
      <w:r>
        <w:rPr>
          <w:rFonts w:ascii="Times New Roman" w:hAnsi="Times New Roman" w:cs="Times New Roman"/>
          <w:sz w:val="24"/>
          <w:szCs w:val="24"/>
        </w:rPr>
        <w:tab/>
        <w:t xml:space="preserve">BVFCL is committed to a corruption free work environment. “All the above purchases, services and commitments of BVFCL will be </w:t>
      </w:r>
      <w:proofErr w:type="spellStart"/>
      <w:r>
        <w:rPr>
          <w:rFonts w:ascii="Times New Roman" w:hAnsi="Times New Roman" w:cs="Times New Roman"/>
          <w:sz w:val="24"/>
          <w:szCs w:val="24"/>
        </w:rPr>
        <w:t>honoured</w:t>
      </w:r>
      <w:proofErr w:type="spellEnd"/>
      <w:r>
        <w:rPr>
          <w:rFonts w:ascii="Times New Roman" w:hAnsi="Times New Roman" w:cs="Times New Roman"/>
          <w:sz w:val="24"/>
          <w:szCs w:val="24"/>
        </w:rPr>
        <w:t xml:space="preserve"> without the citizen having to pay any bribe”. In case any person demands any bribe, it is the duty of the responsible citizen to inform the matter to the Vigilance Officer, BVFCL, </w:t>
      </w:r>
      <w:proofErr w:type="spellStart"/>
      <w:r>
        <w:rPr>
          <w:rFonts w:ascii="Times New Roman" w:hAnsi="Times New Roman" w:cs="Times New Roman"/>
          <w:sz w:val="24"/>
          <w:szCs w:val="24"/>
        </w:rPr>
        <w:t>Namrup</w:t>
      </w:r>
      <w:proofErr w:type="spellEnd"/>
      <w:r>
        <w:rPr>
          <w:rFonts w:ascii="Times New Roman" w:hAnsi="Times New Roman" w:cs="Times New Roman"/>
          <w:sz w:val="24"/>
          <w:szCs w:val="24"/>
        </w:rPr>
        <w:t xml:space="preserve">, P.O. </w:t>
      </w:r>
      <w:proofErr w:type="spellStart"/>
      <w:r>
        <w:rPr>
          <w:rFonts w:ascii="Times New Roman" w:hAnsi="Times New Roman" w:cs="Times New Roman"/>
          <w:sz w:val="24"/>
          <w:szCs w:val="24"/>
        </w:rPr>
        <w:t>Parbatpur</w:t>
      </w:r>
      <w:proofErr w:type="spellEnd"/>
      <w:r>
        <w:rPr>
          <w:rFonts w:ascii="Times New Roman" w:hAnsi="Times New Roman" w:cs="Times New Roman"/>
          <w:sz w:val="24"/>
          <w:szCs w:val="24"/>
        </w:rPr>
        <w:t xml:space="preserve">, Dist. </w:t>
      </w:r>
      <w:proofErr w:type="spellStart"/>
      <w:r>
        <w:rPr>
          <w:rFonts w:ascii="Times New Roman" w:hAnsi="Times New Roman" w:cs="Times New Roman"/>
          <w:sz w:val="24"/>
          <w:szCs w:val="24"/>
        </w:rPr>
        <w:t>Dibrugarh</w:t>
      </w:r>
      <w:proofErr w:type="spellEnd"/>
      <w:r>
        <w:rPr>
          <w:rFonts w:ascii="Times New Roman" w:hAnsi="Times New Roman" w:cs="Times New Roman"/>
          <w:sz w:val="24"/>
          <w:szCs w:val="24"/>
        </w:rPr>
        <w:t xml:space="preserve">, Assam,  PIN 786 623 (Tel no. 0374- 2507092/0374 2507167)   </w:t>
      </w:r>
    </w:p>
    <w:p w:rsidR="00C91F68" w:rsidRDefault="00C91F68" w:rsidP="00C91F68">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13.00 </w:t>
      </w:r>
      <w:r>
        <w:rPr>
          <w:rFonts w:ascii="Times New Roman" w:hAnsi="Times New Roman" w:cs="Times New Roman"/>
          <w:sz w:val="24"/>
          <w:szCs w:val="24"/>
        </w:rPr>
        <w:tab/>
        <w:t xml:space="preserve">The bidders can ask the bidding conditions, if required. Also, they may seek </w:t>
      </w:r>
    </w:p>
    <w:p w:rsidR="00C91F68" w:rsidRDefault="00C91F68" w:rsidP="00C91F68">
      <w:pPr>
        <w:spacing w:after="0" w:line="240" w:lineRule="auto"/>
        <w:ind w:left="75"/>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information</w:t>
      </w:r>
      <w:proofErr w:type="gramEnd"/>
      <w:r>
        <w:rPr>
          <w:rFonts w:ascii="Times New Roman" w:hAnsi="Times New Roman" w:cs="Times New Roman"/>
          <w:sz w:val="24"/>
          <w:szCs w:val="24"/>
        </w:rPr>
        <w:t xml:space="preserve"> regarding rejection of their bid as the case may be.</w:t>
      </w:r>
    </w:p>
    <w:p w:rsidR="0028509F" w:rsidRDefault="0028509F" w:rsidP="00E33C15">
      <w:pPr>
        <w:spacing w:after="0" w:line="240" w:lineRule="auto"/>
        <w:jc w:val="both"/>
        <w:rPr>
          <w:rFonts w:ascii="Times New Roman" w:hAnsi="Times New Roman" w:cs="Times New Roman"/>
          <w:sz w:val="24"/>
          <w:szCs w:val="24"/>
        </w:rPr>
      </w:pPr>
    </w:p>
    <w:p w:rsidR="0057216F" w:rsidRPr="0057216F" w:rsidRDefault="0057216F" w:rsidP="00E33C15">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1</w:t>
      </w:r>
      <w:r w:rsidR="00C91F68">
        <w:rPr>
          <w:rFonts w:ascii="Times New Roman" w:hAnsi="Times New Roman" w:cs="Times New Roman"/>
          <w:sz w:val="24"/>
          <w:szCs w:val="24"/>
        </w:rPr>
        <w:t>4</w:t>
      </w:r>
      <w:r w:rsidRPr="0057216F">
        <w:rPr>
          <w:rFonts w:ascii="Times New Roman" w:hAnsi="Times New Roman" w:cs="Times New Roman"/>
          <w:sz w:val="24"/>
          <w:szCs w:val="24"/>
        </w:rPr>
        <w:t xml:space="preserve">.00   </w:t>
      </w:r>
      <w:r w:rsidRPr="0057216F">
        <w:rPr>
          <w:rFonts w:ascii="Times New Roman" w:hAnsi="Times New Roman" w:cs="Times New Roman"/>
          <w:sz w:val="24"/>
          <w:szCs w:val="24"/>
          <w:u w:val="single"/>
        </w:rPr>
        <w:t>AGREEMENT</w:t>
      </w:r>
      <w:r w:rsidRPr="0057216F">
        <w:rPr>
          <w:rFonts w:ascii="Times New Roman" w:hAnsi="Times New Roman" w:cs="Times New Roman"/>
          <w:sz w:val="24"/>
          <w:szCs w:val="24"/>
        </w:rPr>
        <w:t xml:space="preserve">  </w:t>
      </w:r>
    </w:p>
    <w:p w:rsidR="003A338D" w:rsidRDefault="0057216F" w:rsidP="0033661A">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1</w:t>
      </w:r>
      <w:r w:rsidR="00C91F68">
        <w:rPr>
          <w:rFonts w:ascii="Times New Roman" w:hAnsi="Times New Roman" w:cs="Times New Roman"/>
          <w:sz w:val="24"/>
          <w:szCs w:val="24"/>
        </w:rPr>
        <w:t>4</w:t>
      </w:r>
      <w:r w:rsidRPr="0057216F">
        <w:rPr>
          <w:rFonts w:ascii="Times New Roman" w:hAnsi="Times New Roman" w:cs="Times New Roman"/>
          <w:sz w:val="24"/>
          <w:szCs w:val="24"/>
        </w:rPr>
        <w:t xml:space="preserve">.01 </w:t>
      </w:r>
      <w:r w:rsidR="0033661A">
        <w:rPr>
          <w:rFonts w:ascii="Times New Roman" w:hAnsi="Times New Roman" w:cs="Times New Roman"/>
          <w:sz w:val="24"/>
          <w:szCs w:val="24"/>
        </w:rPr>
        <w:tab/>
      </w:r>
      <w:r w:rsidRPr="0057216F">
        <w:rPr>
          <w:rFonts w:ascii="Times New Roman" w:hAnsi="Times New Roman" w:cs="Times New Roman"/>
          <w:sz w:val="24"/>
          <w:szCs w:val="24"/>
        </w:rPr>
        <w:t xml:space="preserve">All the terms &amp; conditions mentioned here in shall form the part of the contract and be incorporated in the Agreement Form for which the contractor shall furnish Non- </w:t>
      </w:r>
    </w:p>
    <w:p w:rsidR="0057216F" w:rsidRPr="0057216F" w:rsidRDefault="0057216F" w:rsidP="000749C4">
      <w:pPr>
        <w:spacing w:after="0" w:line="240" w:lineRule="auto"/>
        <w:ind w:left="720"/>
        <w:jc w:val="both"/>
        <w:rPr>
          <w:rFonts w:ascii="Times New Roman" w:hAnsi="Times New Roman" w:cs="Times New Roman"/>
          <w:sz w:val="24"/>
          <w:szCs w:val="24"/>
        </w:rPr>
      </w:pPr>
      <w:r w:rsidRPr="0057216F">
        <w:rPr>
          <w:rFonts w:ascii="Times New Roman" w:hAnsi="Times New Roman" w:cs="Times New Roman"/>
          <w:sz w:val="24"/>
          <w:szCs w:val="24"/>
        </w:rPr>
        <w:t xml:space="preserve">Judicial stamp paper of the state of Assam of denomination of </w:t>
      </w:r>
      <w:r w:rsidR="003A338D">
        <w:rPr>
          <w:rFonts w:ascii="Rupee Foradian" w:hAnsi="Rupee Foradian" w:cs="Times New Roman"/>
          <w:sz w:val="24"/>
          <w:szCs w:val="24"/>
        </w:rPr>
        <w:t>`</w:t>
      </w:r>
      <w:r w:rsidRPr="0057216F">
        <w:rPr>
          <w:rFonts w:ascii="Times New Roman" w:hAnsi="Times New Roman" w:cs="Times New Roman"/>
          <w:sz w:val="24"/>
          <w:szCs w:val="24"/>
        </w:rPr>
        <w:t xml:space="preserve"> 10/- (Rupees Ten) only along with 7 sheets of water mark paper and execute the agreement in prescribed Performa within 7 (Seven) days from the date of receipt of the Work Order.</w:t>
      </w:r>
    </w:p>
    <w:p w:rsidR="0057216F" w:rsidRPr="0057216F" w:rsidRDefault="0057216F" w:rsidP="0057216F">
      <w:pPr>
        <w:spacing w:after="0" w:line="240" w:lineRule="auto"/>
        <w:jc w:val="both"/>
        <w:rPr>
          <w:rFonts w:ascii="Times New Roman" w:hAnsi="Times New Roman" w:cs="Times New Roman"/>
          <w:sz w:val="24"/>
          <w:szCs w:val="24"/>
        </w:rPr>
      </w:pPr>
    </w:p>
    <w:p w:rsidR="0057216F" w:rsidRDefault="0057216F" w:rsidP="0057216F">
      <w:pPr>
        <w:spacing w:after="0" w:line="240" w:lineRule="auto"/>
        <w:jc w:val="both"/>
        <w:rPr>
          <w:rFonts w:ascii="Times New Roman" w:hAnsi="Times New Roman" w:cs="Times New Roman"/>
          <w:sz w:val="24"/>
          <w:szCs w:val="24"/>
        </w:rPr>
      </w:pPr>
    </w:p>
    <w:p w:rsidR="00EB5895" w:rsidRPr="0057216F" w:rsidRDefault="00EB5895" w:rsidP="0057216F">
      <w:pPr>
        <w:spacing w:after="0" w:line="240" w:lineRule="auto"/>
        <w:jc w:val="both"/>
        <w:rPr>
          <w:rFonts w:ascii="Times New Roman" w:hAnsi="Times New Roman" w:cs="Times New Roman"/>
          <w:sz w:val="24"/>
          <w:szCs w:val="24"/>
        </w:rPr>
      </w:pPr>
    </w:p>
    <w:p w:rsidR="0057216F" w:rsidRPr="00B91120" w:rsidRDefault="00B91120" w:rsidP="00B91120">
      <w:pPr>
        <w:spacing w:after="0" w:line="240" w:lineRule="auto"/>
        <w:ind w:left="6765"/>
        <w:jc w:val="right"/>
        <w:rPr>
          <w:rFonts w:ascii="Times New Roman" w:hAnsi="Times New Roman" w:cs="Times New Roman"/>
          <w:sz w:val="24"/>
          <w:szCs w:val="24"/>
        </w:rPr>
      </w:pPr>
      <w:r>
        <w:rPr>
          <w:rFonts w:ascii="Times New Roman" w:hAnsi="Times New Roman" w:cs="Times New Roman"/>
          <w:sz w:val="24"/>
          <w:szCs w:val="24"/>
        </w:rPr>
        <w:t xml:space="preserve">(S.N. </w:t>
      </w:r>
      <w:proofErr w:type="spellStart"/>
      <w:r>
        <w:rPr>
          <w:rFonts w:ascii="Times New Roman" w:hAnsi="Times New Roman" w:cs="Times New Roman"/>
          <w:sz w:val="24"/>
          <w:szCs w:val="24"/>
        </w:rPr>
        <w:t>Dutta</w:t>
      </w:r>
      <w:proofErr w:type="spellEnd"/>
      <w:r w:rsidR="0057216F" w:rsidRPr="00B91120">
        <w:rPr>
          <w:rFonts w:ascii="Times New Roman" w:hAnsi="Times New Roman" w:cs="Times New Roman"/>
          <w:sz w:val="24"/>
          <w:szCs w:val="24"/>
        </w:rPr>
        <w:t>)</w:t>
      </w:r>
    </w:p>
    <w:p w:rsidR="0057216F" w:rsidRPr="0057216F" w:rsidRDefault="0057216F" w:rsidP="00E33C15">
      <w:pPr>
        <w:spacing w:after="0" w:line="240" w:lineRule="auto"/>
        <w:jc w:val="right"/>
        <w:rPr>
          <w:rFonts w:ascii="Times New Roman" w:hAnsi="Times New Roman" w:cs="Times New Roman"/>
          <w:sz w:val="24"/>
          <w:szCs w:val="24"/>
        </w:rPr>
      </w:pP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00C91F68">
        <w:rPr>
          <w:rFonts w:ascii="Times New Roman" w:hAnsi="Times New Roman" w:cs="Times New Roman"/>
          <w:sz w:val="24"/>
          <w:szCs w:val="24"/>
        </w:rPr>
        <w:t>Plant</w:t>
      </w:r>
      <w:r w:rsidRPr="0057216F">
        <w:rPr>
          <w:rFonts w:ascii="Times New Roman" w:hAnsi="Times New Roman" w:cs="Times New Roman"/>
          <w:sz w:val="24"/>
          <w:szCs w:val="24"/>
        </w:rPr>
        <w:t xml:space="preserve"> Engineer (M)</w:t>
      </w:r>
    </w:p>
    <w:p w:rsidR="0057216F" w:rsidRPr="0057216F" w:rsidRDefault="0057216F" w:rsidP="00E33C15">
      <w:pPr>
        <w:spacing w:after="0" w:line="240" w:lineRule="auto"/>
        <w:jc w:val="right"/>
        <w:rPr>
          <w:rFonts w:ascii="Times New Roman" w:hAnsi="Times New Roman" w:cs="Times New Roman"/>
          <w:sz w:val="24"/>
          <w:szCs w:val="24"/>
        </w:rPr>
      </w:pPr>
      <w:r w:rsidRPr="0057216F">
        <w:rPr>
          <w:rFonts w:ascii="Times New Roman" w:hAnsi="Times New Roman" w:cs="Times New Roman"/>
          <w:sz w:val="24"/>
          <w:szCs w:val="24"/>
        </w:rPr>
        <w:tab/>
        <w:t xml:space="preserve">   </w:t>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00CE73EF">
        <w:rPr>
          <w:rFonts w:ascii="Times New Roman" w:hAnsi="Times New Roman" w:cs="Times New Roman"/>
          <w:sz w:val="24"/>
          <w:szCs w:val="24"/>
        </w:rPr>
        <w:t xml:space="preserve">       </w:t>
      </w:r>
      <w:r w:rsidR="00911967">
        <w:rPr>
          <w:rFonts w:ascii="Times New Roman" w:hAnsi="Times New Roman" w:cs="Times New Roman"/>
          <w:sz w:val="24"/>
          <w:szCs w:val="24"/>
        </w:rPr>
        <w:t>Bagging - III</w:t>
      </w: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Default="0057216F" w:rsidP="0057216F">
      <w:pPr>
        <w:spacing w:after="0" w:line="240" w:lineRule="auto"/>
        <w:jc w:val="right"/>
        <w:rPr>
          <w:rFonts w:ascii="Times New Roman" w:hAnsi="Times New Roman" w:cs="Times New Roman"/>
          <w:i/>
          <w:sz w:val="24"/>
          <w:szCs w:val="24"/>
        </w:rPr>
      </w:pPr>
    </w:p>
    <w:p w:rsidR="0028509F" w:rsidRDefault="0028509F" w:rsidP="0057216F">
      <w:pPr>
        <w:spacing w:after="0" w:line="240" w:lineRule="auto"/>
        <w:jc w:val="right"/>
        <w:rPr>
          <w:rFonts w:ascii="Times New Roman" w:hAnsi="Times New Roman" w:cs="Times New Roman"/>
          <w:i/>
          <w:sz w:val="24"/>
          <w:szCs w:val="24"/>
        </w:rPr>
      </w:pPr>
    </w:p>
    <w:p w:rsidR="0028509F" w:rsidRDefault="0028509F" w:rsidP="0057216F">
      <w:pPr>
        <w:spacing w:after="0" w:line="240" w:lineRule="auto"/>
        <w:jc w:val="right"/>
        <w:rPr>
          <w:rFonts w:ascii="Times New Roman" w:hAnsi="Times New Roman" w:cs="Times New Roman"/>
          <w:i/>
          <w:sz w:val="24"/>
          <w:szCs w:val="24"/>
        </w:rPr>
      </w:pPr>
    </w:p>
    <w:p w:rsidR="0028509F" w:rsidRDefault="0028509F" w:rsidP="0057216F">
      <w:pPr>
        <w:spacing w:after="0" w:line="240" w:lineRule="auto"/>
        <w:jc w:val="right"/>
        <w:rPr>
          <w:rFonts w:ascii="Times New Roman" w:hAnsi="Times New Roman" w:cs="Times New Roman"/>
          <w:i/>
          <w:sz w:val="24"/>
          <w:szCs w:val="24"/>
        </w:rPr>
      </w:pPr>
    </w:p>
    <w:p w:rsidR="0028509F" w:rsidRDefault="0028509F" w:rsidP="0057216F">
      <w:pPr>
        <w:spacing w:after="0" w:line="240" w:lineRule="auto"/>
        <w:jc w:val="right"/>
        <w:rPr>
          <w:rFonts w:ascii="Times New Roman" w:hAnsi="Times New Roman" w:cs="Times New Roman"/>
          <w:i/>
          <w:sz w:val="24"/>
          <w:szCs w:val="24"/>
        </w:rPr>
      </w:pPr>
    </w:p>
    <w:p w:rsidR="0028509F" w:rsidRDefault="0028509F" w:rsidP="0057216F">
      <w:pPr>
        <w:spacing w:after="0" w:line="240" w:lineRule="auto"/>
        <w:jc w:val="right"/>
        <w:rPr>
          <w:rFonts w:ascii="Times New Roman" w:hAnsi="Times New Roman" w:cs="Times New Roman"/>
          <w:i/>
          <w:sz w:val="24"/>
          <w:szCs w:val="24"/>
        </w:rPr>
      </w:pPr>
    </w:p>
    <w:p w:rsidR="0028509F" w:rsidRDefault="0028509F" w:rsidP="0057216F">
      <w:pPr>
        <w:spacing w:after="0" w:line="240" w:lineRule="auto"/>
        <w:jc w:val="right"/>
        <w:rPr>
          <w:rFonts w:ascii="Times New Roman" w:hAnsi="Times New Roman" w:cs="Times New Roman"/>
          <w:i/>
          <w:sz w:val="24"/>
          <w:szCs w:val="24"/>
        </w:rPr>
      </w:pPr>
    </w:p>
    <w:p w:rsidR="0028509F" w:rsidRDefault="0028509F" w:rsidP="0057216F">
      <w:pPr>
        <w:spacing w:after="0" w:line="240" w:lineRule="auto"/>
        <w:jc w:val="right"/>
        <w:rPr>
          <w:rFonts w:ascii="Times New Roman" w:hAnsi="Times New Roman" w:cs="Times New Roman"/>
          <w:i/>
          <w:sz w:val="24"/>
          <w:szCs w:val="24"/>
        </w:rPr>
      </w:pPr>
    </w:p>
    <w:p w:rsidR="0028509F" w:rsidRDefault="0028509F" w:rsidP="0057216F">
      <w:pPr>
        <w:spacing w:after="0" w:line="240" w:lineRule="auto"/>
        <w:jc w:val="right"/>
        <w:rPr>
          <w:rFonts w:ascii="Times New Roman" w:hAnsi="Times New Roman" w:cs="Times New Roman"/>
          <w:i/>
          <w:sz w:val="24"/>
          <w:szCs w:val="24"/>
        </w:rPr>
      </w:pPr>
    </w:p>
    <w:p w:rsidR="0028509F" w:rsidRDefault="0028509F" w:rsidP="0057216F">
      <w:pPr>
        <w:spacing w:after="0" w:line="240" w:lineRule="auto"/>
        <w:jc w:val="right"/>
        <w:rPr>
          <w:rFonts w:ascii="Times New Roman" w:hAnsi="Times New Roman" w:cs="Times New Roman"/>
          <w:i/>
          <w:sz w:val="24"/>
          <w:szCs w:val="24"/>
        </w:rPr>
      </w:pPr>
    </w:p>
    <w:p w:rsidR="0028509F" w:rsidRDefault="0028509F" w:rsidP="0057216F">
      <w:pPr>
        <w:spacing w:after="0" w:line="240" w:lineRule="auto"/>
        <w:jc w:val="right"/>
        <w:rPr>
          <w:rFonts w:ascii="Times New Roman" w:hAnsi="Times New Roman" w:cs="Times New Roman"/>
          <w:i/>
          <w:sz w:val="24"/>
          <w:szCs w:val="24"/>
        </w:rPr>
      </w:pPr>
    </w:p>
    <w:p w:rsidR="0028509F" w:rsidRDefault="0028509F" w:rsidP="0057216F">
      <w:pPr>
        <w:spacing w:after="0" w:line="240" w:lineRule="auto"/>
        <w:jc w:val="right"/>
        <w:rPr>
          <w:rFonts w:ascii="Times New Roman" w:hAnsi="Times New Roman" w:cs="Times New Roman"/>
          <w:i/>
          <w:sz w:val="24"/>
          <w:szCs w:val="24"/>
        </w:rPr>
      </w:pPr>
    </w:p>
    <w:p w:rsidR="0028509F" w:rsidRDefault="0028509F" w:rsidP="0057216F">
      <w:pPr>
        <w:spacing w:after="0" w:line="240" w:lineRule="auto"/>
        <w:jc w:val="right"/>
        <w:rPr>
          <w:rFonts w:ascii="Times New Roman" w:hAnsi="Times New Roman" w:cs="Times New Roman"/>
          <w:i/>
          <w:sz w:val="24"/>
          <w:szCs w:val="24"/>
        </w:rPr>
      </w:pPr>
    </w:p>
    <w:p w:rsidR="0028509F" w:rsidRDefault="0028509F" w:rsidP="0057216F">
      <w:pPr>
        <w:spacing w:after="0" w:line="240" w:lineRule="auto"/>
        <w:jc w:val="right"/>
        <w:rPr>
          <w:rFonts w:ascii="Times New Roman" w:hAnsi="Times New Roman" w:cs="Times New Roman"/>
          <w:i/>
          <w:sz w:val="24"/>
          <w:szCs w:val="24"/>
        </w:rPr>
      </w:pPr>
    </w:p>
    <w:p w:rsidR="0028509F" w:rsidRDefault="0028509F" w:rsidP="0057216F">
      <w:pPr>
        <w:spacing w:after="0" w:line="240" w:lineRule="auto"/>
        <w:jc w:val="right"/>
        <w:rPr>
          <w:rFonts w:ascii="Times New Roman" w:hAnsi="Times New Roman" w:cs="Times New Roman"/>
          <w:i/>
          <w:sz w:val="24"/>
          <w:szCs w:val="24"/>
        </w:rPr>
      </w:pPr>
    </w:p>
    <w:p w:rsidR="0028509F" w:rsidRDefault="0028509F" w:rsidP="0057216F">
      <w:pPr>
        <w:spacing w:after="0" w:line="240" w:lineRule="auto"/>
        <w:jc w:val="right"/>
        <w:rPr>
          <w:rFonts w:ascii="Times New Roman" w:hAnsi="Times New Roman" w:cs="Times New Roman"/>
          <w:i/>
          <w:sz w:val="24"/>
          <w:szCs w:val="24"/>
        </w:rPr>
      </w:pPr>
    </w:p>
    <w:p w:rsidR="0028509F" w:rsidRDefault="0028509F" w:rsidP="0057216F">
      <w:pPr>
        <w:spacing w:after="0" w:line="240" w:lineRule="auto"/>
        <w:jc w:val="right"/>
        <w:rPr>
          <w:rFonts w:ascii="Times New Roman" w:hAnsi="Times New Roman" w:cs="Times New Roman"/>
          <w:i/>
          <w:sz w:val="24"/>
          <w:szCs w:val="24"/>
        </w:rPr>
      </w:pPr>
    </w:p>
    <w:p w:rsidR="0028509F" w:rsidRDefault="0028509F" w:rsidP="0057216F">
      <w:pPr>
        <w:spacing w:after="0" w:line="240" w:lineRule="auto"/>
        <w:jc w:val="right"/>
        <w:rPr>
          <w:rFonts w:ascii="Times New Roman" w:hAnsi="Times New Roman" w:cs="Times New Roman"/>
          <w:i/>
          <w:sz w:val="24"/>
          <w:szCs w:val="24"/>
        </w:rPr>
      </w:pPr>
    </w:p>
    <w:p w:rsidR="0028509F" w:rsidRDefault="0028509F" w:rsidP="0057216F">
      <w:pPr>
        <w:spacing w:after="0" w:line="240" w:lineRule="auto"/>
        <w:jc w:val="right"/>
        <w:rPr>
          <w:rFonts w:ascii="Times New Roman" w:hAnsi="Times New Roman" w:cs="Times New Roman"/>
          <w:i/>
          <w:sz w:val="24"/>
          <w:szCs w:val="24"/>
        </w:rPr>
      </w:pPr>
    </w:p>
    <w:p w:rsidR="0028509F" w:rsidRDefault="0028509F" w:rsidP="0057216F">
      <w:pPr>
        <w:spacing w:after="0" w:line="240" w:lineRule="auto"/>
        <w:jc w:val="right"/>
        <w:rPr>
          <w:rFonts w:ascii="Times New Roman" w:hAnsi="Times New Roman" w:cs="Times New Roman"/>
          <w:i/>
          <w:sz w:val="24"/>
          <w:szCs w:val="24"/>
        </w:rPr>
      </w:pPr>
    </w:p>
    <w:p w:rsidR="0028509F" w:rsidRDefault="0028509F" w:rsidP="0057216F">
      <w:pPr>
        <w:spacing w:after="0" w:line="240" w:lineRule="auto"/>
        <w:jc w:val="right"/>
        <w:rPr>
          <w:rFonts w:ascii="Times New Roman" w:hAnsi="Times New Roman" w:cs="Times New Roman"/>
          <w:i/>
          <w:sz w:val="24"/>
          <w:szCs w:val="24"/>
        </w:rPr>
      </w:pPr>
    </w:p>
    <w:p w:rsidR="0028509F" w:rsidRDefault="0028509F" w:rsidP="0057216F">
      <w:pPr>
        <w:spacing w:after="0" w:line="240" w:lineRule="auto"/>
        <w:jc w:val="right"/>
        <w:rPr>
          <w:rFonts w:ascii="Times New Roman" w:hAnsi="Times New Roman" w:cs="Times New Roman"/>
          <w:i/>
          <w:sz w:val="24"/>
          <w:szCs w:val="24"/>
        </w:rPr>
      </w:pPr>
    </w:p>
    <w:p w:rsidR="0028509F" w:rsidRDefault="0028509F" w:rsidP="0057216F">
      <w:pPr>
        <w:spacing w:after="0" w:line="240" w:lineRule="auto"/>
        <w:jc w:val="right"/>
        <w:rPr>
          <w:rFonts w:ascii="Times New Roman" w:hAnsi="Times New Roman" w:cs="Times New Roman"/>
          <w:i/>
          <w:sz w:val="24"/>
          <w:szCs w:val="24"/>
        </w:rPr>
      </w:pPr>
    </w:p>
    <w:p w:rsidR="0028509F" w:rsidRDefault="0028509F" w:rsidP="0057216F">
      <w:pPr>
        <w:spacing w:after="0" w:line="240" w:lineRule="auto"/>
        <w:jc w:val="right"/>
        <w:rPr>
          <w:rFonts w:ascii="Times New Roman" w:hAnsi="Times New Roman" w:cs="Times New Roman"/>
          <w:i/>
          <w:sz w:val="24"/>
          <w:szCs w:val="24"/>
        </w:rPr>
      </w:pPr>
    </w:p>
    <w:p w:rsidR="0028509F" w:rsidRDefault="0028509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u w:val="single"/>
        </w:rPr>
      </w:pPr>
      <w:r w:rsidRPr="0057216F">
        <w:rPr>
          <w:rFonts w:ascii="Times New Roman" w:hAnsi="Times New Roman" w:cs="Times New Roman"/>
          <w:i/>
          <w:sz w:val="24"/>
          <w:szCs w:val="24"/>
          <w:u w:val="single"/>
        </w:rPr>
        <w:lastRenderedPageBreak/>
        <w:t>Annexure-V</w:t>
      </w:r>
    </w:p>
    <w:p w:rsidR="0057216F" w:rsidRPr="0057216F" w:rsidRDefault="0057216F" w:rsidP="0057216F">
      <w:pPr>
        <w:spacing w:after="0" w:line="240" w:lineRule="auto"/>
        <w:jc w:val="center"/>
        <w:rPr>
          <w:rFonts w:ascii="Times New Roman" w:hAnsi="Times New Roman" w:cs="Times New Roman"/>
          <w:sz w:val="24"/>
          <w:szCs w:val="24"/>
        </w:rPr>
      </w:pPr>
      <w:r w:rsidRPr="0057216F">
        <w:rPr>
          <w:rFonts w:ascii="Times New Roman" w:hAnsi="Times New Roman" w:cs="Times New Roman"/>
          <w:sz w:val="24"/>
          <w:szCs w:val="24"/>
          <w:u w:val="single"/>
        </w:rPr>
        <w:t>SCHEDULE OF WORK &amp; PROFORMA FOR QUOTING RATE</w:t>
      </w:r>
    </w:p>
    <w:p w:rsidR="0057216F" w:rsidRDefault="0057216F" w:rsidP="0057216F">
      <w:pPr>
        <w:spacing w:after="0" w:line="240" w:lineRule="auto"/>
        <w:rPr>
          <w:rFonts w:ascii="Times New Roman" w:hAnsi="Times New Roman" w:cs="Times New Roman"/>
          <w:szCs w:val="22"/>
        </w:rPr>
      </w:pPr>
      <w:proofErr w:type="gramStart"/>
      <w:r w:rsidRPr="0057216F">
        <w:rPr>
          <w:rFonts w:ascii="Times New Roman" w:hAnsi="Times New Roman" w:cs="Times New Roman"/>
          <w:sz w:val="24"/>
          <w:szCs w:val="24"/>
        </w:rPr>
        <w:t>Ref.</w:t>
      </w:r>
      <w:proofErr w:type="gramEnd"/>
      <w:r w:rsidRPr="0057216F">
        <w:rPr>
          <w:rFonts w:ascii="Times New Roman" w:hAnsi="Times New Roman" w:cs="Times New Roman"/>
          <w:sz w:val="24"/>
          <w:szCs w:val="24"/>
        </w:rPr>
        <w:t xml:space="preserve">  </w:t>
      </w:r>
      <w:proofErr w:type="gramStart"/>
      <w:r w:rsidRPr="0057216F">
        <w:rPr>
          <w:rFonts w:ascii="Times New Roman" w:hAnsi="Times New Roman" w:cs="Times New Roman"/>
          <w:sz w:val="24"/>
          <w:szCs w:val="24"/>
        </w:rPr>
        <w:t>NIT no.</w:t>
      </w:r>
      <w:proofErr w:type="gramEnd"/>
      <w:r w:rsidRPr="0057216F">
        <w:rPr>
          <w:rFonts w:ascii="Times New Roman" w:hAnsi="Times New Roman" w:cs="Times New Roman"/>
          <w:sz w:val="24"/>
          <w:szCs w:val="24"/>
        </w:rPr>
        <w:t xml:space="preserve"> </w:t>
      </w:r>
      <w:r w:rsidR="002747C5" w:rsidRPr="00217AC1">
        <w:rPr>
          <w:rFonts w:ascii="Times New Roman" w:hAnsi="Times New Roman" w:cs="Times New Roman"/>
          <w:szCs w:val="22"/>
        </w:rPr>
        <w:t>N –III/Mech-55/UB-III/1</w:t>
      </w:r>
      <w:r w:rsidR="00B91120">
        <w:rPr>
          <w:rFonts w:ascii="Times New Roman" w:hAnsi="Times New Roman" w:cs="Times New Roman"/>
          <w:szCs w:val="22"/>
        </w:rPr>
        <w:t>7</w:t>
      </w:r>
      <w:r w:rsidR="002747C5" w:rsidRPr="00217AC1">
        <w:rPr>
          <w:rFonts w:ascii="Times New Roman" w:hAnsi="Times New Roman" w:cs="Times New Roman"/>
          <w:szCs w:val="22"/>
        </w:rPr>
        <w:t>/</w:t>
      </w:r>
      <w:r w:rsidR="00B91120">
        <w:rPr>
          <w:rFonts w:ascii="Times New Roman" w:hAnsi="Times New Roman" w:cs="Times New Roman"/>
          <w:szCs w:val="22"/>
        </w:rPr>
        <w:t>Cont-40/</w:t>
      </w:r>
      <w:r w:rsidR="004170BB">
        <w:rPr>
          <w:rFonts w:ascii="Times New Roman" w:hAnsi="Times New Roman" w:cs="Times New Roman"/>
          <w:szCs w:val="22"/>
        </w:rPr>
        <w:t>4160</w:t>
      </w:r>
      <w:r w:rsidR="00EB299C">
        <w:rPr>
          <w:rFonts w:ascii="Times New Roman" w:hAnsi="Times New Roman" w:cs="Times New Roman"/>
          <w:szCs w:val="22"/>
        </w:rPr>
        <w:tab/>
      </w:r>
      <w:r w:rsidR="0060119D">
        <w:rPr>
          <w:rFonts w:ascii="Times New Roman" w:hAnsi="Times New Roman" w:cs="Times New Roman"/>
          <w:szCs w:val="22"/>
        </w:rPr>
        <w:t>d</w:t>
      </w:r>
      <w:r w:rsidR="002747C5" w:rsidRPr="00217AC1">
        <w:rPr>
          <w:rFonts w:ascii="Times New Roman" w:hAnsi="Times New Roman" w:cs="Times New Roman"/>
          <w:szCs w:val="22"/>
        </w:rPr>
        <w:t xml:space="preserve">ated </w:t>
      </w:r>
      <w:r w:rsidR="00C91F68">
        <w:rPr>
          <w:rFonts w:ascii="Times New Roman" w:hAnsi="Times New Roman" w:cs="Times New Roman"/>
          <w:szCs w:val="22"/>
        </w:rPr>
        <w:t>1</w:t>
      </w:r>
      <w:r w:rsidR="00B91120">
        <w:rPr>
          <w:rFonts w:ascii="Times New Roman" w:hAnsi="Times New Roman" w:cs="Times New Roman"/>
          <w:szCs w:val="22"/>
        </w:rPr>
        <w:t>7</w:t>
      </w:r>
      <w:r w:rsidR="0085288D">
        <w:rPr>
          <w:rFonts w:ascii="Times New Roman" w:hAnsi="Times New Roman" w:cs="Times New Roman"/>
          <w:szCs w:val="22"/>
        </w:rPr>
        <w:t>.</w:t>
      </w:r>
      <w:r w:rsidR="0028509F">
        <w:rPr>
          <w:rFonts w:ascii="Times New Roman" w:hAnsi="Times New Roman" w:cs="Times New Roman"/>
          <w:szCs w:val="22"/>
        </w:rPr>
        <w:t>0</w:t>
      </w:r>
      <w:r w:rsidR="00B91120">
        <w:rPr>
          <w:rFonts w:ascii="Times New Roman" w:hAnsi="Times New Roman" w:cs="Times New Roman"/>
          <w:szCs w:val="22"/>
        </w:rPr>
        <w:t>5</w:t>
      </w:r>
      <w:r w:rsidR="0085288D">
        <w:rPr>
          <w:rFonts w:ascii="Times New Roman" w:hAnsi="Times New Roman" w:cs="Times New Roman"/>
          <w:szCs w:val="22"/>
        </w:rPr>
        <w:t>.</w:t>
      </w:r>
      <w:r w:rsidR="002747C5" w:rsidRPr="00217AC1">
        <w:rPr>
          <w:rFonts w:ascii="Times New Roman" w:hAnsi="Times New Roman" w:cs="Times New Roman"/>
          <w:szCs w:val="22"/>
        </w:rPr>
        <w:t>201</w:t>
      </w:r>
      <w:r w:rsidR="00B91120">
        <w:rPr>
          <w:rFonts w:ascii="Times New Roman" w:hAnsi="Times New Roman" w:cs="Times New Roman"/>
          <w:szCs w:val="22"/>
        </w:rPr>
        <w:t>7</w:t>
      </w:r>
    </w:p>
    <w:p w:rsidR="00B91120" w:rsidRDefault="006F6370" w:rsidP="00B91120">
      <w:pPr>
        <w:spacing w:after="0" w:line="240" w:lineRule="auto"/>
        <w:jc w:val="both"/>
        <w:rPr>
          <w:sz w:val="24"/>
          <w:szCs w:val="24"/>
        </w:rPr>
      </w:pPr>
      <w:r w:rsidRPr="006F6370">
        <w:rPr>
          <w:rFonts w:ascii="Times New Roman" w:hAnsi="Times New Roman" w:cs="Times New Roman"/>
          <w:b/>
          <w:bCs/>
          <w:szCs w:val="22"/>
          <w:u w:val="single"/>
        </w:rPr>
        <w:t>Name of job</w:t>
      </w:r>
      <w:r>
        <w:rPr>
          <w:rFonts w:ascii="Times New Roman" w:hAnsi="Times New Roman" w:cs="Times New Roman"/>
          <w:szCs w:val="22"/>
        </w:rPr>
        <w:t xml:space="preserve">: </w:t>
      </w:r>
      <w:r w:rsidR="00D655AE">
        <w:rPr>
          <w:rFonts w:ascii="Times New Roman" w:hAnsi="Times New Roman" w:cs="Times New Roman"/>
          <w:szCs w:val="22"/>
        </w:rPr>
        <w:tab/>
      </w:r>
      <w:r w:rsidR="00B91120">
        <w:rPr>
          <w:sz w:val="24"/>
          <w:szCs w:val="24"/>
        </w:rPr>
        <w:t xml:space="preserve">Replacement of worn out conveyor belts and defective joints of conveyor belt  </w:t>
      </w:r>
    </w:p>
    <w:p w:rsidR="006F6370" w:rsidRDefault="00B91120" w:rsidP="00B91120">
      <w:pPr>
        <w:spacing w:after="0" w:line="240" w:lineRule="auto"/>
        <w:jc w:val="both"/>
        <w:rPr>
          <w:sz w:val="24"/>
          <w:szCs w:val="24"/>
        </w:rPr>
      </w:pPr>
      <w:r>
        <w:rPr>
          <w:sz w:val="24"/>
          <w:szCs w:val="24"/>
        </w:rPr>
        <w:t xml:space="preserve">                          </w:t>
      </w:r>
      <w:proofErr w:type="gramStart"/>
      <w:r>
        <w:rPr>
          <w:sz w:val="24"/>
          <w:szCs w:val="24"/>
        </w:rPr>
        <w:t>system</w:t>
      </w:r>
      <w:proofErr w:type="gramEnd"/>
      <w:r>
        <w:rPr>
          <w:sz w:val="24"/>
          <w:szCs w:val="24"/>
        </w:rPr>
        <w:t xml:space="preserve"> in Bagging – III plant</w:t>
      </w:r>
      <w:r w:rsidR="0028509F">
        <w:rPr>
          <w:sz w:val="24"/>
          <w:szCs w:val="24"/>
        </w:rPr>
        <w:t>.</w:t>
      </w:r>
    </w:p>
    <w:p w:rsidR="0028509F" w:rsidRPr="0057216F" w:rsidRDefault="0028509F" w:rsidP="0028509F">
      <w:pPr>
        <w:spacing w:after="0" w:line="240" w:lineRule="auto"/>
        <w:jc w:val="both"/>
        <w:rPr>
          <w:rFonts w:ascii="Times New Roman" w:hAnsi="Times New Roman" w:cs="Times New Roman"/>
          <w:sz w:val="24"/>
          <w:szCs w:val="24"/>
        </w:rPr>
      </w:pPr>
    </w:p>
    <w:tbl>
      <w:tblPr>
        <w:tblStyle w:val="TableGrid"/>
        <w:tblW w:w="9645" w:type="dxa"/>
        <w:tblLayout w:type="fixed"/>
        <w:tblLook w:val="01E0"/>
      </w:tblPr>
      <w:tblGrid>
        <w:gridCol w:w="669"/>
        <w:gridCol w:w="4488"/>
        <w:gridCol w:w="1341"/>
        <w:gridCol w:w="1260"/>
        <w:gridCol w:w="1887"/>
      </w:tblGrid>
      <w:tr w:rsidR="0057216F" w:rsidRPr="0057216F" w:rsidTr="0060119D">
        <w:trPr>
          <w:trHeight w:val="368"/>
        </w:trPr>
        <w:tc>
          <w:tcPr>
            <w:tcW w:w="669" w:type="dxa"/>
          </w:tcPr>
          <w:p w:rsidR="0057216F" w:rsidRPr="0057216F" w:rsidRDefault="0057216F" w:rsidP="0060119D">
            <w:pPr>
              <w:jc w:val="center"/>
              <w:rPr>
                <w:b/>
                <w:sz w:val="24"/>
                <w:szCs w:val="24"/>
                <w:u w:val="single"/>
              </w:rPr>
            </w:pPr>
            <w:r w:rsidRPr="0057216F">
              <w:rPr>
                <w:b/>
                <w:sz w:val="24"/>
                <w:szCs w:val="24"/>
                <w:u w:val="single"/>
              </w:rPr>
              <w:t xml:space="preserve">Sl. </w:t>
            </w:r>
          </w:p>
        </w:tc>
        <w:tc>
          <w:tcPr>
            <w:tcW w:w="4488" w:type="dxa"/>
          </w:tcPr>
          <w:p w:rsidR="0057216F" w:rsidRPr="0057216F" w:rsidRDefault="0057216F" w:rsidP="0060119D">
            <w:pPr>
              <w:jc w:val="center"/>
              <w:rPr>
                <w:b/>
                <w:sz w:val="24"/>
                <w:szCs w:val="24"/>
                <w:u w:val="single"/>
              </w:rPr>
            </w:pPr>
            <w:r w:rsidRPr="0057216F">
              <w:rPr>
                <w:b/>
                <w:sz w:val="24"/>
                <w:szCs w:val="24"/>
                <w:u w:val="single"/>
              </w:rPr>
              <w:t>Description of work</w:t>
            </w:r>
          </w:p>
        </w:tc>
        <w:tc>
          <w:tcPr>
            <w:tcW w:w="1341" w:type="dxa"/>
            <w:shd w:val="clear" w:color="auto" w:fill="auto"/>
          </w:tcPr>
          <w:p w:rsidR="0057216F" w:rsidRPr="0057216F" w:rsidRDefault="0057216F" w:rsidP="00911967">
            <w:pPr>
              <w:jc w:val="center"/>
              <w:rPr>
                <w:b/>
                <w:sz w:val="24"/>
                <w:szCs w:val="24"/>
                <w:u w:val="single"/>
              </w:rPr>
            </w:pPr>
            <w:r w:rsidRPr="0057216F">
              <w:rPr>
                <w:b/>
                <w:sz w:val="24"/>
                <w:szCs w:val="24"/>
                <w:u w:val="single"/>
              </w:rPr>
              <w:t xml:space="preserve">Quantity </w:t>
            </w:r>
          </w:p>
        </w:tc>
        <w:tc>
          <w:tcPr>
            <w:tcW w:w="1260" w:type="dxa"/>
            <w:shd w:val="clear" w:color="auto" w:fill="auto"/>
          </w:tcPr>
          <w:p w:rsidR="0057216F" w:rsidRPr="0057216F" w:rsidRDefault="0057216F" w:rsidP="0060119D">
            <w:pPr>
              <w:jc w:val="center"/>
              <w:rPr>
                <w:b/>
                <w:sz w:val="24"/>
                <w:szCs w:val="24"/>
                <w:u w:val="single"/>
              </w:rPr>
            </w:pPr>
            <w:r w:rsidRPr="0057216F">
              <w:rPr>
                <w:b/>
                <w:sz w:val="24"/>
                <w:szCs w:val="24"/>
                <w:u w:val="single"/>
              </w:rPr>
              <w:t>Rate</w:t>
            </w:r>
          </w:p>
        </w:tc>
        <w:tc>
          <w:tcPr>
            <w:tcW w:w="1887" w:type="dxa"/>
          </w:tcPr>
          <w:p w:rsidR="0057216F" w:rsidRPr="0057216F" w:rsidRDefault="0057216F" w:rsidP="00911967">
            <w:pPr>
              <w:jc w:val="center"/>
              <w:rPr>
                <w:b/>
                <w:sz w:val="24"/>
                <w:szCs w:val="24"/>
                <w:u w:val="single"/>
              </w:rPr>
            </w:pPr>
            <w:r w:rsidRPr="0057216F">
              <w:rPr>
                <w:b/>
                <w:sz w:val="24"/>
                <w:szCs w:val="24"/>
                <w:u w:val="single"/>
              </w:rPr>
              <w:t>Amount (</w:t>
            </w:r>
            <w:r w:rsidR="00911967">
              <w:rPr>
                <w:rFonts w:ascii="Rupee Foradian" w:hAnsi="Rupee Foradian"/>
                <w:b/>
                <w:sz w:val="24"/>
                <w:szCs w:val="24"/>
                <w:u w:val="single"/>
              </w:rPr>
              <w:t>`</w:t>
            </w:r>
            <w:r w:rsidRPr="0057216F">
              <w:rPr>
                <w:b/>
                <w:sz w:val="24"/>
                <w:szCs w:val="24"/>
                <w:u w:val="single"/>
              </w:rPr>
              <w:t>)</w:t>
            </w:r>
          </w:p>
        </w:tc>
      </w:tr>
      <w:tr w:rsidR="0057216F" w:rsidRPr="0057216F" w:rsidTr="00911967">
        <w:tc>
          <w:tcPr>
            <w:tcW w:w="669" w:type="dxa"/>
          </w:tcPr>
          <w:p w:rsidR="0057216F" w:rsidRPr="0057216F" w:rsidRDefault="0057216F" w:rsidP="0057216F">
            <w:pPr>
              <w:jc w:val="both"/>
              <w:rPr>
                <w:sz w:val="24"/>
                <w:szCs w:val="24"/>
              </w:rPr>
            </w:pPr>
            <w:r w:rsidRPr="0057216F">
              <w:rPr>
                <w:sz w:val="24"/>
                <w:szCs w:val="24"/>
              </w:rPr>
              <w:t>1.</w:t>
            </w:r>
          </w:p>
          <w:p w:rsidR="0057216F" w:rsidRPr="0057216F" w:rsidRDefault="0057216F" w:rsidP="0057216F">
            <w:pPr>
              <w:jc w:val="both"/>
              <w:rPr>
                <w:sz w:val="24"/>
                <w:szCs w:val="24"/>
              </w:rPr>
            </w:pPr>
          </w:p>
          <w:p w:rsidR="0057216F" w:rsidRPr="0057216F" w:rsidRDefault="0057216F" w:rsidP="0057216F">
            <w:pPr>
              <w:jc w:val="both"/>
              <w:rPr>
                <w:sz w:val="24"/>
                <w:szCs w:val="24"/>
              </w:rPr>
            </w:pPr>
          </w:p>
        </w:tc>
        <w:tc>
          <w:tcPr>
            <w:tcW w:w="4488" w:type="dxa"/>
          </w:tcPr>
          <w:p w:rsidR="0057216F" w:rsidRPr="0057216F" w:rsidRDefault="0028509F" w:rsidP="00B91120">
            <w:pPr>
              <w:jc w:val="both"/>
              <w:rPr>
                <w:sz w:val="24"/>
                <w:szCs w:val="24"/>
              </w:rPr>
            </w:pPr>
            <w:r>
              <w:rPr>
                <w:sz w:val="24"/>
                <w:szCs w:val="24"/>
              </w:rPr>
              <w:t>Service charge for replacement of ET-</w:t>
            </w:r>
            <w:r w:rsidR="00B91120">
              <w:rPr>
                <w:sz w:val="24"/>
                <w:szCs w:val="24"/>
              </w:rPr>
              <w:t>9</w:t>
            </w:r>
            <w:r>
              <w:rPr>
                <w:sz w:val="24"/>
                <w:szCs w:val="24"/>
              </w:rPr>
              <w:t xml:space="preserve"> conveyor belt with new one and joining by belt fasteners.</w:t>
            </w:r>
          </w:p>
        </w:tc>
        <w:tc>
          <w:tcPr>
            <w:tcW w:w="1341" w:type="dxa"/>
            <w:shd w:val="clear" w:color="auto" w:fill="auto"/>
          </w:tcPr>
          <w:p w:rsidR="0057216F" w:rsidRPr="0057216F" w:rsidRDefault="0028509F" w:rsidP="0057216F">
            <w:pPr>
              <w:jc w:val="center"/>
              <w:rPr>
                <w:sz w:val="24"/>
                <w:szCs w:val="24"/>
              </w:rPr>
            </w:pPr>
            <w:r>
              <w:rPr>
                <w:sz w:val="24"/>
                <w:szCs w:val="24"/>
              </w:rPr>
              <w:t>One lot</w:t>
            </w:r>
          </w:p>
        </w:tc>
        <w:tc>
          <w:tcPr>
            <w:tcW w:w="1260" w:type="dxa"/>
            <w:shd w:val="clear" w:color="auto" w:fill="auto"/>
          </w:tcPr>
          <w:p w:rsidR="0057216F" w:rsidRPr="0057216F" w:rsidRDefault="0028509F" w:rsidP="0057216F">
            <w:pPr>
              <w:jc w:val="center"/>
              <w:rPr>
                <w:sz w:val="24"/>
                <w:szCs w:val="24"/>
              </w:rPr>
            </w:pPr>
            <w:r>
              <w:rPr>
                <w:sz w:val="24"/>
                <w:szCs w:val="24"/>
              </w:rPr>
              <w:t>L/S</w:t>
            </w:r>
          </w:p>
        </w:tc>
        <w:tc>
          <w:tcPr>
            <w:tcW w:w="1887" w:type="dxa"/>
          </w:tcPr>
          <w:p w:rsidR="0057216F" w:rsidRPr="0057216F" w:rsidRDefault="0057216F" w:rsidP="0057216F">
            <w:pPr>
              <w:jc w:val="both"/>
              <w:rPr>
                <w:sz w:val="24"/>
                <w:szCs w:val="24"/>
              </w:rPr>
            </w:pPr>
          </w:p>
        </w:tc>
      </w:tr>
      <w:tr w:rsidR="0057216F" w:rsidRPr="0057216F" w:rsidTr="00911967">
        <w:tc>
          <w:tcPr>
            <w:tcW w:w="669" w:type="dxa"/>
          </w:tcPr>
          <w:p w:rsidR="0057216F" w:rsidRPr="0057216F" w:rsidRDefault="0057216F" w:rsidP="0057216F">
            <w:pPr>
              <w:jc w:val="both"/>
              <w:rPr>
                <w:sz w:val="24"/>
                <w:szCs w:val="24"/>
              </w:rPr>
            </w:pPr>
            <w:r w:rsidRPr="0057216F">
              <w:rPr>
                <w:sz w:val="24"/>
                <w:szCs w:val="24"/>
              </w:rPr>
              <w:t>2.</w:t>
            </w:r>
          </w:p>
        </w:tc>
        <w:tc>
          <w:tcPr>
            <w:tcW w:w="4488" w:type="dxa"/>
          </w:tcPr>
          <w:p w:rsidR="0057216F" w:rsidRDefault="0028509F" w:rsidP="0057216F">
            <w:pPr>
              <w:jc w:val="both"/>
              <w:rPr>
                <w:sz w:val="24"/>
                <w:szCs w:val="24"/>
              </w:rPr>
            </w:pPr>
            <w:r>
              <w:rPr>
                <w:sz w:val="24"/>
                <w:szCs w:val="24"/>
              </w:rPr>
              <w:t xml:space="preserve">Replacement of </w:t>
            </w:r>
            <w:r w:rsidR="00B91120">
              <w:rPr>
                <w:sz w:val="24"/>
                <w:szCs w:val="24"/>
              </w:rPr>
              <w:t>ET</w:t>
            </w:r>
            <w:r>
              <w:rPr>
                <w:sz w:val="24"/>
                <w:szCs w:val="24"/>
              </w:rPr>
              <w:t>-1</w:t>
            </w:r>
            <w:r w:rsidR="00B91120">
              <w:rPr>
                <w:sz w:val="24"/>
                <w:szCs w:val="24"/>
              </w:rPr>
              <w:t>1</w:t>
            </w:r>
            <w:r>
              <w:rPr>
                <w:sz w:val="24"/>
                <w:szCs w:val="24"/>
              </w:rPr>
              <w:t xml:space="preserve"> conveyor belt with new one and joining by hot vulcanizing:-</w:t>
            </w:r>
          </w:p>
          <w:p w:rsidR="0028509F" w:rsidRDefault="0028509F" w:rsidP="0028509F">
            <w:pPr>
              <w:pStyle w:val="ListParagraph"/>
              <w:numPr>
                <w:ilvl w:val="0"/>
                <w:numId w:val="13"/>
              </w:numPr>
              <w:jc w:val="both"/>
              <w:rPr>
                <w:sz w:val="24"/>
                <w:szCs w:val="24"/>
              </w:rPr>
            </w:pPr>
            <w:proofErr w:type="spellStart"/>
            <w:r>
              <w:rPr>
                <w:sz w:val="24"/>
                <w:szCs w:val="24"/>
              </w:rPr>
              <w:t>Labour</w:t>
            </w:r>
            <w:proofErr w:type="spellEnd"/>
            <w:r>
              <w:rPr>
                <w:sz w:val="24"/>
                <w:szCs w:val="24"/>
              </w:rPr>
              <w:t xml:space="preserve"> Cost</w:t>
            </w:r>
          </w:p>
          <w:p w:rsidR="0028509F" w:rsidRPr="0028509F" w:rsidRDefault="0028509F" w:rsidP="0028509F">
            <w:pPr>
              <w:pStyle w:val="ListParagraph"/>
              <w:numPr>
                <w:ilvl w:val="0"/>
                <w:numId w:val="13"/>
              </w:numPr>
              <w:jc w:val="both"/>
              <w:rPr>
                <w:sz w:val="24"/>
                <w:szCs w:val="24"/>
              </w:rPr>
            </w:pPr>
            <w:r>
              <w:rPr>
                <w:sz w:val="24"/>
                <w:szCs w:val="24"/>
              </w:rPr>
              <w:t xml:space="preserve">Material/ Consumable Cost </w:t>
            </w:r>
          </w:p>
        </w:tc>
        <w:tc>
          <w:tcPr>
            <w:tcW w:w="1341" w:type="dxa"/>
            <w:shd w:val="clear" w:color="auto" w:fill="auto"/>
          </w:tcPr>
          <w:p w:rsidR="0057216F" w:rsidRPr="0057216F" w:rsidRDefault="0028509F" w:rsidP="0057216F">
            <w:pPr>
              <w:jc w:val="center"/>
              <w:rPr>
                <w:sz w:val="24"/>
                <w:szCs w:val="24"/>
              </w:rPr>
            </w:pPr>
            <w:r>
              <w:rPr>
                <w:sz w:val="24"/>
                <w:szCs w:val="24"/>
              </w:rPr>
              <w:t>One lot</w:t>
            </w:r>
          </w:p>
        </w:tc>
        <w:tc>
          <w:tcPr>
            <w:tcW w:w="1260" w:type="dxa"/>
            <w:shd w:val="clear" w:color="auto" w:fill="auto"/>
          </w:tcPr>
          <w:p w:rsidR="0057216F" w:rsidRPr="0057216F" w:rsidRDefault="0028509F" w:rsidP="0057216F">
            <w:pPr>
              <w:jc w:val="center"/>
              <w:rPr>
                <w:sz w:val="24"/>
                <w:szCs w:val="24"/>
              </w:rPr>
            </w:pPr>
            <w:r>
              <w:rPr>
                <w:sz w:val="24"/>
                <w:szCs w:val="24"/>
              </w:rPr>
              <w:t>L/S</w:t>
            </w:r>
          </w:p>
        </w:tc>
        <w:tc>
          <w:tcPr>
            <w:tcW w:w="1887" w:type="dxa"/>
          </w:tcPr>
          <w:p w:rsidR="0057216F" w:rsidRPr="0057216F" w:rsidRDefault="0057216F" w:rsidP="0057216F">
            <w:pPr>
              <w:jc w:val="both"/>
              <w:rPr>
                <w:sz w:val="24"/>
                <w:szCs w:val="24"/>
              </w:rPr>
            </w:pPr>
          </w:p>
        </w:tc>
      </w:tr>
      <w:tr w:rsidR="0060119D" w:rsidRPr="0057216F" w:rsidTr="00911967">
        <w:tc>
          <w:tcPr>
            <w:tcW w:w="669" w:type="dxa"/>
          </w:tcPr>
          <w:p w:rsidR="0060119D" w:rsidRPr="0057216F" w:rsidRDefault="0028509F" w:rsidP="0057216F">
            <w:pPr>
              <w:jc w:val="both"/>
              <w:rPr>
                <w:sz w:val="24"/>
                <w:szCs w:val="24"/>
              </w:rPr>
            </w:pPr>
            <w:r>
              <w:rPr>
                <w:sz w:val="24"/>
                <w:szCs w:val="24"/>
              </w:rPr>
              <w:t>3</w:t>
            </w:r>
            <w:r w:rsidR="0060119D">
              <w:rPr>
                <w:sz w:val="24"/>
                <w:szCs w:val="24"/>
              </w:rPr>
              <w:t>.</w:t>
            </w:r>
          </w:p>
        </w:tc>
        <w:tc>
          <w:tcPr>
            <w:tcW w:w="4488" w:type="dxa"/>
          </w:tcPr>
          <w:p w:rsidR="0060119D" w:rsidRDefault="0060119D" w:rsidP="00B91120">
            <w:pPr>
              <w:jc w:val="both"/>
              <w:rPr>
                <w:sz w:val="24"/>
                <w:szCs w:val="24"/>
              </w:rPr>
            </w:pPr>
            <w:r>
              <w:rPr>
                <w:sz w:val="24"/>
                <w:szCs w:val="24"/>
              </w:rPr>
              <w:t>Service charge</w:t>
            </w:r>
            <w:r w:rsidR="00C91F68">
              <w:rPr>
                <w:sz w:val="24"/>
                <w:szCs w:val="24"/>
              </w:rPr>
              <w:t>s</w:t>
            </w:r>
            <w:r>
              <w:rPr>
                <w:sz w:val="24"/>
                <w:szCs w:val="24"/>
              </w:rPr>
              <w:t xml:space="preserve"> for</w:t>
            </w:r>
            <w:r w:rsidR="00C91F68">
              <w:rPr>
                <w:sz w:val="24"/>
                <w:szCs w:val="24"/>
              </w:rPr>
              <w:t xml:space="preserve"> </w:t>
            </w:r>
            <w:r w:rsidR="00B91120">
              <w:rPr>
                <w:sz w:val="24"/>
                <w:szCs w:val="24"/>
              </w:rPr>
              <w:t xml:space="preserve">new fastener joint and </w:t>
            </w:r>
            <w:r w:rsidR="0028509F">
              <w:rPr>
                <w:sz w:val="24"/>
                <w:szCs w:val="24"/>
              </w:rPr>
              <w:t>replacement of defective idlers &amp; rollers for ET-</w:t>
            </w:r>
            <w:r w:rsidR="00B91120">
              <w:rPr>
                <w:sz w:val="24"/>
                <w:szCs w:val="24"/>
              </w:rPr>
              <w:t>10</w:t>
            </w:r>
            <w:r w:rsidR="00897344">
              <w:rPr>
                <w:sz w:val="24"/>
                <w:szCs w:val="24"/>
              </w:rPr>
              <w:t xml:space="preserve"> conveyor </w:t>
            </w:r>
            <w:proofErr w:type="gramStart"/>
            <w:r w:rsidR="00897344">
              <w:rPr>
                <w:sz w:val="24"/>
                <w:szCs w:val="24"/>
              </w:rPr>
              <w:t xml:space="preserve">belt </w:t>
            </w:r>
            <w:r w:rsidR="0028509F">
              <w:rPr>
                <w:sz w:val="24"/>
                <w:szCs w:val="24"/>
              </w:rPr>
              <w:t>.</w:t>
            </w:r>
            <w:proofErr w:type="gramEnd"/>
            <w:r w:rsidR="00C91F68">
              <w:rPr>
                <w:sz w:val="24"/>
                <w:szCs w:val="24"/>
              </w:rPr>
              <w:t xml:space="preserve"> </w:t>
            </w:r>
          </w:p>
        </w:tc>
        <w:tc>
          <w:tcPr>
            <w:tcW w:w="1341" w:type="dxa"/>
            <w:shd w:val="clear" w:color="auto" w:fill="auto"/>
          </w:tcPr>
          <w:p w:rsidR="0060119D" w:rsidRDefault="0028509F" w:rsidP="00D655AE">
            <w:pPr>
              <w:jc w:val="center"/>
              <w:rPr>
                <w:sz w:val="24"/>
                <w:szCs w:val="24"/>
              </w:rPr>
            </w:pPr>
            <w:r>
              <w:rPr>
                <w:sz w:val="24"/>
                <w:szCs w:val="24"/>
              </w:rPr>
              <w:t>One lot</w:t>
            </w:r>
          </w:p>
        </w:tc>
        <w:tc>
          <w:tcPr>
            <w:tcW w:w="1260" w:type="dxa"/>
            <w:shd w:val="clear" w:color="auto" w:fill="auto"/>
          </w:tcPr>
          <w:p w:rsidR="0060119D" w:rsidRPr="0057216F" w:rsidRDefault="0060119D" w:rsidP="0057216F">
            <w:pPr>
              <w:jc w:val="center"/>
              <w:rPr>
                <w:sz w:val="24"/>
                <w:szCs w:val="24"/>
              </w:rPr>
            </w:pPr>
            <w:r>
              <w:rPr>
                <w:sz w:val="24"/>
                <w:szCs w:val="24"/>
              </w:rPr>
              <w:t>L/S</w:t>
            </w:r>
          </w:p>
        </w:tc>
        <w:tc>
          <w:tcPr>
            <w:tcW w:w="1887" w:type="dxa"/>
          </w:tcPr>
          <w:p w:rsidR="0060119D" w:rsidRPr="0057216F" w:rsidRDefault="0060119D" w:rsidP="0057216F">
            <w:pPr>
              <w:jc w:val="both"/>
              <w:rPr>
                <w:sz w:val="24"/>
                <w:szCs w:val="24"/>
              </w:rPr>
            </w:pPr>
          </w:p>
        </w:tc>
      </w:tr>
      <w:tr w:rsidR="0060119D" w:rsidRPr="0057216F" w:rsidTr="00911967">
        <w:tc>
          <w:tcPr>
            <w:tcW w:w="669" w:type="dxa"/>
          </w:tcPr>
          <w:p w:rsidR="0060119D" w:rsidRPr="0057216F" w:rsidRDefault="0028509F" w:rsidP="0057216F">
            <w:pPr>
              <w:jc w:val="both"/>
              <w:rPr>
                <w:sz w:val="24"/>
                <w:szCs w:val="24"/>
              </w:rPr>
            </w:pPr>
            <w:r>
              <w:rPr>
                <w:sz w:val="24"/>
                <w:szCs w:val="24"/>
              </w:rPr>
              <w:t>4</w:t>
            </w:r>
            <w:r w:rsidR="0060119D">
              <w:rPr>
                <w:sz w:val="24"/>
                <w:szCs w:val="24"/>
              </w:rPr>
              <w:t>.</w:t>
            </w:r>
          </w:p>
        </w:tc>
        <w:tc>
          <w:tcPr>
            <w:tcW w:w="4488" w:type="dxa"/>
          </w:tcPr>
          <w:p w:rsidR="0060119D" w:rsidRDefault="00C91F68" w:rsidP="0028509F">
            <w:pPr>
              <w:ind w:left="45"/>
              <w:jc w:val="both"/>
              <w:rPr>
                <w:sz w:val="24"/>
                <w:szCs w:val="24"/>
              </w:rPr>
            </w:pPr>
            <w:r w:rsidRPr="00C91F68">
              <w:rPr>
                <w:sz w:val="24"/>
                <w:szCs w:val="24"/>
              </w:rPr>
              <w:t>Service</w:t>
            </w:r>
            <w:r>
              <w:rPr>
                <w:sz w:val="24"/>
                <w:szCs w:val="24"/>
              </w:rPr>
              <w:t xml:space="preserve"> charge </w:t>
            </w:r>
            <w:r w:rsidR="00897344">
              <w:rPr>
                <w:sz w:val="24"/>
                <w:szCs w:val="24"/>
              </w:rPr>
              <w:t>for new fastener joint for ET-6 conveyor belt</w:t>
            </w:r>
            <w:r w:rsidR="0028509F">
              <w:rPr>
                <w:sz w:val="24"/>
                <w:szCs w:val="24"/>
              </w:rPr>
              <w:t>.</w:t>
            </w:r>
            <w:r w:rsidRPr="00C91F68">
              <w:rPr>
                <w:sz w:val="24"/>
                <w:szCs w:val="24"/>
              </w:rPr>
              <w:t xml:space="preserve"> </w:t>
            </w:r>
          </w:p>
          <w:p w:rsidR="0028509F" w:rsidRPr="00C91F68" w:rsidRDefault="0028509F" w:rsidP="0028509F">
            <w:pPr>
              <w:ind w:left="45"/>
              <w:jc w:val="both"/>
              <w:rPr>
                <w:sz w:val="24"/>
                <w:szCs w:val="24"/>
              </w:rPr>
            </w:pPr>
          </w:p>
        </w:tc>
        <w:tc>
          <w:tcPr>
            <w:tcW w:w="1341" w:type="dxa"/>
            <w:shd w:val="clear" w:color="auto" w:fill="auto"/>
          </w:tcPr>
          <w:p w:rsidR="0060119D" w:rsidRDefault="0028509F" w:rsidP="00C91F68">
            <w:pPr>
              <w:jc w:val="center"/>
              <w:rPr>
                <w:sz w:val="24"/>
                <w:szCs w:val="24"/>
              </w:rPr>
            </w:pPr>
            <w:r>
              <w:rPr>
                <w:sz w:val="24"/>
                <w:szCs w:val="24"/>
              </w:rPr>
              <w:t>One lot</w:t>
            </w:r>
          </w:p>
        </w:tc>
        <w:tc>
          <w:tcPr>
            <w:tcW w:w="1260" w:type="dxa"/>
            <w:shd w:val="clear" w:color="auto" w:fill="auto"/>
          </w:tcPr>
          <w:p w:rsidR="0060119D" w:rsidRDefault="0028509F" w:rsidP="0057216F">
            <w:pPr>
              <w:jc w:val="center"/>
              <w:rPr>
                <w:sz w:val="24"/>
                <w:szCs w:val="24"/>
              </w:rPr>
            </w:pPr>
            <w:r>
              <w:rPr>
                <w:sz w:val="24"/>
                <w:szCs w:val="24"/>
              </w:rPr>
              <w:t>L/S</w:t>
            </w:r>
          </w:p>
        </w:tc>
        <w:tc>
          <w:tcPr>
            <w:tcW w:w="1887" w:type="dxa"/>
          </w:tcPr>
          <w:p w:rsidR="0060119D" w:rsidRPr="0057216F" w:rsidRDefault="0060119D" w:rsidP="0057216F">
            <w:pPr>
              <w:jc w:val="both"/>
              <w:rPr>
                <w:sz w:val="24"/>
                <w:szCs w:val="24"/>
              </w:rPr>
            </w:pPr>
          </w:p>
        </w:tc>
      </w:tr>
      <w:tr w:rsidR="00911967" w:rsidRPr="0057216F" w:rsidTr="00351ECE">
        <w:tc>
          <w:tcPr>
            <w:tcW w:w="669" w:type="dxa"/>
          </w:tcPr>
          <w:p w:rsidR="00911967" w:rsidRPr="0057216F" w:rsidRDefault="00911967" w:rsidP="0057216F">
            <w:pPr>
              <w:jc w:val="both"/>
              <w:rPr>
                <w:sz w:val="24"/>
                <w:szCs w:val="24"/>
              </w:rPr>
            </w:pPr>
          </w:p>
        </w:tc>
        <w:tc>
          <w:tcPr>
            <w:tcW w:w="5829" w:type="dxa"/>
            <w:gridSpan w:val="2"/>
          </w:tcPr>
          <w:p w:rsidR="00911967" w:rsidRDefault="0028509F" w:rsidP="008D4C0D">
            <w:pPr>
              <w:spacing w:line="360" w:lineRule="auto"/>
              <w:jc w:val="center"/>
              <w:rPr>
                <w:sz w:val="24"/>
                <w:szCs w:val="24"/>
              </w:rPr>
            </w:pPr>
            <w:r>
              <w:rPr>
                <w:sz w:val="24"/>
                <w:szCs w:val="24"/>
              </w:rPr>
              <w:t>Subtotal</w:t>
            </w:r>
          </w:p>
        </w:tc>
        <w:tc>
          <w:tcPr>
            <w:tcW w:w="1260" w:type="dxa"/>
            <w:shd w:val="clear" w:color="auto" w:fill="auto"/>
          </w:tcPr>
          <w:p w:rsidR="00911967" w:rsidRPr="0057216F" w:rsidRDefault="00911967" w:rsidP="008D4C0D">
            <w:pPr>
              <w:spacing w:line="360" w:lineRule="auto"/>
              <w:jc w:val="center"/>
              <w:rPr>
                <w:sz w:val="24"/>
                <w:szCs w:val="24"/>
              </w:rPr>
            </w:pPr>
          </w:p>
        </w:tc>
        <w:tc>
          <w:tcPr>
            <w:tcW w:w="1887" w:type="dxa"/>
          </w:tcPr>
          <w:p w:rsidR="00911967" w:rsidRPr="0057216F" w:rsidRDefault="00911967" w:rsidP="008D4C0D">
            <w:pPr>
              <w:spacing w:line="360" w:lineRule="auto"/>
              <w:jc w:val="both"/>
              <w:rPr>
                <w:sz w:val="24"/>
                <w:szCs w:val="24"/>
              </w:rPr>
            </w:pPr>
          </w:p>
        </w:tc>
      </w:tr>
      <w:tr w:rsidR="00911967" w:rsidRPr="0057216F" w:rsidTr="00351ECE">
        <w:tc>
          <w:tcPr>
            <w:tcW w:w="669" w:type="dxa"/>
          </w:tcPr>
          <w:p w:rsidR="00911967" w:rsidRPr="0057216F" w:rsidRDefault="00911967" w:rsidP="0057216F">
            <w:pPr>
              <w:jc w:val="both"/>
              <w:rPr>
                <w:sz w:val="24"/>
                <w:szCs w:val="24"/>
              </w:rPr>
            </w:pPr>
          </w:p>
        </w:tc>
        <w:tc>
          <w:tcPr>
            <w:tcW w:w="5829" w:type="dxa"/>
            <w:gridSpan w:val="2"/>
          </w:tcPr>
          <w:p w:rsidR="00911967" w:rsidRDefault="00911967" w:rsidP="00897344">
            <w:pPr>
              <w:spacing w:line="360" w:lineRule="auto"/>
              <w:jc w:val="center"/>
              <w:rPr>
                <w:sz w:val="24"/>
                <w:szCs w:val="24"/>
              </w:rPr>
            </w:pPr>
            <w:r>
              <w:rPr>
                <w:sz w:val="24"/>
                <w:szCs w:val="24"/>
              </w:rPr>
              <w:t>Service tax</w:t>
            </w:r>
            <w:r w:rsidR="008D4C0D">
              <w:rPr>
                <w:sz w:val="24"/>
                <w:szCs w:val="24"/>
              </w:rPr>
              <w:t xml:space="preserve"> on sl. No. 1), 2</w:t>
            </w:r>
            <w:r w:rsidR="0028509F">
              <w:rPr>
                <w:sz w:val="24"/>
                <w:szCs w:val="24"/>
              </w:rPr>
              <w:t>a</w:t>
            </w:r>
            <w:r w:rsidR="008D4C0D">
              <w:rPr>
                <w:sz w:val="24"/>
                <w:szCs w:val="24"/>
              </w:rPr>
              <w:t>)</w:t>
            </w:r>
            <w:r w:rsidR="0060119D">
              <w:rPr>
                <w:sz w:val="24"/>
                <w:szCs w:val="24"/>
              </w:rPr>
              <w:t>,</w:t>
            </w:r>
            <w:r w:rsidR="008D4C0D">
              <w:rPr>
                <w:sz w:val="24"/>
                <w:szCs w:val="24"/>
              </w:rPr>
              <w:t xml:space="preserve"> </w:t>
            </w:r>
            <w:r w:rsidR="0028509F">
              <w:rPr>
                <w:sz w:val="24"/>
                <w:szCs w:val="24"/>
              </w:rPr>
              <w:t xml:space="preserve">3) &amp; </w:t>
            </w:r>
            <w:r w:rsidR="0060119D">
              <w:rPr>
                <w:sz w:val="24"/>
                <w:szCs w:val="24"/>
              </w:rPr>
              <w:t xml:space="preserve">4) </w:t>
            </w:r>
            <w:r w:rsidR="008D4C0D">
              <w:rPr>
                <w:sz w:val="24"/>
                <w:szCs w:val="24"/>
              </w:rPr>
              <w:t>@</w:t>
            </w:r>
            <w:r w:rsidR="0060119D">
              <w:rPr>
                <w:sz w:val="24"/>
                <w:szCs w:val="24"/>
              </w:rPr>
              <w:t>1</w:t>
            </w:r>
            <w:r w:rsidR="0028509F">
              <w:rPr>
                <w:sz w:val="24"/>
                <w:szCs w:val="24"/>
              </w:rPr>
              <w:t>5</w:t>
            </w:r>
            <w:r w:rsidR="0060119D">
              <w:rPr>
                <w:sz w:val="24"/>
                <w:szCs w:val="24"/>
              </w:rPr>
              <w:t>%</w:t>
            </w:r>
          </w:p>
        </w:tc>
        <w:tc>
          <w:tcPr>
            <w:tcW w:w="1260" w:type="dxa"/>
            <w:shd w:val="clear" w:color="auto" w:fill="auto"/>
          </w:tcPr>
          <w:p w:rsidR="00911967" w:rsidRPr="0057216F" w:rsidRDefault="00911967" w:rsidP="008D4C0D">
            <w:pPr>
              <w:spacing w:line="360" w:lineRule="auto"/>
              <w:jc w:val="center"/>
              <w:rPr>
                <w:sz w:val="24"/>
                <w:szCs w:val="24"/>
              </w:rPr>
            </w:pPr>
          </w:p>
        </w:tc>
        <w:tc>
          <w:tcPr>
            <w:tcW w:w="1887" w:type="dxa"/>
          </w:tcPr>
          <w:p w:rsidR="00911967" w:rsidRPr="0057216F" w:rsidRDefault="00911967" w:rsidP="008D4C0D">
            <w:pPr>
              <w:spacing w:line="360" w:lineRule="auto"/>
              <w:jc w:val="both"/>
              <w:rPr>
                <w:sz w:val="24"/>
                <w:szCs w:val="24"/>
              </w:rPr>
            </w:pPr>
          </w:p>
        </w:tc>
      </w:tr>
      <w:tr w:rsidR="00911967" w:rsidRPr="0057216F" w:rsidTr="00351ECE">
        <w:tc>
          <w:tcPr>
            <w:tcW w:w="669" w:type="dxa"/>
          </w:tcPr>
          <w:p w:rsidR="00911967" w:rsidRPr="0057216F" w:rsidRDefault="00911967" w:rsidP="0057216F">
            <w:pPr>
              <w:jc w:val="both"/>
              <w:rPr>
                <w:sz w:val="24"/>
                <w:szCs w:val="24"/>
              </w:rPr>
            </w:pPr>
          </w:p>
        </w:tc>
        <w:tc>
          <w:tcPr>
            <w:tcW w:w="5829" w:type="dxa"/>
            <w:gridSpan w:val="2"/>
          </w:tcPr>
          <w:p w:rsidR="00911967" w:rsidRDefault="00911967" w:rsidP="0028509F">
            <w:pPr>
              <w:spacing w:line="360" w:lineRule="auto"/>
              <w:jc w:val="center"/>
              <w:rPr>
                <w:sz w:val="24"/>
                <w:szCs w:val="24"/>
              </w:rPr>
            </w:pPr>
            <w:r>
              <w:rPr>
                <w:sz w:val="24"/>
                <w:szCs w:val="24"/>
              </w:rPr>
              <w:t>VAT</w:t>
            </w:r>
            <w:r w:rsidR="008D4C0D">
              <w:rPr>
                <w:sz w:val="24"/>
                <w:szCs w:val="24"/>
              </w:rPr>
              <w:t xml:space="preserve"> on sl. no. </w:t>
            </w:r>
            <w:r w:rsidR="0028509F">
              <w:rPr>
                <w:sz w:val="24"/>
                <w:szCs w:val="24"/>
              </w:rPr>
              <w:t>2b</w:t>
            </w:r>
            <w:r w:rsidR="008D4C0D">
              <w:rPr>
                <w:sz w:val="24"/>
                <w:szCs w:val="24"/>
              </w:rPr>
              <w:t xml:space="preserve">) @ </w:t>
            </w:r>
          </w:p>
        </w:tc>
        <w:tc>
          <w:tcPr>
            <w:tcW w:w="1260" w:type="dxa"/>
            <w:shd w:val="clear" w:color="auto" w:fill="auto"/>
          </w:tcPr>
          <w:p w:rsidR="00911967" w:rsidRPr="0057216F" w:rsidRDefault="00911967" w:rsidP="008D4C0D">
            <w:pPr>
              <w:spacing w:line="360" w:lineRule="auto"/>
              <w:jc w:val="center"/>
              <w:rPr>
                <w:sz w:val="24"/>
                <w:szCs w:val="24"/>
              </w:rPr>
            </w:pPr>
          </w:p>
        </w:tc>
        <w:tc>
          <w:tcPr>
            <w:tcW w:w="1887" w:type="dxa"/>
          </w:tcPr>
          <w:p w:rsidR="00911967" w:rsidRPr="0057216F" w:rsidRDefault="00911967" w:rsidP="008D4C0D">
            <w:pPr>
              <w:spacing w:line="360" w:lineRule="auto"/>
              <w:jc w:val="both"/>
              <w:rPr>
                <w:sz w:val="24"/>
                <w:szCs w:val="24"/>
              </w:rPr>
            </w:pPr>
          </w:p>
        </w:tc>
      </w:tr>
      <w:tr w:rsidR="00911967" w:rsidRPr="0057216F" w:rsidTr="00351ECE">
        <w:tc>
          <w:tcPr>
            <w:tcW w:w="669" w:type="dxa"/>
          </w:tcPr>
          <w:p w:rsidR="00911967" w:rsidRPr="0057216F" w:rsidRDefault="00911967" w:rsidP="0057216F">
            <w:pPr>
              <w:jc w:val="both"/>
              <w:rPr>
                <w:sz w:val="24"/>
                <w:szCs w:val="24"/>
              </w:rPr>
            </w:pPr>
          </w:p>
        </w:tc>
        <w:tc>
          <w:tcPr>
            <w:tcW w:w="5829" w:type="dxa"/>
            <w:gridSpan w:val="2"/>
          </w:tcPr>
          <w:p w:rsidR="00911967" w:rsidRDefault="00911967" w:rsidP="008D4C0D">
            <w:pPr>
              <w:spacing w:line="360" w:lineRule="auto"/>
              <w:jc w:val="center"/>
              <w:rPr>
                <w:sz w:val="24"/>
                <w:szCs w:val="24"/>
              </w:rPr>
            </w:pPr>
            <w:r>
              <w:rPr>
                <w:sz w:val="24"/>
                <w:szCs w:val="24"/>
              </w:rPr>
              <w:t>Total</w:t>
            </w:r>
          </w:p>
        </w:tc>
        <w:tc>
          <w:tcPr>
            <w:tcW w:w="1260" w:type="dxa"/>
            <w:shd w:val="clear" w:color="auto" w:fill="auto"/>
          </w:tcPr>
          <w:p w:rsidR="00911967" w:rsidRPr="0057216F" w:rsidRDefault="00911967" w:rsidP="008D4C0D">
            <w:pPr>
              <w:spacing w:line="360" w:lineRule="auto"/>
              <w:jc w:val="center"/>
              <w:rPr>
                <w:sz w:val="24"/>
                <w:szCs w:val="24"/>
              </w:rPr>
            </w:pPr>
          </w:p>
        </w:tc>
        <w:tc>
          <w:tcPr>
            <w:tcW w:w="1887" w:type="dxa"/>
          </w:tcPr>
          <w:p w:rsidR="00911967" w:rsidRPr="0057216F" w:rsidRDefault="00911967" w:rsidP="008D4C0D">
            <w:pPr>
              <w:spacing w:line="360" w:lineRule="auto"/>
              <w:jc w:val="both"/>
              <w:rPr>
                <w:sz w:val="24"/>
                <w:szCs w:val="24"/>
              </w:rPr>
            </w:pPr>
          </w:p>
        </w:tc>
      </w:tr>
    </w:tbl>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t>.</w:t>
      </w:r>
    </w:p>
    <w:p w:rsidR="0057216F" w:rsidRPr="0057216F" w:rsidRDefault="0057216F" w:rsidP="00911967">
      <w:pPr>
        <w:spacing w:after="0" w:line="240" w:lineRule="auto"/>
        <w:rPr>
          <w:rFonts w:ascii="Times New Roman" w:hAnsi="Times New Roman" w:cs="Times New Roman"/>
          <w:sz w:val="24"/>
          <w:szCs w:val="24"/>
        </w:rPr>
      </w:pPr>
      <w:r w:rsidRPr="0057216F">
        <w:rPr>
          <w:rFonts w:ascii="Times New Roman" w:hAnsi="Times New Roman" w:cs="Times New Roman"/>
          <w:sz w:val="24"/>
          <w:szCs w:val="24"/>
        </w:rPr>
        <w:t>(Amount</w:t>
      </w:r>
      <w:r w:rsidR="00911967">
        <w:rPr>
          <w:rFonts w:ascii="Times New Roman" w:hAnsi="Times New Roman" w:cs="Times New Roman"/>
          <w:sz w:val="24"/>
          <w:szCs w:val="24"/>
        </w:rPr>
        <w:t xml:space="preserve"> </w:t>
      </w:r>
      <w:r w:rsidRPr="0057216F">
        <w:rPr>
          <w:rFonts w:ascii="Times New Roman" w:hAnsi="Times New Roman" w:cs="Times New Roman"/>
          <w:sz w:val="24"/>
          <w:szCs w:val="24"/>
        </w:rPr>
        <w:t>in</w:t>
      </w:r>
      <w:r w:rsidR="00911967">
        <w:rPr>
          <w:rFonts w:ascii="Times New Roman" w:hAnsi="Times New Roman" w:cs="Times New Roman"/>
          <w:sz w:val="24"/>
          <w:szCs w:val="24"/>
        </w:rPr>
        <w:t xml:space="preserve"> </w:t>
      </w:r>
      <w:r w:rsidRPr="0057216F">
        <w:rPr>
          <w:rFonts w:ascii="Times New Roman" w:hAnsi="Times New Roman" w:cs="Times New Roman"/>
          <w:sz w:val="24"/>
          <w:szCs w:val="24"/>
        </w:rPr>
        <w:t>words</w:t>
      </w:r>
      <w:r w:rsidR="00911967">
        <w:rPr>
          <w:rFonts w:ascii="Times New Roman" w:hAnsi="Times New Roman" w:cs="Times New Roman"/>
          <w:sz w:val="24"/>
          <w:szCs w:val="24"/>
        </w:rPr>
        <w:t xml:space="preserve">: </w:t>
      </w:r>
      <w:r w:rsidRPr="0057216F">
        <w:rPr>
          <w:rFonts w:ascii="Times New Roman" w:hAnsi="Times New Roman" w:cs="Times New Roman"/>
          <w:sz w:val="24"/>
          <w:szCs w:val="24"/>
        </w:rPr>
        <w:t>Rupees                                                                                                         )</w:t>
      </w:r>
    </w:p>
    <w:p w:rsidR="00217AC1" w:rsidRDefault="00217AC1" w:rsidP="00217AC1">
      <w:pPr>
        <w:spacing w:after="0" w:line="480" w:lineRule="auto"/>
        <w:jc w:val="both"/>
        <w:rPr>
          <w:rFonts w:ascii="Times New Roman" w:hAnsi="Times New Roman" w:cs="Times New Roman"/>
        </w:rPr>
      </w:pPr>
    </w:p>
    <w:p w:rsidR="00217AC1" w:rsidRPr="00C37165" w:rsidRDefault="00217AC1" w:rsidP="00217AC1">
      <w:pPr>
        <w:spacing w:after="0" w:line="480" w:lineRule="auto"/>
        <w:jc w:val="both"/>
        <w:rPr>
          <w:rFonts w:ascii="Times New Roman" w:hAnsi="Times New Roman" w:cs="Times New Roman"/>
        </w:rPr>
      </w:pPr>
      <w:r w:rsidRPr="00C37165">
        <w:rPr>
          <w:rFonts w:ascii="Times New Roman" w:hAnsi="Times New Roman" w:cs="Times New Roman"/>
        </w:rPr>
        <w:t xml:space="preserve">Earnest Money: </w:t>
      </w:r>
      <w:r w:rsidRPr="00C37165">
        <w:rPr>
          <w:rFonts w:ascii="Rupee Foradian" w:hAnsi="Rupee Foradian" w:cs="Times New Roman"/>
        </w:rPr>
        <w:t>`</w:t>
      </w:r>
      <w:r w:rsidRPr="00C37165">
        <w:rPr>
          <w:rFonts w:ascii="Times New Roman" w:hAnsi="Times New Roman" w:cs="Times New Roman"/>
        </w:rPr>
        <w:t>.______________________________________</w:t>
      </w:r>
    </w:p>
    <w:p w:rsidR="00217AC1" w:rsidRPr="00C37165" w:rsidRDefault="00217AC1" w:rsidP="00217AC1">
      <w:pPr>
        <w:spacing w:after="0" w:line="480" w:lineRule="auto"/>
        <w:jc w:val="both"/>
        <w:rPr>
          <w:rFonts w:ascii="Times New Roman" w:hAnsi="Times New Roman" w:cs="Times New Roman"/>
        </w:rPr>
      </w:pPr>
      <w:r w:rsidRPr="00C37165">
        <w:rPr>
          <w:rFonts w:ascii="Times New Roman" w:hAnsi="Times New Roman" w:cs="Times New Roman"/>
        </w:rPr>
        <w:t>Bank Draft/Pay Order</w:t>
      </w:r>
      <w:r>
        <w:rPr>
          <w:rFonts w:ascii="Times New Roman" w:hAnsi="Times New Roman" w:cs="Times New Roman"/>
        </w:rPr>
        <w:t>/Journal</w:t>
      </w:r>
      <w:r w:rsidRPr="00C37165">
        <w:rPr>
          <w:rFonts w:ascii="Times New Roman" w:hAnsi="Times New Roman" w:cs="Times New Roman"/>
        </w:rPr>
        <w:t xml:space="preserve"> </w:t>
      </w:r>
      <w:proofErr w:type="spellStart"/>
      <w:r w:rsidRPr="00C37165">
        <w:rPr>
          <w:rFonts w:ascii="Times New Roman" w:hAnsi="Times New Roman" w:cs="Times New Roman"/>
        </w:rPr>
        <w:t>no________________Dt</w:t>
      </w:r>
      <w:proofErr w:type="spellEnd"/>
      <w:r w:rsidRPr="00C37165">
        <w:rPr>
          <w:rFonts w:ascii="Times New Roman" w:hAnsi="Times New Roman" w:cs="Times New Roman"/>
        </w:rPr>
        <w:t>.______________</w:t>
      </w:r>
    </w:p>
    <w:p w:rsidR="00217AC1" w:rsidRPr="00C37165" w:rsidRDefault="00217AC1" w:rsidP="00217AC1">
      <w:pPr>
        <w:spacing w:after="0" w:line="480" w:lineRule="auto"/>
        <w:jc w:val="both"/>
        <w:rPr>
          <w:rFonts w:ascii="Times New Roman" w:hAnsi="Times New Roman" w:cs="Times New Roman"/>
        </w:rPr>
      </w:pPr>
      <w:r w:rsidRPr="00C37165">
        <w:rPr>
          <w:rFonts w:ascii="Times New Roman" w:hAnsi="Times New Roman" w:cs="Times New Roman"/>
        </w:rPr>
        <w:t>Remarks</w:t>
      </w:r>
      <w:proofErr w:type="gramStart"/>
      <w:r w:rsidRPr="00C37165">
        <w:rPr>
          <w:rFonts w:ascii="Times New Roman" w:hAnsi="Times New Roman" w:cs="Times New Roman"/>
        </w:rPr>
        <w:t>:-</w:t>
      </w:r>
      <w:proofErr w:type="gramEnd"/>
      <w:r w:rsidRPr="00C37165">
        <w:rPr>
          <w:rFonts w:ascii="Times New Roman" w:hAnsi="Times New Roman" w:cs="Times New Roman"/>
        </w:rPr>
        <w:t xml:space="preserve">  </w:t>
      </w:r>
      <w:proofErr w:type="spellStart"/>
      <w:r w:rsidRPr="00C37165">
        <w:rPr>
          <w:rFonts w:ascii="Times New Roman" w:hAnsi="Times New Roman" w:cs="Times New Roman"/>
        </w:rPr>
        <w:t>i</w:t>
      </w:r>
      <w:proofErr w:type="spellEnd"/>
      <w:r w:rsidRPr="00C37165">
        <w:rPr>
          <w:rFonts w:ascii="Times New Roman" w:hAnsi="Times New Roman" w:cs="Times New Roman"/>
        </w:rPr>
        <w:t>)</w:t>
      </w:r>
    </w:p>
    <w:p w:rsidR="00217AC1" w:rsidRPr="00C37165" w:rsidRDefault="00217AC1" w:rsidP="00217AC1">
      <w:pPr>
        <w:spacing w:after="0" w:line="480" w:lineRule="auto"/>
        <w:jc w:val="both"/>
        <w:rPr>
          <w:rFonts w:ascii="Times New Roman" w:hAnsi="Times New Roman" w:cs="Times New Roman"/>
        </w:rPr>
      </w:pPr>
      <w:r w:rsidRPr="00C37165">
        <w:rPr>
          <w:rFonts w:ascii="Times New Roman" w:hAnsi="Times New Roman" w:cs="Times New Roman"/>
        </w:rPr>
        <w:t xml:space="preserve">                  ii)</w:t>
      </w:r>
      <w:r w:rsidRPr="00C37165">
        <w:rPr>
          <w:rFonts w:ascii="Times New Roman" w:hAnsi="Times New Roman" w:cs="Times New Roman"/>
        </w:rPr>
        <w:tab/>
      </w:r>
      <w:r w:rsidRPr="00C37165">
        <w:rPr>
          <w:rFonts w:ascii="Times New Roman" w:hAnsi="Times New Roman" w:cs="Times New Roman"/>
        </w:rPr>
        <w:tab/>
        <w:t xml:space="preserve"> </w:t>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p>
    <w:p w:rsidR="00217AC1" w:rsidRPr="00C37165" w:rsidRDefault="00217AC1" w:rsidP="00217AC1">
      <w:pPr>
        <w:spacing w:after="0" w:line="480" w:lineRule="auto"/>
        <w:jc w:val="both"/>
        <w:rPr>
          <w:rFonts w:ascii="Times New Roman" w:hAnsi="Times New Roman" w:cs="Times New Roman"/>
        </w:rPr>
      </w:pPr>
      <w:r w:rsidRPr="00C37165">
        <w:rPr>
          <w:rFonts w:ascii="Times New Roman" w:hAnsi="Times New Roman" w:cs="Times New Roman"/>
        </w:rPr>
        <w:t>Signature:</w:t>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t>_________________________________</w:t>
      </w:r>
    </w:p>
    <w:p w:rsidR="00217AC1" w:rsidRPr="00C37165" w:rsidRDefault="00217AC1" w:rsidP="00217AC1">
      <w:pPr>
        <w:spacing w:after="0" w:line="480" w:lineRule="auto"/>
        <w:jc w:val="both"/>
        <w:rPr>
          <w:rFonts w:ascii="Times New Roman" w:hAnsi="Times New Roman" w:cs="Times New Roman"/>
        </w:rPr>
      </w:pPr>
      <w:r w:rsidRPr="00C37165">
        <w:rPr>
          <w:rFonts w:ascii="Times New Roman" w:hAnsi="Times New Roman" w:cs="Times New Roman"/>
        </w:rPr>
        <w:t xml:space="preserve">Name of </w:t>
      </w:r>
      <w:proofErr w:type="spellStart"/>
      <w:r w:rsidRPr="00C37165">
        <w:rPr>
          <w:rFonts w:ascii="Times New Roman" w:hAnsi="Times New Roman" w:cs="Times New Roman"/>
        </w:rPr>
        <w:t>Tenderer</w:t>
      </w:r>
      <w:proofErr w:type="spellEnd"/>
      <w:r w:rsidRPr="00C37165">
        <w:rPr>
          <w:rFonts w:ascii="Times New Roman" w:hAnsi="Times New Roman" w:cs="Times New Roman"/>
        </w:rPr>
        <w:t xml:space="preserve">: </w:t>
      </w:r>
      <w:r w:rsidRPr="00C37165">
        <w:rPr>
          <w:rFonts w:ascii="Times New Roman" w:hAnsi="Times New Roman" w:cs="Times New Roman"/>
        </w:rPr>
        <w:tab/>
      </w:r>
      <w:r w:rsidRPr="00C37165">
        <w:rPr>
          <w:rFonts w:ascii="Times New Roman" w:hAnsi="Times New Roman" w:cs="Times New Roman"/>
        </w:rPr>
        <w:tab/>
        <w:t>_________________________________</w:t>
      </w:r>
    </w:p>
    <w:p w:rsidR="00217AC1" w:rsidRPr="00C37165" w:rsidRDefault="00217AC1" w:rsidP="00217AC1">
      <w:pPr>
        <w:spacing w:after="0" w:line="480" w:lineRule="auto"/>
        <w:jc w:val="both"/>
        <w:rPr>
          <w:rFonts w:ascii="Times New Roman" w:hAnsi="Times New Roman" w:cs="Times New Roman"/>
        </w:rPr>
      </w:pPr>
      <w:r w:rsidRPr="00C37165">
        <w:rPr>
          <w:rFonts w:ascii="Times New Roman" w:hAnsi="Times New Roman" w:cs="Times New Roman"/>
        </w:rPr>
        <w:t>Address</w:t>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t>_________________________________</w:t>
      </w:r>
    </w:p>
    <w:p w:rsidR="00217AC1" w:rsidRPr="00C37165" w:rsidRDefault="00217AC1" w:rsidP="00217AC1">
      <w:pPr>
        <w:spacing w:after="0" w:line="480" w:lineRule="auto"/>
        <w:jc w:val="both"/>
        <w:rPr>
          <w:rFonts w:ascii="Times New Roman" w:hAnsi="Times New Roman" w:cs="Times New Roman"/>
        </w:rPr>
      </w:pP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t>_________________________________</w:t>
      </w:r>
    </w:p>
    <w:p w:rsidR="00217AC1" w:rsidRPr="00C37165" w:rsidRDefault="00217AC1" w:rsidP="00217AC1">
      <w:pPr>
        <w:spacing w:after="0" w:line="480" w:lineRule="auto"/>
        <w:jc w:val="both"/>
        <w:rPr>
          <w:rFonts w:ascii="Times New Roman" w:hAnsi="Times New Roman" w:cs="Times New Roman"/>
        </w:rPr>
      </w:pPr>
      <w:r w:rsidRPr="00C37165">
        <w:rPr>
          <w:rFonts w:ascii="Times New Roman" w:hAnsi="Times New Roman" w:cs="Times New Roman"/>
        </w:rPr>
        <w:t>Date</w:t>
      </w:r>
      <w:proofErr w:type="gramStart"/>
      <w:r w:rsidRPr="00C37165">
        <w:rPr>
          <w:rFonts w:ascii="Times New Roman" w:hAnsi="Times New Roman" w:cs="Times New Roman"/>
        </w:rPr>
        <w:t>:_</w:t>
      </w:r>
      <w:proofErr w:type="gramEnd"/>
      <w:r w:rsidRPr="00C37165">
        <w:rPr>
          <w:rFonts w:ascii="Times New Roman" w:hAnsi="Times New Roman" w:cs="Times New Roman"/>
        </w:rPr>
        <w:t>________________</w:t>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t>(Seal)</w:t>
      </w:r>
    </w:p>
    <w:p w:rsidR="00217AC1" w:rsidRDefault="008D4C0D" w:rsidP="00217AC1">
      <w:pPr>
        <w:spacing w:after="0" w:line="240" w:lineRule="auto"/>
        <w:jc w:val="both"/>
        <w:rPr>
          <w:rFonts w:ascii="Times New Roman" w:hAnsi="Times New Roman" w:cs="Times New Roman"/>
        </w:rPr>
      </w:pPr>
      <w:r>
        <w:rPr>
          <w:rFonts w:ascii="Times New Roman" w:hAnsi="Times New Roman" w:cs="Times New Roman"/>
        </w:rPr>
        <w:t>N</w:t>
      </w:r>
      <w:r w:rsidR="00217AC1" w:rsidRPr="00C37165">
        <w:rPr>
          <w:rFonts w:ascii="Times New Roman" w:hAnsi="Times New Roman" w:cs="Times New Roman"/>
        </w:rPr>
        <w:t>ote: Incomplete filling of particulars will be regarded as incomplete bidding and will lead to summary rejection of the bid.</w:t>
      </w:r>
    </w:p>
    <w:p w:rsidR="00217AC1" w:rsidRPr="00C37165" w:rsidRDefault="00217AC1" w:rsidP="00217AC1">
      <w:pPr>
        <w:spacing w:after="0" w:line="240" w:lineRule="auto"/>
        <w:jc w:val="both"/>
        <w:rPr>
          <w:rFonts w:ascii="Times New Roman" w:hAnsi="Times New Roman" w:cs="Times New Roman"/>
        </w:rPr>
      </w:pPr>
    </w:p>
    <w:p w:rsidR="000461EF" w:rsidRDefault="000461EF" w:rsidP="000461EF">
      <w:pPr>
        <w:pStyle w:val="Heading7"/>
        <w:ind w:left="7200"/>
        <w:jc w:val="right"/>
        <w:rPr>
          <w:u w:val="single"/>
        </w:rPr>
      </w:pPr>
      <w:r>
        <w:rPr>
          <w:u w:val="single"/>
        </w:rPr>
        <w:lastRenderedPageBreak/>
        <w:t>Annexure-VI</w:t>
      </w:r>
    </w:p>
    <w:p w:rsidR="000461EF" w:rsidRDefault="000461EF" w:rsidP="000461EF">
      <w:pPr>
        <w:pStyle w:val="Footer"/>
        <w:tabs>
          <w:tab w:val="left" w:pos="720"/>
        </w:tabs>
      </w:pPr>
    </w:p>
    <w:p w:rsidR="000461EF" w:rsidRDefault="000461EF" w:rsidP="002747C5">
      <w:pPr>
        <w:pStyle w:val="Footer"/>
        <w:tabs>
          <w:tab w:val="clear" w:pos="8640"/>
          <w:tab w:val="left" w:pos="720"/>
          <w:tab w:val="right" w:pos="9000"/>
        </w:tabs>
      </w:pPr>
      <w:proofErr w:type="gramStart"/>
      <w:r>
        <w:t>NIT No.</w:t>
      </w:r>
      <w:proofErr w:type="gramEnd"/>
      <w:r w:rsidR="002747C5">
        <w:t xml:space="preserve"> </w:t>
      </w:r>
      <w:r w:rsidR="002747C5" w:rsidRPr="00217AC1">
        <w:rPr>
          <w:sz w:val="22"/>
          <w:szCs w:val="22"/>
        </w:rPr>
        <w:t>N –III/Mech-55/UB-III/1</w:t>
      </w:r>
      <w:r w:rsidR="00897344">
        <w:rPr>
          <w:sz w:val="22"/>
          <w:szCs w:val="22"/>
        </w:rPr>
        <w:t>7</w:t>
      </w:r>
      <w:r w:rsidR="002747C5" w:rsidRPr="00217AC1">
        <w:rPr>
          <w:sz w:val="22"/>
          <w:szCs w:val="22"/>
        </w:rPr>
        <w:t>/</w:t>
      </w:r>
      <w:r w:rsidR="00897344">
        <w:rPr>
          <w:sz w:val="22"/>
          <w:szCs w:val="22"/>
        </w:rPr>
        <w:t>Cont-40/</w:t>
      </w:r>
      <w:r w:rsidR="004170BB">
        <w:rPr>
          <w:sz w:val="22"/>
          <w:szCs w:val="22"/>
        </w:rPr>
        <w:t>4160</w:t>
      </w:r>
      <w:r w:rsidR="00897344">
        <w:rPr>
          <w:sz w:val="22"/>
          <w:szCs w:val="22"/>
        </w:rPr>
        <w:t xml:space="preserve">                                       </w:t>
      </w:r>
      <w:r w:rsidR="002747C5">
        <w:rPr>
          <w:szCs w:val="22"/>
        </w:rPr>
        <w:t xml:space="preserve">           D</w:t>
      </w:r>
      <w:r w:rsidR="002747C5" w:rsidRPr="00217AC1">
        <w:rPr>
          <w:sz w:val="22"/>
          <w:szCs w:val="22"/>
        </w:rPr>
        <w:t>ate</w:t>
      </w:r>
      <w:r w:rsidR="00EF10A2">
        <w:rPr>
          <w:sz w:val="22"/>
          <w:szCs w:val="22"/>
        </w:rPr>
        <w:t>:</w:t>
      </w:r>
      <w:r w:rsidR="002747C5" w:rsidRPr="00217AC1">
        <w:rPr>
          <w:sz w:val="22"/>
          <w:szCs w:val="22"/>
        </w:rPr>
        <w:t xml:space="preserve"> </w:t>
      </w:r>
      <w:r w:rsidR="00C91F68">
        <w:rPr>
          <w:sz w:val="22"/>
          <w:szCs w:val="22"/>
        </w:rPr>
        <w:t>1</w:t>
      </w:r>
      <w:r w:rsidR="00897344">
        <w:rPr>
          <w:sz w:val="22"/>
          <w:szCs w:val="22"/>
        </w:rPr>
        <w:t>7</w:t>
      </w:r>
      <w:r w:rsidR="00C91F68">
        <w:rPr>
          <w:sz w:val="22"/>
          <w:szCs w:val="22"/>
        </w:rPr>
        <w:t>.</w:t>
      </w:r>
      <w:r w:rsidR="0028509F">
        <w:rPr>
          <w:sz w:val="22"/>
          <w:szCs w:val="22"/>
        </w:rPr>
        <w:t>0</w:t>
      </w:r>
      <w:r w:rsidR="00897344">
        <w:rPr>
          <w:sz w:val="22"/>
          <w:szCs w:val="22"/>
        </w:rPr>
        <w:t>5</w:t>
      </w:r>
      <w:r w:rsidR="0085288D">
        <w:rPr>
          <w:sz w:val="22"/>
          <w:szCs w:val="22"/>
        </w:rPr>
        <w:t>.</w:t>
      </w:r>
      <w:r w:rsidR="00F66F89">
        <w:rPr>
          <w:sz w:val="22"/>
          <w:szCs w:val="22"/>
        </w:rPr>
        <w:t xml:space="preserve"> </w:t>
      </w:r>
      <w:r w:rsidR="002747C5" w:rsidRPr="00217AC1">
        <w:rPr>
          <w:sz w:val="22"/>
          <w:szCs w:val="22"/>
        </w:rPr>
        <w:t>201</w:t>
      </w:r>
      <w:r w:rsidR="00897344">
        <w:rPr>
          <w:sz w:val="22"/>
          <w:szCs w:val="22"/>
        </w:rPr>
        <w:t>7.</w:t>
      </w:r>
    </w:p>
    <w:p w:rsidR="000461EF" w:rsidRDefault="000461EF" w:rsidP="000461EF">
      <w:pPr>
        <w:pStyle w:val="Heading1"/>
        <w:jc w:val="center"/>
      </w:pPr>
    </w:p>
    <w:p w:rsidR="000461EF" w:rsidRDefault="000461EF" w:rsidP="000461EF">
      <w:pPr>
        <w:pStyle w:val="Heading1"/>
        <w:jc w:val="center"/>
      </w:pPr>
      <w:r>
        <w:t xml:space="preserve">Declaration form: Credential of </w:t>
      </w:r>
      <w:proofErr w:type="spellStart"/>
      <w:r>
        <w:t>Tenderer</w:t>
      </w:r>
      <w:proofErr w:type="spellEnd"/>
    </w:p>
    <w:p w:rsidR="000461EF" w:rsidRDefault="000461EF" w:rsidP="000461EF">
      <w:pPr>
        <w:rPr>
          <w:u w:val="single"/>
        </w:rPr>
      </w:pPr>
    </w:p>
    <w:p w:rsidR="000461EF" w:rsidRDefault="000461EF" w:rsidP="000461EF">
      <w:r>
        <w:t>1.   Office address:</w:t>
      </w:r>
    </w:p>
    <w:p w:rsidR="000461EF" w:rsidRDefault="000461EF" w:rsidP="000461EF"/>
    <w:p w:rsidR="000461EF" w:rsidRDefault="000461EF" w:rsidP="000461EF">
      <w:pPr>
        <w:ind w:left="360" w:hanging="360"/>
      </w:pPr>
      <w:r>
        <w:t>2.   Facility available with the contractor:</w:t>
      </w:r>
    </w:p>
    <w:p w:rsidR="000461EF" w:rsidRDefault="000461EF" w:rsidP="000461EF">
      <w:pPr>
        <w:ind w:left="360" w:hanging="360"/>
      </w:pPr>
    </w:p>
    <w:p w:rsidR="000461EF" w:rsidRDefault="002747C5" w:rsidP="002747C5">
      <w:pPr>
        <w:pStyle w:val="BodyTextIndent3"/>
        <w:ind w:hanging="360"/>
        <w:jc w:val="both"/>
        <w:rPr>
          <w:sz w:val="24"/>
          <w:szCs w:val="24"/>
        </w:rPr>
      </w:pPr>
      <w:r>
        <w:rPr>
          <w:sz w:val="24"/>
          <w:szCs w:val="24"/>
        </w:rPr>
        <w:t xml:space="preserve">a. </w:t>
      </w:r>
      <w:r w:rsidR="000461EF">
        <w:rPr>
          <w:sz w:val="24"/>
          <w:szCs w:val="24"/>
        </w:rPr>
        <w:t>Tools and tackles available with the contractor, consumables like oxygen-acetylene cylinder, cutting set, welding machine, welding electrode etc</w:t>
      </w:r>
    </w:p>
    <w:p w:rsidR="000461EF" w:rsidRDefault="00270D5B" w:rsidP="002747C5">
      <w:pPr>
        <w:pStyle w:val="BodyTextIndent3"/>
        <w:ind w:hanging="360"/>
        <w:jc w:val="both"/>
        <w:rPr>
          <w:sz w:val="24"/>
          <w:szCs w:val="24"/>
        </w:rPr>
      </w:pPr>
      <w:r>
        <w:rPr>
          <w:sz w:val="24"/>
          <w:szCs w:val="24"/>
        </w:rPr>
        <w:t>b. Supervisor</w:t>
      </w:r>
      <w:r w:rsidR="000461EF">
        <w:rPr>
          <w:sz w:val="24"/>
          <w:szCs w:val="24"/>
        </w:rPr>
        <w:t>, skilled workmen and unskilled helper available with the contractor.</w:t>
      </w:r>
    </w:p>
    <w:p w:rsidR="000461EF" w:rsidRDefault="000461EF" w:rsidP="002747C5">
      <w:pPr>
        <w:ind w:left="360" w:hanging="360"/>
        <w:jc w:val="both"/>
      </w:pPr>
    </w:p>
    <w:p w:rsidR="000461EF" w:rsidRDefault="000461EF" w:rsidP="002747C5">
      <w:pPr>
        <w:ind w:left="360" w:hanging="360"/>
        <w:jc w:val="both"/>
      </w:pPr>
      <w:r>
        <w:t>c.   Supply of scaffolding materials such as wooden planks, bamboos, coir rope etc at the cost of the contractor.</w:t>
      </w:r>
    </w:p>
    <w:p w:rsidR="000461EF" w:rsidRDefault="000461EF" w:rsidP="000461EF">
      <w:pPr>
        <w:tabs>
          <w:tab w:val="left" w:pos="2500"/>
        </w:tabs>
        <w:ind w:left="360"/>
      </w:pPr>
      <w:r>
        <w:tab/>
      </w:r>
    </w:p>
    <w:p w:rsidR="000461EF" w:rsidRDefault="000461EF" w:rsidP="000461EF">
      <w:pPr>
        <w:ind w:left="360"/>
      </w:pPr>
    </w:p>
    <w:p w:rsidR="000461EF" w:rsidRDefault="000461EF" w:rsidP="000461EF">
      <w:pPr>
        <w:ind w:left="360"/>
      </w:pPr>
    </w:p>
    <w:p w:rsidR="000461EF" w:rsidRDefault="000461EF" w:rsidP="000461EF">
      <w:pPr>
        <w:ind w:left="360"/>
      </w:pPr>
    </w:p>
    <w:p w:rsidR="000461EF" w:rsidRDefault="000461EF" w:rsidP="000461EF">
      <w:pPr>
        <w:pStyle w:val="Heading9"/>
      </w:pPr>
    </w:p>
    <w:p w:rsidR="000461EF" w:rsidRDefault="000461EF" w:rsidP="000461EF">
      <w:pPr>
        <w:pStyle w:val="Heading9"/>
      </w:pPr>
    </w:p>
    <w:p w:rsidR="000461EF" w:rsidRDefault="000461EF" w:rsidP="000461EF">
      <w:pPr>
        <w:pStyle w:val="Heading9"/>
      </w:pPr>
      <w:r>
        <w:t xml:space="preserve">                                                                             Signature and seal of the </w:t>
      </w:r>
      <w:proofErr w:type="spellStart"/>
      <w:r>
        <w:t>Tenderer</w:t>
      </w:r>
      <w:proofErr w:type="spellEnd"/>
    </w:p>
    <w:p w:rsidR="000461EF" w:rsidRDefault="000461EF" w:rsidP="000461EF"/>
    <w:p w:rsidR="000461EF" w:rsidRDefault="000461EF" w:rsidP="000461EF"/>
    <w:p w:rsidR="000461EF" w:rsidRDefault="000461EF" w:rsidP="000461EF"/>
    <w:p w:rsidR="000461EF" w:rsidRPr="0057216F" w:rsidRDefault="000461EF" w:rsidP="0057216F">
      <w:pPr>
        <w:spacing w:after="0" w:line="240" w:lineRule="auto"/>
        <w:rPr>
          <w:rFonts w:ascii="Times New Roman" w:hAnsi="Times New Roman" w:cs="Times New Roman"/>
          <w:sz w:val="24"/>
          <w:szCs w:val="24"/>
        </w:rPr>
      </w:pPr>
    </w:p>
    <w:sectPr w:rsidR="000461EF" w:rsidRPr="0057216F" w:rsidSect="0060119D">
      <w:pgSz w:w="11909" w:h="16834" w:code="9"/>
      <w:pgMar w:top="144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37E8" w:rsidRDefault="002637E8" w:rsidP="00E812BD">
      <w:pPr>
        <w:spacing w:after="0" w:line="240" w:lineRule="auto"/>
      </w:pPr>
      <w:r>
        <w:separator/>
      </w:r>
    </w:p>
  </w:endnote>
  <w:endnote w:type="continuationSeparator" w:id="0">
    <w:p w:rsidR="002637E8" w:rsidRDefault="002637E8" w:rsidP="00E812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upee Foradian">
    <w:panose1 w:val="020B0603030804020204"/>
    <w:charset w:val="00"/>
    <w:family w:val="swiss"/>
    <w:pitch w:val="variable"/>
    <w:sig w:usb0="800000AF"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59319"/>
      <w:docPartObj>
        <w:docPartGallery w:val="Page Numbers (Bottom of Page)"/>
        <w:docPartUnique/>
      </w:docPartObj>
    </w:sdtPr>
    <w:sdtContent>
      <w:p w:rsidR="00556159" w:rsidRDefault="00844359">
        <w:pPr>
          <w:pStyle w:val="Footer"/>
          <w:jc w:val="right"/>
        </w:pPr>
        <w:fldSimple w:instr=" PAGE   \* MERGEFORMAT ">
          <w:r w:rsidR="004170BB">
            <w:rPr>
              <w:noProof/>
            </w:rPr>
            <w:t>7</w:t>
          </w:r>
        </w:fldSimple>
      </w:p>
    </w:sdtContent>
  </w:sdt>
  <w:p w:rsidR="00556159" w:rsidRDefault="005561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37E8" w:rsidRDefault="002637E8" w:rsidP="00E812BD">
      <w:pPr>
        <w:spacing w:after="0" w:line="240" w:lineRule="auto"/>
      </w:pPr>
      <w:r>
        <w:separator/>
      </w:r>
    </w:p>
  </w:footnote>
  <w:footnote w:type="continuationSeparator" w:id="0">
    <w:p w:rsidR="002637E8" w:rsidRDefault="002637E8" w:rsidP="00E812B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1009D"/>
    <w:multiLevelType w:val="hybridMultilevel"/>
    <w:tmpl w:val="74F0AC86"/>
    <w:lvl w:ilvl="0" w:tplc="C8145A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F9509C"/>
    <w:multiLevelType w:val="hybridMultilevel"/>
    <w:tmpl w:val="80022D1E"/>
    <w:lvl w:ilvl="0" w:tplc="40090011">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571771"/>
    <w:multiLevelType w:val="hybridMultilevel"/>
    <w:tmpl w:val="F09084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F92241"/>
    <w:multiLevelType w:val="hybridMultilevel"/>
    <w:tmpl w:val="F0B02764"/>
    <w:lvl w:ilvl="0" w:tplc="93105A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D782CF0"/>
    <w:multiLevelType w:val="hybridMultilevel"/>
    <w:tmpl w:val="39B42170"/>
    <w:lvl w:ilvl="0" w:tplc="37B8F434">
      <w:start w:val="1"/>
      <w:numFmt w:val="decimal"/>
      <w:lvlText w:val="%1."/>
      <w:lvlJc w:val="left"/>
      <w:pPr>
        <w:ind w:left="720" w:hanging="360"/>
      </w:pPr>
      <w:rPr>
        <w:rFonts w:ascii="Times New Roman" w:hAnsi="Times New Roman"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BE643C"/>
    <w:multiLevelType w:val="hybridMultilevel"/>
    <w:tmpl w:val="4A88DB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E5642DC"/>
    <w:multiLevelType w:val="hybridMultilevel"/>
    <w:tmpl w:val="E508E294"/>
    <w:lvl w:ilvl="0" w:tplc="B3EC12A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668686C"/>
    <w:multiLevelType w:val="hybridMultilevel"/>
    <w:tmpl w:val="88CA31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4C50A7"/>
    <w:multiLevelType w:val="hybridMultilevel"/>
    <w:tmpl w:val="1232582A"/>
    <w:lvl w:ilvl="0" w:tplc="AA96D910">
      <w:start w:val="1"/>
      <w:numFmt w:val="lowerLetter"/>
      <w:lvlText w:val="%1)"/>
      <w:lvlJc w:val="left"/>
      <w:pPr>
        <w:tabs>
          <w:tab w:val="num" w:pos="900"/>
        </w:tabs>
        <w:ind w:left="900" w:hanging="360"/>
      </w:pPr>
      <w:rPr>
        <w:rFonts w:hint="default"/>
      </w:rPr>
    </w:lvl>
    <w:lvl w:ilvl="1" w:tplc="99AE1E78">
      <w:start w:val="1"/>
      <w:numFmt w:val="decimal"/>
      <w:lvlText w:val="%2."/>
      <w:lvlJc w:val="left"/>
      <w:pPr>
        <w:tabs>
          <w:tab w:val="num" w:pos="1620"/>
        </w:tabs>
        <w:ind w:left="1620" w:hanging="36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9">
    <w:nsid w:val="4F5A6FD5"/>
    <w:multiLevelType w:val="hybridMultilevel"/>
    <w:tmpl w:val="E8D4AB1A"/>
    <w:lvl w:ilvl="0" w:tplc="921476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88546A"/>
    <w:multiLevelType w:val="multilevel"/>
    <w:tmpl w:val="6D0868B0"/>
    <w:lvl w:ilvl="0">
      <w:start w:val="2"/>
      <w:numFmt w:val="decimal"/>
      <w:lvlText w:val="%1"/>
      <w:lvlJc w:val="left"/>
      <w:pPr>
        <w:ind w:left="420" w:hanging="420"/>
      </w:pPr>
      <w:rPr>
        <w:rFonts w:hint="default"/>
      </w:rPr>
    </w:lvl>
    <w:lvl w:ilvl="1">
      <w:start w:val="1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518F3407"/>
    <w:multiLevelType w:val="hybridMultilevel"/>
    <w:tmpl w:val="21B2FD9E"/>
    <w:lvl w:ilvl="0" w:tplc="78E675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87008B"/>
    <w:multiLevelType w:val="hybridMultilevel"/>
    <w:tmpl w:val="E8D6185E"/>
    <w:lvl w:ilvl="0" w:tplc="CFCA187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EAE7DA8"/>
    <w:multiLevelType w:val="hybridMultilevel"/>
    <w:tmpl w:val="733C4A72"/>
    <w:lvl w:ilvl="0" w:tplc="718430B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96A5F3F"/>
    <w:multiLevelType w:val="hybridMultilevel"/>
    <w:tmpl w:val="CAF4804C"/>
    <w:lvl w:ilvl="0" w:tplc="1A36CA7E">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6D437173"/>
    <w:multiLevelType w:val="hybridMultilevel"/>
    <w:tmpl w:val="4CDC11C8"/>
    <w:lvl w:ilvl="0" w:tplc="CFE0831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FFC6FD4"/>
    <w:multiLevelType w:val="hybridMultilevel"/>
    <w:tmpl w:val="8E9ECB8C"/>
    <w:lvl w:ilvl="0" w:tplc="432204D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24C227F"/>
    <w:multiLevelType w:val="hybridMultilevel"/>
    <w:tmpl w:val="9864CCA8"/>
    <w:lvl w:ilvl="0" w:tplc="D2D867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B6057E3"/>
    <w:multiLevelType w:val="hybridMultilevel"/>
    <w:tmpl w:val="895AE45A"/>
    <w:lvl w:ilvl="0" w:tplc="FD7299DE">
      <w:start w:val="1"/>
      <w:numFmt w:val="upperLetter"/>
      <w:lvlText w:val="(%1."/>
      <w:lvlJc w:val="left"/>
      <w:pPr>
        <w:ind w:left="7125" w:hanging="360"/>
      </w:pPr>
      <w:rPr>
        <w:rFonts w:hint="default"/>
      </w:rPr>
    </w:lvl>
    <w:lvl w:ilvl="1" w:tplc="04090019" w:tentative="1">
      <w:start w:val="1"/>
      <w:numFmt w:val="lowerLetter"/>
      <w:lvlText w:val="%2."/>
      <w:lvlJc w:val="left"/>
      <w:pPr>
        <w:ind w:left="7845" w:hanging="360"/>
      </w:pPr>
    </w:lvl>
    <w:lvl w:ilvl="2" w:tplc="0409001B" w:tentative="1">
      <w:start w:val="1"/>
      <w:numFmt w:val="lowerRoman"/>
      <w:lvlText w:val="%3."/>
      <w:lvlJc w:val="right"/>
      <w:pPr>
        <w:ind w:left="8565" w:hanging="180"/>
      </w:pPr>
    </w:lvl>
    <w:lvl w:ilvl="3" w:tplc="0409000F" w:tentative="1">
      <w:start w:val="1"/>
      <w:numFmt w:val="decimal"/>
      <w:lvlText w:val="%4."/>
      <w:lvlJc w:val="left"/>
      <w:pPr>
        <w:ind w:left="9285" w:hanging="360"/>
      </w:pPr>
    </w:lvl>
    <w:lvl w:ilvl="4" w:tplc="04090019" w:tentative="1">
      <w:start w:val="1"/>
      <w:numFmt w:val="lowerLetter"/>
      <w:lvlText w:val="%5."/>
      <w:lvlJc w:val="left"/>
      <w:pPr>
        <w:ind w:left="10005" w:hanging="360"/>
      </w:pPr>
    </w:lvl>
    <w:lvl w:ilvl="5" w:tplc="0409001B" w:tentative="1">
      <w:start w:val="1"/>
      <w:numFmt w:val="lowerRoman"/>
      <w:lvlText w:val="%6."/>
      <w:lvlJc w:val="right"/>
      <w:pPr>
        <w:ind w:left="10725" w:hanging="180"/>
      </w:pPr>
    </w:lvl>
    <w:lvl w:ilvl="6" w:tplc="0409000F" w:tentative="1">
      <w:start w:val="1"/>
      <w:numFmt w:val="decimal"/>
      <w:lvlText w:val="%7."/>
      <w:lvlJc w:val="left"/>
      <w:pPr>
        <w:ind w:left="11445" w:hanging="360"/>
      </w:pPr>
    </w:lvl>
    <w:lvl w:ilvl="7" w:tplc="04090019" w:tentative="1">
      <w:start w:val="1"/>
      <w:numFmt w:val="lowerLetter"/>
      <w:lvlText w:val="%8."/>
      <w:lvlJc w:val="left"/>
      <w:pPr>
        <w:ind w:left="12165" w:hanging="360"/>
      </w:pPr>
    </w:lvl>
    <w:lvl w:ilvl="8" w:tplc="0409001B" w:tentative="1">
      <w:start w:val="1"/>
      <w:numFmt w:val="lowerRoman"/>
      <w:lvlText w:val="%9."/>
      <w:lvlJc w:val="right"/>
      <w:pPr>
        <w:ind w:left="12885" w:hanging="180"/>
      </w:pPr>
    </w:lvl>
  </w:abstractNum>
  <w:num w:numId="1">
    <w:abstractNumId w:val="5"/>
  </w:num>
  <w:num w:numId="2">
    <w:abstractNumId w:val="8"/>
  </w:num>
  <w:num w:numId="3">
    <w:abstractNumId w:val="9"/>
  </w:num>
  <w:num w:numId="4">
    <w:abstractNumId w:val="4"/>
  </w:num>
  <w:num w:numId="5">
    <w:abstractNumId w:val="14"/>
  </w:num>
  <w:num w:numId="6">
    <w:abstractNumId w:val="2"/>
  </w:num>
  <w:num w:numId="7">
    <w:abstractNumId w:val="10"/>
  </w:num>
  <w:num w:numId="8">
    <w:abstractNumId w:val="18"/>
  </w:num>
  <w:num w:numId="9">
    <w:abstractNumId w:val="0"/>
  </w:num>
  <w:num w:numId="10">
    <w:abstractNumId w:val="3"/>
  </w:num>
  <w:num w:numId="11">
    <w:abstractNumId w:val="17"/>
  </w:num>
  <w:num w:numId="12">
    <w:abstractNumId w:val="15"/>
  </w:num>
  <w:num w:numId="13">
    <w:abstractNumId w:val="7"/>
  </w:num>
  <w:num w:numId="14">
    <w:abstractNumId w:val="11"/>
  </w:num>
  <w:num w:numId="15">
    <w:abstractNumId w:val="13"/>
  </w:num>
  <w:num w:numId="16">
    <w:abstractNumId w:val="16"/>
  </w:num>
  <w:num w:numId="17">
    <w:abstractNumId w:val="12"/>
  </w:num>
  <w:num w:numId="18">
    <w:abstractNumId w:val="1"/>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57216F"/>
    <w:rsid w:val="00021A7F"/>
    <w:rsid w:val="000461EF"/>
    <w:rsid w:val="00056598"/>
    <w:rsid w:val="0005660F"/>
    <w:rsid w:val="0006753B"/>
    <w:rsid w:val="000749C4"/>
    <w:rsid w:val="00084B3F"/>
    <w:rsid w:val="00090149"/>
    <w:rsid w:val="0011018A"/>
    <w:rsid w:val="0018678E"/>
    <w:rsid w:val="00186A72"/>
    <w:rsid w:val="001D29B0"/>
    <w:rsid w:val="00217AC1"/>
    <w:rsid w:val="00226006"/>
    <w:rsid w:val="002637E8"/>
    <w:rsid w:val="00267394"/>
    <w:rsid w:val="00270D5B"/>
    <w:rsid w:val="002747C5"/>
    <w:rsid w:val="0028509F"/>
    <w:rsid w:val="0029386B"/>
    <w:rsid w:val="002A3813"/>
    <w:rsid w:val="0033661A"/>
    <w:rsid w:val="0035105A"/>
    <w:rsid w:val="00351ECE"/>
    <w:rsid w:val="003746F4"/>
    <w:rsid w:val="003771A5"/>
    <w:rsid w:val="00393F5A"/>
    <w:rsid w:val="003A109F"/>
    <w:rsid w:val="003A338D"/>
    <w:rsid w:val="003F0EB3"/>
    <w:rsid w:val="004115A8"/>
    <w:rsid w:val="004170BB"/>
    <w:rsid w:val="00495839"/>
    <w:rsid w:val="004976D5"/>
    <w:rsid w:val="004A6926"/>
    <w:rsid w:val="00525915"/>
    <w:rsid w:val="00556159"/>
    <w:rsid w:val="00564829"/>
    <w:rsid w:val="00567902"/>
    <w:rsid w:val="0057216F"/>
    <w:rsid w:val="00577CDB"/>
    <w:rsid w:val="0060119D"/>
    <w:rsid w:val="006037BD"/>
    <w:rsid w:val="00654E1E"/>
    <w:rsid w:val="006F1808"/>
    <w:rsid w:val="006F6370"/>
    <w:rsid w:val="00705D32"/>
    <w:rsid w:val="00747529"/>
    <w:rsid w:val="007616EC"/>
    <w:rsid w:val="0077683A"/>
    <w:rsid w:val="007853F7"/>
    <w:rsid w:val="00785670"/>
    <w:rsid w:val="007B0A72"/>
    <w:rsid w:val="00803C4D"/>
    <w:rsid w:val="0081718D"/>
    <w:rsid w:val="00844359"/>
    <w:rsid w:val="0085288D"/>
    <w:rsid w:val="00897344"/>
    <w:rsid w:val="008D4C0D"/>
    <w:rsid w:val="008F55C8"/>
    <w:rsid w:val="008F6961"/>
    <w:rsid w:val="00911967"/>
    <w:rsid w:val="00935BAC"/>
    <w:rsid w:val="009369DD"/>
    <w:rsid w:val="009424A3"/>
    <w:rsid w:val="009463CE"/>
    <w:rsid w:val="00970465"/>
    <w:rsid w:val="009741C5"/>
    <w:rsid w:val="00977997"/>
    <w:rsid w:val="00985185"/>
    <w:rsid w:val="009A6F10"/>
    <w:rsid w:val="009E1927"/>
    <w:rsid w:val="00A07312"/>
    <w:rsid w:val="00A26E5E"/>
    <w:rsid w:val="00A43BCF"/>
    <w:rsid w:val="00AD289C"/>
    <w:rsid w:val="00B16657"/>
    <w:rsid w:val="00B20A34"/>
    <w:rsid w:val="00B33AB6"/>
    <w:rsid w:val="00B402E7"/>
    <w:rsid w:val="00B45F4D"/>
    <w:rsid w:val="00B91120"/>
    <w:rsid w:val="00C047A0"/>
    <w:rsid w:val="00C05AC8"/>
    <w:rsid w:val="00C20DC1"/>
    <w:rsid w:val="00C23E4F"/>
    <w:rsid w:val="00C35E5E"/>
    <w:rsid w:val="00C91F68"/>
    <w:rsid w:val="00CE6FD0"/>
    <w:rsid w:val="00CE73EF"/>
    <w:rsid w:val="00D102CC"/>
    <w:rsid w:val="00D12B8E"/>
    <w:rsid w:val="00D3059D"/>
    <w:rsid w:val="00D40EA5"/>
    <w:rsid w:val="00D655AE"/>
    <w:rsid w:val="00D71FDA"/>
    <w:rsid w:val="00E126B8"/>
    <w:rsid w:val="00E33C15"/>
    <w:rsid w:val="00E35645"/>
    <w:rsid w:val="00E42AB7"/>
    <w:rsid w:val="00E56698"/>
    <w:rsid w:val="00E7033F"/>
    <w:rsid w:val="00E812BD"/>
    <w:rsid w:val="00E813BD"/>
    <w:rsid w:val="00EB299C"/>
    <w:rsid w:val="00EB5895"/>
    <w:rsid w:val="00EC0832"/>
    <w:rsid w:val="00EF10A2"/>
    <w:rsid w:val="00F17D77"/>
    <w:rsid w:val="00F370B2"/>
    <w:rsid w:val="00F66F89"/>
    <w:rsid w:val="00F828F3"/>
    <w:rsid w:val="00FD6262"/>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18D"/>
  </w:style>
  <w:style w:type="paragraph" w:styleId="Heading1">
    <w:name w:val="heading 1"/>
    <w:basedOn w:val="Normal"/>
    <w:next w:val="Normal"/>
    <w:link w:val="Heading1Char"/>
    <w:qFormat/>
    <w:rsid w:val="000461EF"/>
    <w:pPr>
      <w:keepNext/>
      <w:spacing w:after="0" w:line="240" w:lineRule="auto"/>
      <w:jc w:val="both"/>
      <w:outlineLvl w:val="0"/>
    </w:pPr>
    <w:rPr>
      <w:rFonts w:ascii="Times New Roman" w:eastAsia="Times New Roman" w:hAnsi="Times New Roman" w:cs="Times New Roman"/>
      <w:sz w:val="24"/>
      <w:szCs w:val="24"/>
      <w:u w:val="single"/>
      <w:lang w:bidi="ar-SA"/>
    </w:rPr>
  </w:style>
  <w:style w:type="paragraph" w:styleId="Heading7">
    <w:name w:val="heading 7"/>
    <w:basedOn w:val="Normal"/>
    <w:next w:val="Normal"/>
    <w:link w:val="Heading7Char"/>
    <w:qFormat/>
    <w:rsid w:val="000461EF"/>
    <w:pPr>
      <w:spacing w:before="240" w:after="60" w:line="240" w:lineRule="auto"/>
      <w:outlineLvl w:val="6"/>
    </w:pPr>
    <w:rPr>
      <w:rFonts w:ascii="Times New Roman" w:eastAsia="Times New Roman" w:hAnsi="Times New Roman" w:cs="Times New Roman"/>
      <w:sz w:val="24"/>
      <w:szCs w:val="24"/>
      <w:lang w:bidi="ar-SA"/>
    </w:rPr>
  </w:style>
  <w:style w:type="paragraph" w:styleId="Heading9">
    <w:name w:val="heading 9"/>
    <w:basedOn w:val="Normal"/>
    <w:next w:val="Normal"/>
    <w:link w:val="Heading9Char"/>
    <w:qFormat/>
    <w:rsid w:val="000461EF"/>
    <w:pPr>
      <w:spacing w:before="240" w:after="60" w:line="240" w:lineRule="auto"/>
      <w:outlineLvl w:val="8"/>
    </w:pPr>
    <w:rPr>
      <w:rFonts w:ascii="Arial" w:eastAsia="Times New Roman" w:hAnsi="Arial" w:cs="Times New Roman"/>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7216F"/>
    <w:pPr>
      <w:spacing w:after="0" w:line="240" w:lineRule="auto"/>
    </w:pPr>
    <w:rPr>
      <w:rFonts w:ascii="Times New Roman" w:eastAsia="Times New Roman" w:hAnsi="Times New Roman" w:cs="Times New Roman"/>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7216F"/>
    <w:rPr>
      <w:color w:val="0000FF"/>
      <w:u w:val="single"/>
    </w:rPr>
  </w:style>
  <w:style w:type="character" w:customStyle="1" w:styleId="Heading1Char">
    <w:name w:val="Heading 1 Char"/>
    <w:basedOn w:val="DefaultParagraphFont"/>
    <w:link w:val="Heading1"/>
    <w:rsid w:val="000461EF"/>
    <w:rPr>
      <w:rFonts w:ascii="Times New Roman" w:eastAsia="Times New Roman" w:hAnsi="Times New Roman" w:cs="Times New Roman"/>
      <w:sz w:val="24"/>
      <w:szCs w:val="24"/>
      <w:u w:val="single"/>
      <w:lang w:bidi="ar-SA"/>
    </w:rPr>
  </w:style>
  <w:style w:type="character" w:customStyle="1" w:styleId="Heading7Char">
    <w:name w:val="Heading 7 Char"/>
    <w:basedOn w:val="DefaultParagraphFont"/>
    <w:link w:val="Heading7"/>
    <w:rsid w:val="000461EF"/>
    <w:rPr>
      <w:rFonts w:ascii="Times New Roman" w:eastAsia="Times New Roman" w:hAnsi="Times New Roman" w:cs="Times New Roman"/>
      <w:sz w:val="24"/>
      <w:szCs w:val="24"/>
      <w:lang w:bidi="ar-SA"/>
    </w:rPr>
  </w:style>
  <w:style w:type="character" w:customStyle="1" w:styleId="Heading9Char">
    <w:name w:val="Heading 9 Char"/>
    <w:basedOn w:val="DefaultParagraphFont"/>
    <w:link w:val="Heading9"/>
    <w:rsid w:val="000461EF"/>
    <w:rPr>
      <w:rFonts w:ascii="Arial" w:eastAsia="Times New Roman" w:hAnsi="Arial" w:cs="Times New Roman"/>
      <w:szCs w:val="22"/>
      <w:lang w:bidi="ar-SA"/>
    </w:rPr>
  </w:style>
  <w:style w:type="paragraph" w:styleId="Footer">
    <w:name w:val="footer"/>
    <w:basedOn w:val="Normal"/>
    <w:link w:val="FooterChar"/>
    <w:uiPriority w:val="99"/>
    <w:rsid w:val="000461EF"/>
    <w:pPr>
      <w:tabs>
        <w:tab w:val="center" w:pos="4320"/>
        <w:tab w:val="right" w:pos="8640"/>
      </w:tabs>
      <w:spacing w:after="0" w:line="240" w:lineRule="auto"/>
    </w:pPr>
    <w:rPr>
      <w:rFonts w:ascii="Times New Roman" w:eastAsia="Times New Roman" w:hAnsi="Times New Roman" w:cs="Times New Roman"/>
      <w:sz w:val="24"/>
      <w:szCs w:val="24"/>
      <w:lang w:bidi="ar-SA"/>
    </w:rPr>
  </w:style>
  <w:style w:type="character" w:customStyle="1" w:styleId="FooterChar">
    <w:name w:val="Footer Char"/>
    <w:basedOn w:val="DefaultParagraphFont"/>
    <w:link w:val="Footer"/>
    <w:uiPriority w:val="99"/>
    <w:rsid w:val="000461EF"/>
    <w:rPr>
      <w:rFonts w:ascii="Times New Roman" w:eastAsia="Times New Roman" w:hAnsi="Times New Roman" w:cs="Times New Roman"/>
      <w:sz w:val="24"/>
      <w:szCs w:val="24"/>
      <w:lang w:bidi="ar-SA"/>
    </w:rPr>
  </w:style>
  <w:style w:type="paragraph" w:styleId="BodyTextIndent3">
    <w:name w:val="Body Text Indent 3"/>
    <w:basedOn w:val="Normal"/>
    <w:link w:val="BodyTextIndent3Char"/>
    <w:rsid w:val="000461EF"/>
    <w:pPr>
      <w:spacing w:after="120" w:line="240" w:lineRule="auto"/>
      <w:ind w:left="360"/>
    </w:pPr>
    <w:rPr>
      <w:rFonts w:ascii="Times New Roman" w:eastAsia="Times New Roman" w:hAnsi="Times New Roman" w:cs="Times New Roman"/>
      <w:sz w:val="16"/>
      <w:szCs w:val="16"/>
      <w:lang w:bidi="ar-SA"/>
    </w:rPr>
  </w:style>
  <w:style w:type="character" w:customStyle="1" w:styleId="BodyTextIndent3Char">
    <w:name w:val="Body Text Indent 3 Char"/>
    <w:basedOn w:val="DefaultParagraphFont"/>
    <w:link w:val="BodyTextIndent3"/>
    <w:rsid w:val="000461EF"/>
    <w:rPr>
      <w:rFonts w:ascii="Times New Roman" w:eastAsia="Times New Roman" w:hAnsi="Times New Roman" w:cs="Times New Roman"/>
      <w:sz w:val="16"/>
      <w:szCs w:val="16"/>
      <w:lang w:bidi="ar-SA"/>
    </w:rPr>
  </w:style>
  <w:style w:type="paragraph" w:styleId="ListParagraph">
    <w:name w:val="List Paragraph"/>
    <w:basedOn w:val="Normal"/>
    <w:uiPriority w:val="34"/>
    <w:qFormat/>
    <w:rsid w:val="008D4C0D"/>
    <w:pPr>
      <w:ind w:left="720"/>
      <w:contextualSpacing/>
    </w:pPr>
  </w:style>
  <w:style w:type="paragraph" w:styleId="Header">
    <w:name w:val="header"/>
    <w:basedOn w:val="Normal"/>
    <w:link w:val="HeaderChar"/>
    <w:uiPriority w:val="99"/>
    <w:semiHidden/>
    <w:unhideWhenUsed/>
    <w:rsid w:val="00E812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812BD"/>
  </w:style>
  <w:style w:type="paragraph" w:styleId="Title">
    <w:name w:val="Title"/>
    <w:basedOn w:val="Normal"/>
    <w:link w:val="TitleChar"/>
    <w:qFormat/>
    <w:rsid w:val="00A26E5E"/>
    <w:pPr>
      <w:spacing w:after="0" w:line="240" w:lineRule="auto"/>
      <w:jc w:val="center"/>
    </w:pPr>
    <w:rPr>
      <w:rFonts w:ascii="Times New Roman" w:eastAsia="Times New Roman" w:hAnsi="Times New Roman" w:cs="Times New Roman"/>
      <w:b/>
      <w:bCs/>
      <w:sz w:val="24"/>
      <w:szCs w:val="24"/>
      <w:u w:val="single"/>
      <w:lang w:bidi="ar-SA"/>
    </w:rPr>
  </w:style>
  <w:style w:type="character" w:customStyle="1" w:styleId="TitleChar">
    <w:name w:val="Title Char"/>
    <w:basedOn w:val="DefaultParagraphFont"/>
    <w:link w:val="Title"/>
    <w:rsid w:val="00A26E5E"/>
    <w:rPr>
      <w:rFonts w:ascii="Times New Roman" w:eastAsia="Times New Roman" w:hAnsi="Times New Roman" w:cs="Times New Roman"/>
      <w:b/>
      <w:bCs/>
      <w:sz w:val="24"/>
      <w:szCs w:val="24"/>
      <w:u w:val="single"/>
      <w:lang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vfc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D6445A-E1D8-4E0D-9434-40D94610D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1</Pages>
  <Words>2698</Words>
  <Characters>15379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bvfcl</dc:creator>
  <cp:keywords/>
  <dc:description/>
  <cp:lastModifiedBy>M P Sinha</cp:lastModifiedBy>
  <cp:revision>66</cp:revision>
  <cp:lastPrinted>2015-08-08T06:32:00Z</cp:lastPrinted>
  <dcterms:created xsi:type="dcterms:W3CDTF">2014-06-04T13:07:00Z</dcterms:created>
  <dcterms:modified xsi:type="dcterms:W3CDTF">2017-05-18T05:34:00Z</dcterms:modified>
</cp:coreProperties>
</file>