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262" w:rsidRDefault="00B11262" w:rsidP="00B11262">
      <w:r>
        <w:rPr>
          <w:rFonts w:hint="eastAsia"/>
        </w:rPr>
        <w:t>第四章习题</w:t>
      </w:r>
    </w:p>
    <w:p w:rsidR="00B11262" w:rsidRDefault="00B11262" w:rsidP="00B11262">
      <w:r>
        <w:rPr>
          <w:rFonts w:hint="eastAsia"/>
        </w:rPr>
        <w:t>（</w:t>
      </w:r>
      <w:r>
        <w:t>1）</w:t>
      </w:r>
      <w:proofErr w:type="gramStart"/>
      <w:r>
        <w:t>串是一种</w:t>
      </w:r>
      <w:proofErr w:type="gramEnd"/>
      <w:r>
        <w:t>特殊的线性表，其特殊性体现在（ ）。</w:t>
      </w:r>
    </w:p>
    <w:p w:rsidR="00B11262" w:rsidRDefault="00B11262" w:rsidP="00B11262"/>
    <w:p w:rsidR="00B11262" w:rsidRDefault="00B11262" w:rsidP="00B11262">
      <w:r>
        <w:t>A．可以顺序存储 B．数据元素是一个字符</w:t>
      </w:r>
    </w:p>
    <w:p w:rsidR="00B11262" w:rsidRDefault="00B11262" w:rsidP="00B11262"/>
    <w:p w:rsidR="00B11262" w:rsidRDefault="00B11262" w:rsidP="00B11262">
      <w:r>
        <w:t>C．可以链式存储 D．数据元素可以是多个字符若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B</w:t>
      </w:r>
    </w:p>
    <w:p w:rsidR="00B11262" w:rsidRDefault="00B11262" w:rsidP="00B11262"/>
    <w:p w:rsidR="00B11262" w:rsidRDefault="00B11262" w:rsidP="00B11262">
      <w:proofErr w:type="gramStart"/>
      <w:r>
        <w:rPr>
          <w:rFonts w:hint="eastAsia"/>
        </w:rPr>
        <w:t>串是内容</w:t>
      </w:r>
      <w:proofErr w:type="gramEnd"/>
      <w:r>
        <w:rPr>
          <w:rFonts w:hint="eastAsia"/>
        </w:rPr>
        <w:t>受限的线性表，表中元素只能存字符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2）串下面关于串的</w:t>
      </w:r>
      <w:proofErr w:type="gramStart"/>
      <w:r>
        <w:t>的</w:t>
      </w:r>
      <w:proofErr w:type="gramEnd"/>
      <w:r>
        <w:t>叙述中，（ ）是不正确的？</w:t>
      </w:r>
    </w:p>
    <w:p w:rsidR="00B11262" w:rsidRDefault="00B11262" w:rsidP="00B11262"/>
    <w:p w:rsidR="00B11262" w:rsidRDefault="00B11262" w:rsidP="00B11262">
      <w:r>
        <w:t>A．</w:t>
      </w:r>
      <w:proofErr w:type="gramStart"/>
      <w:r>
        <w:t>串是字符</w:t>
      </w:r>
      <w:proofErr w:type="gramEnd"/>
      <w:r>
        <w:t>的有限序列 B．空串是由空格构成的串</w:t>
      </w:r>
    </w:p>
    <w:p w:rsidR="00B11262" w:rsidRDefault="00B11262" w:rsidP="00B11262"/>
    <w:p w:rsidR="00B11262" w:rsidRDefault="00B11262" w:rsidP="00B11262">
      <w:r>
        <w:t>C．模式匹配是串的一种重要运算 D．</w:t>
      </w:r>
      <w:proofErr w:type="gramStart"/>
      <w:r>
        <w:t>串既可以</w:t>
      </w:r>
      <w:proofErr w:type="gramEnd"/>
      <w:r>
        <w:t>采用顺序存储，也可以采用链式存储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B</w:t>
      </w:r>
    </w:p>
    <w:p w:rsidR="00B11262" w:rsidRDefault="00B11262" w:rsidP="00B11262"/>
    <w:p w:rsidR="00B11262" w:rsidRDefault="00B11262" w:rsidP="00B11262">
      <w:r>
        <w:rPr>
          <w:rFonts w:hint="eastAsia"/>
        </w:rPr>
        <w:t>解释：空格常常是串的字符集合中的一个元素，有一个或多个空格组成的</w:t>
      </w:r>
      <w:proofErr w:type="gramStart"/>
      <w:r>
        <w:rPr>
          <w:rFonts w:hint="eastAsia"/>
        </w:rPr>
        <w:t>串成为</w:t>
      </w:r>
      <w:proofErr w:type="gramEnd"/>
      <w:r>
        <w:rPr>
          <w:rFonts w:hint="eastAsia"/>
        </w:rPr>
        <w:t>空格串，零个字符的</w:t>
      </w:r>
      <w:proofErr w:type="gramStart"/>
      <w:r>
        <w:rPr>
          <w:rFonts w:hint="eastAsia"/>
        </w:rPr>
        <w:t>串成为</w:t>
      </w:r>
      <w:proofErr w:type="gramEnd"/>
      <w:r>
        <w:rPr>
          <w:rFonts w:hint="eastAsia"/>
        </w:rPr>
        <w:t>空串，其长度为零。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3）串“</w:t>
      </w:r>
      <w:proofErr w:type="spellStart"/>
      <w:r>
        <w:t>ababaaababaa</w:t>
      </w:r>
      <w:proofErr w:type="spellEnd"/>
      <w:r>
        <w:t>”的next数组为（ ）。</w:t>
      </w:r>
    </w:p>
    <w:p w:rsidR="00B11262" w:rsidRDefault="00B11262" w:rsidP="00B11262"/>
    <w:p w:rsidR="00B11262" w:rsidRDefault="00B11262" w:rsidP="00B11262">
      <w:r>
        <w:t>A．012345678999 B．012121111212 C．011234223456 D．0123012322345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C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4）串“</w:t>
      </w:r>
      <w:proofErr w:type="spellStart"/>
      <w:r>
        <w:t>ababaabab</w:t>
      </w:r>
      <w:proofErr w:type="spellEnd"/>
      <w:r>
        <w:t>”的</w:t>
      </w:r>
      <w:proofErr w:type="spellStart"/>
      <w:r>
        <w:t>nextval</w:t>
      </w:r>
      <w:proofErr w:type="spellEnd"/>
      <w:r>
        <w:t>为（ ）。</w:t>
      </w:r>
    </w:p>
    <w:p w:rsidR="00B11262" w:rsidRDefault="00B11262" w:rsidP="00B11262"/>
    <w:p w:rsidR="00B11262" w:rsidRDefault="00B11262" w:rsidP="00B11262">
      <w:r>
        <w:t>A．010104101 B．010102101 C．010100011 D．010101011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A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5）串的长度是指（ ）。</w:t>
      </w:r>
    </w:p>
    <w:p w:rsidR="00B11262" w:rsidRDefault="00B11262" w:rsidP="00B11262"/>
    <w:p w:rsidR="00B11262" w:rsidRDefault="00B11262" w:rsidP="00B11262">
      <w:r>
        <w:t>A．串中所含不同字母的个数 B．串中所含字符的个数</w:t>
      </w:r>
    </w:p>
    <w:p w:rsidR="00B11262" w:rsidRDefault="00B11262" w:rsidP="00B11262"/>
    <w:p w:rsidR="00B11262" w:rsidRDefault="00B11262" w:rsidP="00B11262">
      <w:r>
        <w:t>C．串中所含不同字符的个数 D．串中所含非空格字符的个数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B</w:t>
      </w:r>
    </w:p>
    <w:p w:rsidR="00B11262" w:rsidRDefault="00B11262" w:rsidP="00B11262"/>
    <w:p w:rsidR="00B11262" w:rsidRDefault="00B11262" w:rsidP="00B11262">
      <w:r>
        <w:rPr>
          <w:rFonts w:hint="eastAsia"/>
        </w:rPr>
        <w:t>解释：串中字符的数目称为串的长度。</w:t>
      </w:r>
    </w:p>
    <w:p w:rsidR="00B11262" w:rsidRDefault="00B11262" w:rsidP="00B11262"/>
    <w:p w:rsidR="00B11262" w:rsidRDefault="00B11262" w:rsidP="00B11262">
      <w:r>
        <w:rPr>
          <w:rFonts w:hint="eastAsia"/>
        </w:rPr>
        <w:lastRenderedPageBreak/>
        <w:t>（</w:t>
      </w:r>
      <w:r>
        <w:t>6）假设以行序为主序存储二维数组A=array[1…100,1…100]，设每个数据元素占2个存储单元，基地址为10，则LOC[5,5]=（ ）。</w:t>
      </w:r>
    </w:p>
    <w:p w:rsidR="00B11262" w:rsidRDefault="00B11262" w:rsidP="00B11262"/>
    <w:p w:rsidR="00B11262" w:rsidRDefault="00B11262" w:rsidP="00B11262">
      <w:r>
        <w:t>A．808 B．818 C．1010 D．1020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B</w:t>
      </w:r>
    </w:p>
    <w:p w:rsidR="00B11262" w:rsidRDefault="00B11262" w:rsidP="00B11262"/>
    <w:p w:rsidR="00B11262" w:rsidRDefault="00B11262" w:rsidP="00B11262">
      <w:r>
        <w:rPr>
          <w:rFonts w:hint="eastAsia"/>
        </w:rPr>
        <w:t>解释：以行序为主，则</w:t>
      </w:r>
      <w:r>
        <w:t>LOC[5,5]=[（5-1）*100+（5-1）]*2+10=818。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7）设有数组A[</w:t>
      </w:r>
      <w:proofErr w:type="spellStart"/>
      <w:r>
        <w:t>i,j</w:t>
      </w:r>
      <w:proofErr w:type="spellEnd"/>
      <w:r>
        <w:t>]，数组的每个元素长度为3字节，</w:t>
      </w:r>
      <w:proofErr w:type="spellStart"/>
      <w:r>
        <w:t>i</w:t>
      </w:r>
      <w:proofErr w:type="spellEnd"/>
      <w:r>
        <w:t>的值为1到8，j的值为1到10，数组从内存首地址BA开始顺序存放，当用以列为主存放时，元素A[5,8]的存储首地址为（ ）。</w:t>
      </w:r>
    </w:p>
    <w:p w:rsidR="00B11262" w:rsidRDefault="00B11262" w:rsidP="00B11262"/>
    <w:p w:rsidR="00B11262" w:rsidRDefault="00B11262" w:rsidP="00B11262">
      <w:r>
        <w:t>A．BA+141 B．BA+180 C．BA+222 D．BA+225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B</w:t>
      </w:r>
    </w:p>
    <w:p w:rsidR="00B11262" w:rsidRDefault="00B11262" w:rsidP="00B11262"/>
    <w:p w:rsidR="00B11262" w:rsidRDefault="00B11262" w:rsidP="00B11262">
      <w:r>
        <w:rPr>
          <w:rFonts w:hint="eastAsia"/>
        </w:rPr>
        <w:t>解释：</w:t>
      </w:r>
      <w:proofErr w:type="gramStart"/>
      <w:r>
        <w:rPr>
          <w:rFonts w:hint="eastAsia"/>
        </w:rPr>
        <w:t>以列序为主</w:t>
      </w:r>
      <w:proofErr w:type="gramEnd"/>
      <w:r>
        <w:rPr>
          <w:rFonts w:hint="eastAsia"/>
        </w:rPr>
        <w:t>，则</w:t>
      </w:r>
      <w:r>
        <w:t>LOC[5,8]=[（8-1）*8+（5-1）]*3+BA=BA+180。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8）设有一个10阶的对称矩阵A，采用压缩存储方式，以行</w:t>
      </w:r>
      <w:proofErr w:type="gramStart"/>
      <w:r>
        <w:t>序为主</w:t>
      </w:r>
      <w:proofErr w:type="gramEnd"/>
      <w:r>
        <w:t>存储，a11为第一元素，其存储地址为1，每个元素占一个地址空间，则a85的地址为（ ）</w:t>
      </w:r>
    </w:p>
    <w:p w:rsidR="00B11262" w:rsidRDefault="00B11262" w:rsidP="00B11262"/>
    <w:p w:rsidR="00B11262" w:rsidRDefault="00B11262" w:rsidP="00B11262">
      <w:r>
        <w:t>A．13 B．32 C．33 D．40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C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9）若对n阶对称矩阵A以行序为主序方式将其下三角形的元素(包括主对角线上所有元素)依次存放于一维数组B[1…(n(n+1))/2]中，则在B中确定</w:t>
      </w:r>
      <w:proofErr w:type="spellStart"/>
      <w:r>
        <w:t>aij</w:t>
      </w:r>
      <w:proofErr w:type="spellEnd"/>
      <w:r>
        <w:t>（</w:t>
      </w:r>
      <w:proofErr w:type="spellStart"/>
      <w:r>
        <w:t>i</w:t>
      </w:r>
      <w:proofErr w:type="spellEnd"/>
      <w:r>
        <w:t>&lt;j）的位置k的关系为（ ）。</w:t>
      </w:r>
    </w:p>
    <w:p w:rsidR="00B11262" w:rsidRDefault="00B11262" w:rsidP="00B11262"/>
    <w:p w:rsidR="00B11262" w:rsidRDefault="00B11262" w:rsidP="00B11262">
      <w:r>
        <w:t>A．</w:t>
      </w:r>
      <w:proofErr w:type="spellStart"/>
      <w:r>
        <w:t>i</w:t>
      </w:r>
      <w:proofErr w:type="spellEnd"/>
      <w:r>
        <w:t>*(i-1)/2+j B．j*(j-1)/2+i C．</w:t>
      </w:r>
      <w:proofErr w:type="spellStart"/>
      <w:r>
        <w:t>i</w:t>
      </w:r>
      <w:proofErr w:type="spellEnd"/>
      <w:r>
        <w:t>*(i+1)/2+j D．j*(j+1)/2+i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B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10）二维数组A的每个元素是由10个字符组成的串，其行下标</w:t>
      </w:r>
      <w:proofErr w:type="spellStart"/>
      <w:r>
        <w:t>i</w:t>
      </w:r>
      <w:proofErr w:type="spellEnd"/>
      <w:r>
        <w:t>=0,1,…,8,列下标j=1,2,…,10。若A按行先存储，元素A[8,5]的起始地址与当A</w:t>
      </w:r>
      <w:proofErr w:type="gramStart"/>
      <w:r>
        <w:t>按列先</w:t>
      </w:r>
      <w:proofErr w:type="gramEnd"/>
      <w:r>
        <w:t>存储时的元素（ ）的起始地址相同。设每个字符占一个字节。</w:t>
      </w:r>
    </w:p>
    <w:p w:rsidR="00B11262" w:rsidRDefault="00B11262" w:rsidP="00B11262"/>
    <w:p w:rsidR="00B11262" w:rsidRDefault="00B11262" w:rsidP="00B11262">
      <w:r>
        <w:t>A．A[8,5] B．</w:t>
      </w:r>
      <w:proofErr w:type="gramStart"/>
      <w:r>
        <w:t>A[</w:t>
      </w:r>
      <w:proofErr w:type="gramEnd"/>
      <w:r>
        <w:t>3,10] C. A[5,8] D．A[0,9]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B</w:t>
      </w:r>
    </w:p>
    <w:p w:rsidR="00B11262" w:rsidRDefault="00B11262" w:rsidP="00B11262"/>
    <w:p w:rsidR="00B11262" w:rsidRDefault="00B11262" w:rsidP="00B11262">
      <w:r>
        <w:rPr>
          <w:rFonts w:hint="eastAsia"/>
        </w:rPr>
        <w:t>解释：设数组从内存首地址</w:t>
      </w:r>
      <w:r>
        <w:t>M开始顺序存放，若数组按行先存储，元素A[8,5]的起始地址为：M+[（8-0）*10+（5-1）]*1=M+84；若</w:t>
      </w:r>
      <w:proofErr w:type="gramStart"/>
      <w:r>
        <w:t>数组按列先</w:t>
      </w:r>
      <w:proofErr w:type="gramEnd"/>
      <w:r>
        <w:t>存储，</w:t>
      </w:r>
      <w:proofErr w:type="gramStart"/>
      <w:r>
        <w:t>易计算</w:t>
      </w:r>
      <w:proofErr w:type="gramEnd"/>
      <w:r>
        <w:t>出元素A[3,10]的起始地址为：M+[（10-1）*9+（3-0）]*1=M+84。故选B。</w:t>
      </w:r>
    </w:p>
    <w:p w:rsidR="00B11262" w:rsidRDefault="00B11262" w:rsidP="00B11262"/>
    <w:p w:rsidR="00B11262" w:rsidRDefault="00B11262" w:rsidP="00B11262">
      <w:r>
        <w:rPr>
          <w:rFonts w:hint="eastAsia"/>
        </w:rPr>
        <w:lastRenderedPageBreak/>
        <w:t>（</w:t>
      </w:r>
      <w:r>
        <w:t>11）设二维数组A[1… m，1… n]（即m行n列）按行存储在数组B[1… m*n]中，则二维数组元素A[</w:t>
      </w:r>
      <w:proofErr w:type="spellStart"/>
      <w:r>
        <w:t>i,j</w:t>
      </w:r>
      <w:proofErr w:type="spellEnd"/>
      <w:r>
        <w:t>]在一维数组B中的下标为（ ）。</w:t>
      </w:r>
    </w:p>
    <w:p w:rsidR="00B11262" w:rsidRDefault="00B11262" w:rsidP="00B11262"/>
    <w:p w:rsidR="00B11262" w:rsidRDefault="00B11262" w:rsidP="00B11262">
      <w:r>
        <w:t>A．(i-1)</w:t>
      </w:r>
      <w:proofErr w:type="spellStart"/>
      <w:r>
        <w:t>n+j</w:t>
      </w:r>
      <w:proofErr w:type="spellEnd"/>
      <w:r>
        <w:t xml:space="preserve"> B．(i-1)n+j-1 C．</w:t>
      </w:r>
      <w:proofErr w:type="spellStart"/>
      <w:r>
        <w:t>i</w:t>
      </w:r>
      <w:proofErr w:type="spellEnd"/>
      <w:r>
        <w:t>(j-1) D．jm+i-1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A</w:t>
      </w:r>
    </w:p>
    <w:p w:rsidR="00B11262" w:rsidRDefault="00B11262" w:rsidP="00B11262"/>
    <w:p w:rsidR="00B11262" w:rsidRDefault="00B11262" w:rsidP="00B11262">
      <w:r>
        <w:rPr>
          <w:rFonts w:hint="eastAsia"/>
        </w:rPr>
        <w:t>解释：特殊值法。取</w:t>
      </w:r>
      <w:proofErr w:type="spellStart"/>
      <w:r>
        <w:t>i</w:t>
      </w:r>
      <w:proofErr w:type="spellEnd"/>
      <w:r>
        <w:t>=j=1，易知A[1,1]的</w:t>
      </w:r>
      <w:proofErr w:type="gramStart"/>
      <w:r>
        <w:t>的</w:t>
      </w:r>
      <w:proofErr w:type="gramEnd"/>
      <w:r>
        <w:t>下标为1，四个选项中仅有A选项能确定的值为1，故选A。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12）数组A[0…4,-1…-3,5…7]中含有元素的个数（ ）。</w:t>
      </w:r>
    </w:p>
    <w:p w:rsidR="00B11262" w:rsidRDefault="00B11262" w:rsidP="00B11262"/>
    <w:p w:rsidR="00B11262" w:rsidRDefault="00B11262" w:rsidP="00B11262">
      <w:r>
        <w:t>A．55 B．45 C．36 D．16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B</w:t>
      </w:r>
    </w:p>
    <w:p w:rsidR="00B11262" w:rsidRDefault="00B11262" w:rsidP="00B11262"/>
    <w:p w:rsidR="00B11262" w:rsidRDefault="00B11262" w:rsidP="00B11262">
      <w:r>
        <w:rPr>
          <w:rFonts w:hint="eastAsia"/>
        </w:rPr>
        <w:t>解释：共有</w:t>
      </w:r>
      <w:r>
        <w:t>533=45个元素。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13）广义表A=(</w:t>
      </w:r>
      <w:proofErr w:type="spellStart"/>
      <w:r>
        <w:t>a,b</w:t>
      </w:r>
      <w:proofErr w:type="spellEnd"/>
      <w:r>
        <w:t>,(</w:t>
      </w:r>
      <w:proofErr w:type="spellStart"/>
      <w:r>
        <w:t>c,d</w:t>
      </w:r>
      <w:proofErr w:type="spellEnd"/>
      <w:r>
        <w:t>),(e,(</w:t>
      </w:r>
      <w:proofErr w:type="spellStart"/>
      <w:r>
        <w:t>f,g</w:t>
      </w:r>
      <w:proofErr w:type="spellEnd"/>
      <w:r>
        <w:t>)))，则Head(Tail(Head(Tail(Tail(A)))))的值为（ ）。</w:t>
      </w:r>
    </w:p>
    <w:p w:rsidR="00B11262" w:rsidRDefault="00B11262" w:rsidP="00B11262"/>
    <w:p w:rsidR="00B11262" w:rsidRDefault="00B11262" w:rsidP="00B11262">
      <w:r>
        <w:t>A．(g) B．(d) C．c D．d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D</w:t>
      </w:r>
    </w:p>
    <w:p w:rsidR="00B11262" w:rsidRDefault="00B11262" w:rsidP="00B11262"/>
    <w:p w:rsidR="00B11262" w:rsidRDefault="00B11262" w:rsidP="00B11262">
      <w:r>
        <w:rPr>
          <w:rFonts w:hint="eastAsia"/>
        </w:rPr>
        <w:t>解释：</w:t>
      </w:r>
      <w:r>
        <w:t>Tail(A)=(b,(</w:t>
      </w:r>
      <w:proofErr w:type="spellStart"/>
      <w:r>
        <w:t>c,d</w:t>
      </w:r>
      <w:proofErr w:type="spellEnd"/>
      <w:r>
        <w:t>),(e,(</w:t>
      </w:r>
      <w:proofErr w:type="spellStart"/>
      <w:r>
        <w:t>f,g</w:t>
      </w:r>
      <w:proofErr w:type="spellEnd"/>
      <w:r>
        <w:t>)))；Tail(Tail(A))=( (</w:t>
      </w:r>
      <w:proofErr w:type="spellStart"/>
      <w:r>
        <w:t>c,d</w:t>
      </w:r>
      <w:proofErr w:type="spellEnd"/>
      <w:r>
        <w:t>),(e,(</w:t>
      </w:r>
      <w:proofErr w:type="spellStart"/>
      <w:r>
        <w:t>f,g</w:t>
      </w:r>
      <w:proofErr w:type="spellEnd"/>
      <w:r>
        <w:t>)))； Head(Tail(Tail(A)))= (</w:t>
      </w:r>
      <w:proofErr w:type="spellStart"/>
      <w:r>
        <w:t>c,d</w:t>
      </w:r>
      <w:proofErr w:type="spellEnd"/>
      <w:r>
        <w:t>)；Tail(Head(Tail(Tail(A))))=(d)；Head(Tail(Head(Tail(Tail(A)))))=d。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14）广义表((</w:t>
      </w:r>
      <w:proofErr w:type="spellStart"/>
      <w:r>
        <w:t>a,b,c,d</w:t>
      </w:r>
      <w:proofErr w:type="spellEnd"/>
      <w:r>
        <w:t>))的表头是（ ），表尾是（ ）。</w:t>
      </w:r>
    </w:p>
    <w:p w:rsidR="00B11262" w:rsidRDefault="00B11262" w:rsidP="00B11262"/>
    <w:p w:rsidR="00B11262" w:rsidRDefault="00B11262" w:rsidP="00B11262">
      <w:r>
        <w:t>A．a B．( ) C．(</w:t>
      </w:r>
      <w:proofErr w:type="spellStart"/>
      <w:r>
        <w:t>a,b,c,d</w:t>
      </w:r>
      <w:proofErr w:type="spellEnd"/>
      <w:r>
        <w:t>) D．(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>)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C、B</w:t>
      </w:r>
    </w:p>
    <w:p w:rsidR="00B11262" w:rsidRDefault="00B11262" w:rsidP="00B11262"/>
    <w:p w:rsidR="00B11262" w:rsidRDefault="00B11262" w:rsidP="00B11262">
      <w:r>
        <w:rPr>
          <w:rFonts w:hint="eastAsia"/>
        </w:rPr>
        <w:t>解释：表头为非空广义表的第一个元素，可以是一个单原子，也可以是一个子表，</w:t>
      </w:r>
      <w:r>
        <w:t>((</w:t>
      </w:r>
      <w:proofErr w:type="spellStart"/>
      <w:r>
        <w:t>a,b,c,d</w:t>
      </w:r>
      <w:proofErr w:type="spellEnd"/>
      <w:r>
        <w:t>))的表头为一个子表(</w:t>
      </w:r>
      <w:proofErr w:type="spellStart"/>
      <w:r>
        <w:t>a,b,c,d</w:t>
      </w:r>
      <w:proofErr w:type="spellEnd"/>
      <w:r>
        <w:t>)；表尾为除去表头之外，由其余元素构成的表，表为一定是个广义表，((</w:t>
      </w:r>
      <w:proofErr w:type="spellStart"/>
      <w:r>
        <w:t>a,b,c,d</w:t>
      </w:r>
      <w:proofErr w:type="spellEnd"/>
      <w:r>
        <w:t>))的表尾为空表( )。</w:t>
      </w:r>
    </w:p>
    <w:p w:rsidR="00B11262" w:rsidRDefault="00B11262" w:rsidP="00B11262"/>
    <w:p w:rsidR="00B11262" w:rsidRDefault="00B11262" w:rsidP="00B11262">
      <w:r>
        <w:rPr>
          <w:rFonts w:hint="eastAsia"/>
        </w:rPr>
        <w:t>（</w:t>
      </w:r>
      <w:r>
        <w:t>15）设广义表L=((</w:t>
      </w:r>
      <w:proofErr w:type="spellStart"/>
      <w:r>
        <w:t>a,b,c</w:t>
      </w:r>
      <w:proofErr w:type="spellEnd"/>
      <w:r>
        <w:t>))，则L的长度和深度分别为（ ）。</w:t>
      </w:r>
    </w:p>
    <w:p w:rsidR="00B11262" w:rsidRDefault="00B11262" w:rsidP="00B11262"/>
    <w:p w:rsidR="00B11262" w:rsidRDefault="00B11262" w:rsidP="00B11262">
      <w:r>
        <w:t>A．1和1 B．1和3 C．1和2 D．2和3</w:t>
      </w:r>
    </w:p>
    <w:p w:rsidR="00B11262" w:rsidRDefault="00B11262" w:rsidP="00B11262"/>
    <w:p w:rsidR="00B11262" w:rsidRDefault="00B11262" w:rsidP="00B11262">
      <w:r>
        <w:rPr>
          <w:rFonts w:hint="eastAsia"/>
        </w:rPr>
        <w:t>答案：</w:t>
      </w:r>
      <w:r>
        <w:t>C</w:t>
      </w:r>
    </w:p>
    <w:p w:rsidR="00B11262" w:rsidRDefault="00B11262" w:rsidP="00B11262"/>
    <w:p w:rsidR="007C256C" w:rsidRPr="00B11262" w:rsidRDefault="00B11262" w:rsidP="00B11262">
      <w:pPr>
        <w:rPr>
          <w:rFonts w:hint="eastAsia"/>
        </w:rPr>
      </w:pPr>
      <w:r>
        <w:rPr>
          <w:rFonts w:hint="eastAsia"/>
        </w:rPr>
        <w:t>解释：广义表的深度是指广义表中展开后所含括号的层数，广义表的长度是指广义表中所含</w:t>
      </w:r>
      <w:r>
        <w:rPr>
          <w:rFonts w:hint="eastAsia"/>
        </w:rPr>
        <w:lastRenderedPageBreak/>
        <w:t>元素的个数。根据定义易知</w:t>
      </w:r>
      <w:r>
        <w:t>L的长度为1，深度为2</w:t>
      </w:r>
    </w:p>
    <w:sectPr w:rsidR="007C256C" w:rsidRPr="00B11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62"/>
    <w:rsid w:val="007C256C"/>
    <w:rsid w:val="00B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904"/>
  <w15:chartTrackingRefBased/>
  <w15:docId w15:val="{A58DA824-A531-4292-A5D0-B82D7B3D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3274911246@qq.com</dc:creator>
  <cp:keywords/>
  <dc:description/>
  <cp:lastModifiedBy>3274911246@qq.com</cp:lastModifiedBy>
  <cp:revision>1</cp:revision>
  <dcterms:created xsi:type="dcterms:W3CDTF">2023-01-23T17:09:00Z</dcterms:created>
  <dcterms:modified xsi:type="dcterms:W3CDTF">2023-01-23T17:09:00Z</dcterms:modified>
</cp:coreProperties>
</file>