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081-1524567127790" w:id="1"/>
      <w:bookmarkEnd w:id="1"/>
      <w:r>
        <w:rPr/>
        <w:t>事件应用——拖拽</w:t>
      </w:r>
    </w:p>
    <w:p>
      <w:pPr>
        <w:ind w:firstLine="420"/>
      </w:pPr>
      <w:bookmarkStart w:name="9584-1524567144875" w:id="2"/>
      <w:bookmarkEnd w:id="2"/>
      <w:r>
        <w:rPr>
          <w:b w:val="true"/>
        </w:rPr>
        <w:t>目录：</w:t>
      </w:r>
    </w:p>
    <w:p>
      <w:pPr>
        <w:ind w:left="840"/>
      </w:pPr>
      <w:bookmarkStart w:name="8714-1524636459904" w:id="3"/>
      <w:bookmarkEnd w:id="3"/>
      <w:r>
        <w:rPr/>
        <w:t>1. HTML5中新增的拖拽属性和js相配套的方法</w:t>
      </w:r>
    </w:p>
    <w:p>
      <w:pPr>
        <w:ind w:left="840" w:firstLine="420"/>
      </w:pPr>
      <w:bookmarkStart w:name="1846-1524636461482" w:id="4"/>
      <w:bookmarkEnd w:id="4"/>
      <w:r>
        <w:rPr/>
        <w:t>属性：draggable</w:t>
      </w:r>
    </w:p>
    <w:p>
      <w:pPr>
        <w:ind w:left="840" w:firstLine="420"/>
      </w:pPr>
      <w:bookmarkStart w:name="7077-1524636461482" w:id="5"/>
      <w:bookmarkEnd w:id="5"/>
      <w:r>
        <w:rPr/>
        <w:t>方法：</w:t>
      </w:r>
    </w:p>
    <w:p>
      <w:pPr>
        <w:ind w:left="840" w:firstLine="840"/>
      </w:pPr>
      <w:bookmarkStart w:name="2630-1524636461482" w:id="6"/>
      <w:bookmarkEnd w:id="6"/>
      <w:r>
        <w:rPr/>
        <w:t>拖拽元素：dragstart、drag、dragend</w:t>
      </w:r>
    </w:p>
    <w:p>
      <w:pPr>
        <w:ind w:left="840" w:firstLine="840"/>
      </w:pPr>
      <w:bookmarkStart w:name="3076-1524636461482" w:id="7"/>
      <w:bookmarkEnd w:id="7"/>
      <w:r>
        <w:rPr/>
        <w:t>目标元素：dragenter、dragleave、drop</w:t>
      </w:r>
    </w:p>
    <w:p>
      <w:pPr>
        <w:ind w:left="840"/>
      </w:pPr>
      <w:bookmarkStart w:name="7396-1524636461482" w:id="8"/>
      <w:bookmarkEnd w:id="8"/>
      <w:r>
        <w:rPr/>
        <w:t>2. 拖拽的基本原理</w:t>
      </w:r>
    </w:p>
    <w:p>
      <w:pPr>
        <w:ind w:left="840" w:firstLine="420"/>
      </w:pPr>
      <w:bookmarkStart w:name="7133-1524636461482" w:id="9"/>
      <w:bookmarkEnd w:id="9"/>
      <w:r>
        <w:rPr/>
        <w:t>按下》移动》抬起</w:t>
      </w:r>
    </w:p>
    <w:p>
      <w:pPr>
        <w:ind w:left="840"/>
      </w:pPr>
      <w:bookmarkStart w:name="6778-1524636461482" w:id="10"/>
      <w:bookmarkEnd w:id="10"/>
      <w:r>
        <w:rPr/>
        <w:t>3.  原生拖拽的实现，两种方法</w:t>
      </w:r>
    </w:p>
    <w:p>
      <w:pPr>
        <w:ind w:left="840" w:firstLine="420"/>
      </w:pPr>
      <w:bookmarkStart w:name="4574-1524636461482" w:id="11"/>
      <w:bookmarkEnd w:id="11"/>
      <w:r>
        <w:rPr/>
        <w:t>3.1 方法一：根据鼠标移动的距离，算出元素移动的距离</w:t>
      </w:r>
    </w:p>
    <w:p>
      <w:pPr>
        <w:ind w:left="840" w:firstLine="840"/>
      </w:pPr>
      <w:bookmarkStart w:name="7869-1524636461482" w:id="12"/>
      <w:bookmarkEnd w:id="12"/>
    </w:p>
    <w:p>
      <w:pPr>
        <w:ind w:left="840" w:firstLine="420"/>
      </w:pPr>
      <w:bookmarkStart w:name="4180-1524636461482" w:id="13"/>
      <w:bookmarkEnd w:id="13"/>
      <w:r>
        <w:rPr/>
        <w:t>3.2 方法二：根据鼠标的位置，算出元素的位置</w:t>
      </w:r>
    </w:p>
    <w:p>
      <w:pPr>
        <w:ind w:left="840" w:firstLine="420"/>
      </w:pPr>
      <w:bookmarkStart w:name="3868-1524636461482" w:id="14"/>
      <w:bookmarkEnd w:id="14"/>
    </w:p>
    <w:p>
      <w:pPr>
        <w:ind w:left="840"/>
      </w:pPr>
      <w:bookmarkStart w:name="1065-1524636461482" w:id="15"/>
      <w:bookmarkEnd w:id="15"/>
      <w:r>
        <w:rPr/>
        <w:t>4.  拖拽存在的三个问题</w:t>
      </w:r>
    </w:p>
    <w:p>
      <w:pPr>
        <w:ind w:left="840" w:firstLine="420"/>
      </w:pPr>
      <w:bookmarkStart w:name="5331-1524636461482" w:id="16"/>
      <w:bookmarkEnd w:id="16"/>
      <w:r>
        <w:rPr/>
        <w:t>问题一：鼠标移动太快，鼠标移到拖拽元素外面</w:t>
      </w:r>
    </w:p>
    <w:p>
      <w:pPr>
        <w:ind w:left="840" w:firstLine="420"/>
      </w:pPr>
      <w:bookmarkStart w:name="6320-1524636461482" w:id="17"/>
      <w:bookmarkEnd w:id="17"/>
      <w:r>
        <w:rPr/>
        <w:t>问题二：鼠标移出文档的时候，鼠标抬起，再移入文档，拖拽元素还是会随着鼠标移动</w:t>
      </w:r>
    </w:p>
    <w:p>
      <w:pPr>
        <w:ind w:left="840" w:firstLine="420"/>
      </w:pPr>
      <w:bookmarkStart w:name="9738-1524636461482" w:id="18"/>
      <w:bookmarkEnd w:id="18"/>
      <w:r>
        <w:rPr/>
        <w:t>问题三：如果页面中有文字选中或是拖拽的元素是图片，拖拽元素时，文字被拷贝拖拽或图片被拷贝拖拽</w:t>
      </w:r>
    </w:p>
    <w:p>
      <w:pPr>
        <w:ind w:left="840" w:firstLine="420"/>
      </w:pPr>
      <w:bookmarkStart w:name="5510-1524636461482" w:id="19"/>
      <w:bookmarkEnd w:id="19"/>
    </w:p>
    <w:p>
      <w:pPr>
        <w:ind w:left="840"/>
      </w:pPr>
      <w:bookmarkStart w:name="1240-1524636461482" w:id="20"/>
      <w:bookmarkEnd w:id="20"/>
      <w:r>
        <w:rPr/>
        <w:t>5.  限定范围拖拽，拖拽的封装</w:t>
      </w:r>
    </w:p>
    <w:p>
      <w:pPr>
        <w:ind w:left="840" w:firstLine="420"/>
      </w:pPr>
      <w:bookmarkStart w:name="4369-1524636461482" w:id="21"/>
      <w:bookmarkEnd w:id="21"/>
      <w:r>
        <w:rPr/>
        <w:t>注意：限定范围中取值和赋值分开</w:t>
      </w:r>
    </w:p>
    <w:p>
      <w:pPr>
        <w:ind w:left="840" w:firstLine="420"/>
      </w:pPr>
      <w:bookmarkStart w:name="3871-1524636461482" w:id="22"/>
      <w:bookmarkEnd w:id="22"/>
    </w:p>
    <w:p>
      <w:pPr>
        <w:ind w:left="840"/>
      </w:pPr>
      <w:bookmarkStart w:name="5667-1524636461482" w:id="23"/>
      <w:bookmarkEnd w:id="23"/>
      <w:r>
        <w:rPr/>
        <w:t>6.  拖拽中碰撞检测</w:t>
      </w:r>
    </w:p>
    <w:p>
      <w:pPr>
        <w:ind w:left="840"/>
      </w:pPr>
      <w:bookmarkStart w:name="6267-1524636461482" w:id="24"/>
      <w:bookmarkEnd w:id="24"/>
    </w:p>
    <w:p>
      <w:pPr>
        <w:ind w:left="840"/>
      </w:pPr>
      <w:bookmarkStart w:name="6820-1524636461482" w:id="25"/>
      <w:bookmarkEnd w:id="25"/>
      <w:r>
        <w:rPr/>
        <w:t>7.  拖拽的应用——自定义滚动条</w:t>
      </w:r>
    </w:p>
    <w:p>
      <w:pPr>
        <w:ind w:left="840"/>
      </w:pPr>
      <w:bookmarkStart w:name="1341-1524638762866" w:id="26"/>
      <w:bookmarkEnd w:id="26"/>
      <w:r>
        <w:rPr/>
        <w:t>8.  拖拽的应用—— 绘制方框</w:t>
      </w:r>
    </w:p>
    <w:p>
      <w:pPr>
        <w:ind w:left="840"/>
      </w:pPr>
      <w:bookmarkStart w:name="1239-1524567816736" w:id="27"/>
      <w:bookmarkEnd w:id="27"/>
    </w:p>
    <w:p>
      <w:pPr/>
      <w:bookmarkStart w:name="4194-1524567817223" w:id="28"/>
      <w:bookmarkEnd w:id="28"/>
    </w:p>
    <w:p>
      <w:pPr/>
      <w:bookmarkStart w:name="8740-1524567817271" w:id="29"/>
      <w:bookmarkEnd w:id="29"/>
    </w:p>
    <w:p>
      <w:pPr/>
      <w:bookmarkStart w:name="9181-1524567817302" w:id="30"/>
      <w:bookmarkEnd w:id="30"/>
      <w:r>
        <w:rPr/>
        <w:t>1. HTML5中新增的拖拽属性和js相配套的方法</w:t>
      </w:r>
    </w:p>
    <w:p>
      <w:pPr>
        <w:ind w:firstLine="420"/>
      </w:pPr>
      <w:bookmarkStart w:name="1423-1524567817805" w:id="31"/>
      <w:bookmarkEnd w:id="31"/>
      <w:r>
        <w:rPr/>
        <w:t>属性：draggable</w:t>
      </w:r>
    </w:p>
    <w:p>
      <w:pPr>
        <w:ind w:firstLine="420"/>
      </w:pPr>
      <w:bookmarkStart w:name="4311-1524567817805" w:id="32"/>
      <w:bookmarkEnd w:id="32"/>
      <w:r>
        <w:rPr/>
        <w:t>方法：</w:t>
      </w:r>
    </w:p>
    <w:p>
      <w:pPr>
        <w:ind w:firstLine="840"/>
      </w:pPr>
      <w:bookmarkStart w:name="3430-1524567817805" w:id="33"/>
      <w:bookmarkEnd w:id="33"/>
      <w:r>
        <w:rPr/>
        <w:t>拖拽元素：dragstart、drag、dragend</w:t>
      </w:r>
    </w:p>
    <w:p>
      <w:pPr>
        <w:ind w:firstLine="840"/>
      </w:pPr>
      <w:bookmarkStart w:name="1191-1524567817805" w:id="34"/>
      <w:bookmarkEnd w:id="34"/>
      <w:r>
        <w:rPr/>
        <w:t>目标元素：dragenter、dragleave、drop</w:t>
      </w:r>
    </w:p>
    <w:p>
      <w:pPr/>
      <w:bookmarkStart w:name="7062-1524636396828" w:id="35"/>
      <w:bookmarkEnd w:id="35"/>
      <w:r>
        <w:rPr/>
        <w:t>2. 拖拽的基本原理</w:t>
      </w:r>
    </w:p>
    <w:p>
      <w:pPr>
        <w:ind w:firstLine="420"/>
      </w:pPr>
      <w:bookmarkStart w:name="2942-1524636407006" w:id="36"/>
      <w:bookmarkEnd w:id="36"/>
      <w:r>
        <w:rPr/>
        <w:t>按下》移动》抬起</w:t>
      </w:r>
    </w:p>
    <w:p>
      <w:pPr/>
      <w:bookmarkStart w:name="8042-1524567817805" w:id="37"/>
      <w:bookmarkEnd w:id="37"/>
      <w:r>
        <w:rPr/>
        <w:t>3.  原生拖拽的实现，两种方法</w:t>
      </w:r>
    </w:p>
    <w:p>
      <w:pPr>
        <w:ind w:firstLine="420"/>
      </w:pPr>
      <w:bookmarkStart w:name="4923-1524567817805" w:id="38"/>
      <w:bookmarkEnd w:id="38"/>
      <w:r>
        <w:rPr>
          <w:b w:val="true"/>
        </w:rPr>
        <w:t>3.1 方法一：</w:t>
      </w:r>
      <w:r>
        <w:rPr/>
        <w:t>根据鼠标移动的距离，算出元素移动的距离</w:t>
      </w:r>
    </w:p>
    <w:p>
      <w:pPr/>
      <w:bookmarkStart w:name="6023-1524638360767" w:id="39"/>
      <w:bookmarkEnd w:id="39"/>
      <w:r>
        <w:drawing>
          <wp:inline distT="0" distR="0" distB="0" distL="0">
            <wp:extent cx="4876800" cy="165735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856-1524638387192" w:id="40"/>
      <w:bookmarkEnd w:id="40"/>
    </w:p>
    <w:p>
      <w:pPr/>
      <w:bookmarkStart w:name="9144-1524638387192" w:id="41"/>
      <w:bookmarkEnd w:id="41"/>
      <w:r>
        <w:drawing>
          <wp:inline distT="0" distR="0" distB="0" distL="0">
            <wp:extent cx="4368800" cy="213205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13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462-1524638402134" w:id="42"/>
      <w:bookmarkEnd w:id="42"/>
    </w:p>
    <w:p>
      <w:pPr/>
      <w:bookmarkStart w:name="5081-1524638402134" w:id="43"/>
      <w:bookmarkEnd w:id="43"/>
      <w:r>
        <w:drawing>
          <wp:inline distT="0" distR="0" distB="0" distL="0">
            <wp:extent cx="3225800" cy="354933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54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233-1524638416841" w:id="44"/>
      <w:bookmarkEnd w:id="44"/>
    </w:p>
    <w:p>
      <w:pPr/>
      <w:bookmarkStart w:name="7979-1524638416841" w:id="45"/>
      <w:bookmarkEnd w:id="45"/>
      <w:r>
        <w:drawing>
          <wp:inline distT="0" distR="0" distB="0" distL="0">
            <wp:extent cx="3340100" cy="98014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98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656-1524638405032" w:id="46"/>
      <w:bookmarkEnd w:id="46"/>
      <w:r>
        <w:rPr>
          <w:b w:val="true"/>
        </w:rPr>
        <w:t>3.2 方法二：</w:t>
      </w:r>
      <w:r>
        <w:rPr/>
        <w:t>根据鼠标的位置，算出元素的位置</w:t>
      </w:r>
    </w:p>
    <w:p>
      <w:pPr/>
      <w:bookmarkStart w:name="5079-1524638477813" w:id="47"/>
      <w:bookmarkEnd w:id="47"/>
      <w:r>
        <w:drawing>
          <wp:inline distT="0" distR="0" distB="0" distL="0">
            <wp:extent cx="4940300" cy="1599172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59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357-1524638566726" w:id="48"/>
      <w:bookmarkEnd w:id="48"/>
    </w:p>
    <w:p>
      <w:pPr/>
      <w:bookmarkStart w:name="6053-1524638566726" w:id="49"/>
      <w:bookmarkEnd w:id="49"/>
      <w:r>
        <w:drawing>
          <wp:inline distT="0" distR="0" distB="0" distL="0">
            <wp:extent cx="4025900" cy="379693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79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640-1524638476913" w:id="50"/>
      <w:bookmarkEnd w:id="50"/>
    </w:p>
    <w:p>
      <w:pPr/>
      <w:bookmarkStart w:name="6990-1524567817805" w:id="51"/>
      <w:bookmarkEnd w:id="51"/>
      <w:r>
        <w:rPr/>
        <w:t>4.  拖拽存在的三个问题</w:t>
      </w:r>
    </w:p>
    <w:p>
      <w:pPr>
        <w:ind w:firstLine="420"/>
      </w:pPr>
      <w:bookmarkStart w:name="8920-1524567817805" w:id="52"/>
      <w:bookmarkEnd w:id="52"/>
      <w:r>
        <w:rPr/>
        <w:t>问题一：鼠标移动太快，鼠标移到拖拽元素外面</w:t>
      </w:r>
    </w:p>
    <w:p>
      <w:pPr>
        <w:ind w:firstLine="840"/>
      </w:pPr>
      <w:bookmarkStart w:name="2169-1524655017638" w:id="53"/>
      <w:bookmarkEnd w:id="53"/>
      <w:r>
        <w:rPr/>
        <w:t>解决：利用事件冒泡的原理，将move事件给document</w:t>
      </w:r>
    </w:p>
    <w:p>
      <w:pPr>
        <w:ind w:firstLine="420"/>
      </w:pPr>
      <w:bookmarkStart w:name="5640-1524567817805" w:id="54"/>
      <w:bookmarkEnd w:id="54"/>
      <w:r>
        <w:rPr/>
        <w:t>问题二：鼠标移出文档的时候，鼠标抬起，再移入文档，拖拽元素还是会随着鼠标移动</w:t>
      </w:r>
    </w:p>
    <w:p>
      <w:pPr>
        <w:ind w:firstLine="840"/>
      </w:pPr>
      <w:bookmarkStart w:name="3542-1524654899546" w:id="55"/>
      <w:bookmarkEnd w:id="55"/>
      <w:r>
        <w:rPr/>
        <w:t>解决：利用事件冒泡的原理，将up事件给document</w:t>
      </w:r>
    </w:p>
    <w:p>
      <w:pPr>
        <w:ind w:firstLine="420"/>
      </w:pPr>
      <w:bookmarkStart w:name="4510-1524567817805" w:id="56"/>
      <w:bookmarkEnd w:id="56"/>
      <w:r>
        <w:rPr/>
        <w:t>问题三：如果页面中有文字选中或是拖拽的元素是图片，拖拽元素时，文字被拷贝拖拽或图片被拷贝拖拽</w:t>
      </w:r>
    </w:p>
    <w:p>
      <w:pPr>
        <w:ind w:firstLine="840"/>
      </w:pPr>
      <w:bookmarkStart w:name="9945-1524655005149" w:id="57"/>
      <w:bookmarkEnd w:id="57"/>
      <w:r>
        <w:rPr/>
        <w:t>解决：阻止默认行为</w:t>
      </w:r>
    </w:p>
    <w:p>
      <w:pPr/>
      <w:bookmarkStart w:name="5539-1524638715329" w:id="58"/>
      <w:bookmarkEnd w:id="58"/>
      <w:r>
        <w:drawing>
          <wp:inline distT="0" distR="0" distB="0" distL="0">
            <wp:extent cx="5267325" cy="370025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73-1524567817805" w:id="59"/>
      <w:bookmarkEnd w:id="59"/>
      <w:r>
        <w:rPr/>
        <w:t>5.  限定范围拖拽，拖拽的封装</w:t>
      </w:r>
    </w:p>
    <w:p>
      <w:pPr>
        <w:ind w:firstLine="420"/>
      </w:pPr>
      <w:bookmarkStart w:name="2332-1524655073937" w:id="60"/>
      <w:bookmarkEnd w:id="60"/>
      <w:r>
        <w:rPr>
          <w:b w:val="true"/>
        </w:rPr>
        <w:t>存在问题</w:t>
      </w:r>
      <w:r>
        <w:rPr/>
        <w:t>：如果把计算与赋值写一起，那么就得在赋值完成以后去判断取值是否越界，如果越界了，那么就再处理成符合要求的值，就是渲染了两次。</w:t>
      </w:r>
    </w:p>
    <w:p>
      <w:pPr>
        <w:ind w:firstLine="840"/>
      </w:pPr>
      <w:bookmarkStart w:name="4341-1524655129661" w:id="61"/>
      <w:bookmarkEnd w:id="61"/>
      <w:r>
        <w:rPr/>
        <w:t>但是这种现状随着电脑和浏览器的升级，越来越不明显，并且chrome遇到一样的渲染样式，后面的会覆盖前面，也只执行一次。
</w:t>
      </w:r>
    </w:p>
    <w:p>
      <w:pPr>
        <w:ind w:firstLine="420"/>
      </w:pPr>
      <w:bookmarkStart w:name="6017-1524569501918" w:id="62"/>
      <w:bookmarkEnd w:id="62"/>
      <w:r>
        <w:rPr>
          <w:b w:val="true"/>
        </w:rPr>
        <w:t>注意</w:t>
      </w:r>
      <w:r>
        <w:rPr/>
        <w:t>：限定范围中取值和赋值分开</w:t>
      </w:r>
    </w:p>
    <w:p>
      <w:pPr>
        <w:ind w:firstLine="420"/>
      </w:pPr>
      <w:bookmarkStart w:name="4797-1524655065017" w:id="63"/>
      <w:bookmarkEnd w:id="63"/>
    </w:p>
    <w:p>
      <w:pPr/>
      <w:bookmarkStart w:name="8882-1524638815753" w:id="64"/>
      <w:bookmarkEnd w:id="64"/>
      <w:r>
        <w:drawing>
          <wp:inline distT="0" distR="0" distB="0" distL="0">
            <wp:extent cx="5267325" cy="3692558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48-1524567817805" w:id="65"/>
      <w:bookmarkEnd w:id="65"/>
      <w:r>
        <w:rPr/>
        <w:t>6.  拖拽中碰撞检测</w:t>
      </w:r>
    </w:p>
    <w:p>
      <w:pPr>
        <w:ind w:firstLine="420"/>
      </w:pPr>
      <w:bookmarkStart w:name="9968-1524570735958" w:id="66"/>
      <w:bookmarkEnd w:id="66"/>
      <w:r>
        <w:rPr/>
        <w:t>分析：九宫格原理</w:t>
      </w:r>
    </w:p>
    <w:p>
      <w:pPr>
        <w:ind w:firstLine="420"/>
      </w:pPr>
      <w:bookmarkStart w:name="6757-1524653236939" w:id="67"/>
      <w:bookmarkEnd w:id="67"/>
    </w:p>
    <w:p>
      <w:pPr/>
      <w:bookmarkStart w:name="8073-1524567817805" w:id="68"/>
      <w:bookmarkEnd w:id="68"/>
      <w:r>
        <w:rPr/>
        <w:t>7.  拖拽的应用——自定义滚动条</w:t>
      </w:r>
    </w:p>
    <w:p>
      <w:pPr>
        <w:ind w:firstLine="420"/>
      </w:pPr>
      <w:bookmarkStart w:name="7058-1524653238562" w:id="69"/>
      <w:bookmarkEnd w:id="69"/>
      <w:r>
        <w:rPr/>
        <w:t>需求分析：</w:t>
      </w:r>
    </w:p>
    <w:p>
      <w:pPr>
        <w:ind w:firstLine="840"/>
      </w:pPr>
      <w:bookmarkStart w:name="8881-1524653244951" w:id="70"/>
      <w:bookmarkEnd w:id="70"/>
      <w:r>
        <w:rPr/>
        <w:t>+        拖拽滚动条，在滚动框内拖拽，内容随着滚动条滚动</w:t>
      </w:r>
    </w:p>
    <w:p>
      <w:pPr>
        <w:ind w:firstLine="840"/>
      </w:pPr>
      <w:bookmarkStart w:name="8940-1524653332289" w:id="71"/>
      <w:bookmarkEnd w:id="71"/>
      <w:r>
        <w:rPr/>
        <w:t>++      滚动条的高度有内容高度决定：内容没有可视区大，没有滚动条；</w:t>
      </w:r>
    </w:p>
    <w:p>
      <w:pPr>
        <w:ind w:firstLine="840"/>
      </w:pPr>
      <w:bookmarkStart w:name="2340-1524653349808" w:id="72"/>
      <w:bookmarkEnd w:id="72"/>
      <w:r>
        <w:rPr/>
        <w:t>+++    滚动鼠标，滚动条和内容自适应</w:t>
      </w:r>
    </w:p>
    <w:p>
      <w:pPr>
        <w:ind w:firstLine="840"/>
      </w:pPr>
      <w:bookmarkStart w:name="3232-1524653389917" w:id="73"/>
      <w:bookmarkEnd w:id="73"/>
      <w:r>
        <w:rPr/>
        <w:t>++++  滚动框内有上下按钮键，按键之后滚动条和内容top值改变</w:t>
      </w:r>
    </w:p>
    <w:p>
      <w:pPr>
        <w:ind w:firstLine="840"/>
      </w:pPr>
      <w:bookmarkStart w:name="2410-1524653448999" w:id="74"/>
      <w:bookmarkEnd w:id="74"/>
      <w:r>
        <w:rPr/>
        <w:t>+++++点击滚动框，点击一下，走一下，点击不抬起，滚动到鼠标相应的位置，内容到相应的位置</w:t>
      </w:r>
    </w:p>
    <w:p>
      <w:pPr/>
      <w:bookmarkStart w:name="1288-1524653198712" w:id="75"/>
      <w:bookmarkEnd w:id="75"/>
    </w:p>
    <w:p>
      <w:pPr/>
      <w:bookmarkStart w:name="1000-1524567846148" w:id="76"/>
      <w:bookmarkEnd w:id="76"/>
      <w:r>
        <w:rPr/>
        <w:t>8.  拖拽的应用—— 绘制方框</w:t>
      </w:r>
    </w:p>
    <w:p>
      <w:pPr>
        <w:ind w:firstLine="420"/>
      </w:pPr>
      <w:bookmarkStart w:name="7020-1524655478950" w:id="77"/>
      <w:bookmarkEnd w:id="77"/>
      <w:r>
        <w:rPr/>
        <w:t>需求分析：</w:t>
      </w:r>
    </w:p>
    <w:p>
      <w:pPr>
        <w:ind w:firstLine="840"/>
      </w:pPr>
      <w:bookmarkStart w:name="6552-1524655485861" w:id="78"/>
      <w:bookmarkEnd w:id="78"/>
      <w:r>
        <w:rPr/>
        <w:t>mousedown&gt;mousemove&gt;mouseup</w:t>
      </w:r>
    </w:p>
    <w:p>
      <w:pPr>
        <w:ind w:firstLine="840"/>
      </w:pPr>
      <w:bookmarkStart w:name="4612-1524655553780" w:id="79"/>
      <w:bookmarkEnd w:id="79"/>
      <w:r>
        <w:rPr/>
        <w:t>mousedown：鼠标按下，创建div，页面加入div，div的left和top由鼠标的位置决定
</w:t>
      </w:r>
    </w:p>
    <w:p>
      <w:pPr>
        <w:ind w:firstLine="840"/>
      </w:pPr>
      <w:bookmarkStart w:name="1324-1524655602345" w:id="80"/>
      <w:bookmarkEnd w:id="80"/>
      <w:r>
        <w:rPr/>
        <w:t>mousemove：鼠标移动，与上次鼠标的差值就是div的宽度和高度。</w:t>
      </w:r>
    </w:p>
    <w:p>
      <w:pPr>
        <w:ind w:firstLine="840"/>
      </w:pPr>
      <w:bookmarkStart w:name="9193-1524655611926" w:id="81"/>
      <w:bookmarkEnd w:id="81"/>
      <w:r>
        <w:rPr/>
        <w:t>mouseup：判断按下抬起的位置大小，最终确定left和top的值</w:t>
      </w:r>
    </w:p>
    <w:p>
      <w:pPr>
        <w:ind w:firstLine="840"/>
      </w:pPr>
      <w:bookmarkStart w:name="9572-1524655634463" w:id="82"/>
      <w:bookmarkEnd w:id="82"/>
    </w:p>
    <w:p>
      <w:pPr>
        <w:ind w:firstLine="420"/>
      </w:pPr>
      <w:bookmarkStart w:name="9938-1524655634628" w:id="83"/>
      <w:bookmarkEnd w:id="83"/>
      <w:r>
        <w:rPr/>
        <w:t>注意：注意抬起的时候，将mousemove清空</w:t>
      </w:r>
    </w:p>
    <w:p>
      <w:pPr/>
      <w:bookmarkStart w:name="9210-1524567846643" w:id="84"/>
      <w:bookmarkEnd w:id="84"/>
    </w:p>
    <w:p>
      <w:pPr/>
      <w:bookmarkStart w:name="5295-1524567846690" w:id="85"/>
      <w:bookmarkEnd w:id="85"/>
    </w:p>
    <w:p>
      <w:pPr/>
      <w:bookmarkStart w:name="8268-1524567846723" w:id="86"/>
      <w:bookmarkEnd w:id="86"/>
    </w:p>
    <w:p>
      <w:pPr/>
      <w:bookmarkStart w:name="6055-1524567846756" w:id="87"/>
      <w:bookmarkEnd w:id="87"/>
    </w:p>
    <w:p>
      <w:pPr/>
      <w:bookmarkStart w:name="7993-1524567846790" w:id="88"/>
      <w:bookmarkEnd w:id="88"/>
    </w:p>
    <w:p>
      <w:pPr/>
      <w:bookmarkStart w:name="9916-1524567846822" w:id="89"/>
      <w:bookmarkEnd w:id="89"/>
    </w:p>
    <w:p>
      <w:pPr/>
      <w:bookmarkStart w:name="5680-1524567846855" w:id="90"/>
      <w:bookmarkEnd w:id="90"/>
    </w:p>
    <w:p>
      <w:pPr/>
      <w:bookmarkStart w:name="8370-1524567846888" w:id="91"/>
      <w:bookmarkEnd w:id="91"/>
    </w:p>
    <w:p>
      <w:pPr/>
      <w:bookmarkStart w:name="2780-1524567846921" w:id="92"/>
      <w:bookmarkEnd w:id="92"/>
    </w:p>
    <w:p>
      <w:pPr/>
      <w:bookmarkStart w:name="1387-1524567846955" w:id="93"/>
      <w:bookmarkEnd w:id="93"/>
    </w:p>
    <w:p>
      <w:pPr/>
      <w:bookmarkStart w:name="8815-1524567846987" w:id="94"/>
      <w:bookmarkEnd w:id="94"/>
    </w:p>
    <w:p>
      <w:pPr/>
      <w:bookmarkStart w:name="7321-1524567847021" w:id="95"/>
      <w:bookmarkEnd w:id="95"/>
    </w:p>
    <w:p>
      <w:pPr/>
      <w:bookmarkStart w:name="5810-1524567847054" w:id="96"/>
      <w:bookmarkEnd w:id="96"/>
    </w:p>
    <w:p>
      <w:pPr/>
      <w:bookmarkStart w:name="6443-1524567847087" w:id="97"/>
      <w:bookmarkEnd w:id="97"/>
    </w:p>
    <w:p>
      <w:pPr/>
      <w:bookmarkStart w:name="2494-1524567847120" w:id="98"/>
      <w:bookmarkEnd w:id="98"/>
    </w:p>
    <w:p>
      <w:pPr/>
      <w:bookmarkStart w:name="7219-1524567847153" w:id="99"/>
      <w:bookmarkEnd w:id="99"/>
    </w:p>
    <w:p>
      <w:pPr/>
      <w:bookmarkStart w:name="5730-1524567847186" w:id="100"/>
      <w:bookmarkEnd w:id="100"/>
    </w:p>
    <w:p>
      <w:pPr/>
      <w:bookmarkStart w:name="0072-1524567847220" w:id="101"/>
      <w:bookmarkEnd w:id="10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2018-06-16T00:44:14Z</dcterms:created>
  <dc:creator>Apache POI</dc:creator>
</cp:coreProperties>
</file>