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36-1523532342189" w:id="1"/>
      <w:bookmarkEnd w:id="1"/>
      <w:r>
        <w:rPr/>
        <w:t>window对象的理解</w:t>
      </w:r>
    </w:p>
    <w:p>
      <w:pPr>
        <w:ind w:firstLine="420"/>
      </w:pPr>
      <w:bookmarkStart w:name="7552-1523869455519" w:id="2"/>
      <w:bookmarkEnd w:id="2"/>
      <w:r>
        <w:rPr/>
        <w:t>js的理解</w:t>
      </w:r>
    </w:p>
    <w:p>
      <w:pPr>
        <w:ind w:firstLine="420"/>
      </w:pPr>
      <w:bookmarkStart w:name="2641-1523869456949" w:id="3"/>
      <w:bookmarkEnd w:id="3"/>
      <w:r>
        <w:rPr/>
        <w:t>ECMAScript的理解</w:t>
      </w:r>
    </w:p>
    <w:p>
      <w:pPr>
        <w:ind w:firstLine="420"/>
      </w:pPr>
      <w:bookmarkStart w:name="3039-1523869467596" w:id="4"/>
      <w:bookmarkEnd w:id="4"/>
      <w:r>
        <w:rPr/>
        <w:t>BOM/DOM的理解</w:t>
      </w:r>
    </w:p>
    <w:p>
      <w:pPr>
        <w:ind w:firstLine="420"/>
      </w:pPr>
      <w:bookmarkStart w:name="9640-1523869461641" w:id="5"/>
      <w:bookmarkEnd w:id="5"/>
      <w:r>
        <w:rPr/>
        <w:t>window的理解</w:t>
      </w:r>
    </w:p>
    <w:p>
      <w:pPr>
        <w:ind w:firstLine="420"/>
      </w:pPr>
      <w:bookmarkStart w:name="4372-1523869483719" w:id="6"/>
      <w:bookmarkEnd w:id="6"/>
      <w:r>
        <w:rPr/>
        <w:t>window.console控制台的方法</w:t>
      </w:r>
    </w:p>
    <w:p>
      <w:pPr>
        <w:ind w:firstLine="420"/>
      </w:pPr>
      <w:bookmarkStart w:name="4915-1523869474138" w:id="7"/>
      <w:bookmarkEnd w:id="7"/>
      <w:r>
        <w:rPr/>
        <w:t>window.open(),     window.close()</w:t>
      </w:r>
    </w:p>
    <w:p>
      <w:pPr>
        <w:ind w:firstLine="420"/>
      </w:pPr>
      <w:bookmarkStart w:name="2119-1523869499367" w:id="8"/>
      <w:bookmarkEnd w:id="8"/>
      <w:r>
        <w:rPr/>
        <w:t>window对象下的方法</w:t>
      </w:r>
    </w:p>
    <w:p>
      <w:pPr>
        <w:ind w:firstLine="420"/>
      </w:pPr>
      <w:bookmarkStart w:name="8588-1523869540784" w:id="9"/>
      <w:bookmarkEnd w:id="9"/>
      <w:r>
        <w:rPr/>
        <w:t>window对象下的5大对象</w:t>
      </w:r>
    </w:p>
    <w:p>
      <w:pPr>
        <w:ind w:firstLine="420"/>
      </w:pPr>
      <w:bookmarkStart w:name="5289-1523869516177" w:id="10"/>
      <w:bookmarkEnd w:id="10"/>
    </w:p>
    <w:p>
      <w:pPr/>
      <w:bookmarkStart w:name="6741-1523532362239" w:id="11"/>
      <w:bookmarkEnd w:id="11"/>
      <w:r>
        <w:rPr/>
        <w:t>1 .js的理解</w:t>
      </w:r>
    </w:p>
    <w:p>
      <w:pPr>
        <w:ind w:firstLine="420"/>
      </w:pPr>
      <w:bookmarkStart w:name="9116-1523532548071" w:id="12"/>
      <w:bookmarkEnd w:id="12"/>
      <w:r>
        <w:rPr/>
        <w:t>js是复合型的，是不同类型文档组合而成的</w:t>
      </w:r>
    </w:p>
    <w:p>
      <w:pPr>
        <w:ind w:firstLine="420"/>
      </w:pPr>
      <w:bookmarkStart w:name="7880-1523532595363" w:id="13"/>
      <w:bookmarkEnd w:id="13"/>
      <w:r>
        <w:rPr/>
        <w:t>ECMAScript：</w:t>
      </w:r>
      <w:r>
        <w:rPr>
          <w:sz w:val="24"/>
        </w:rPr>
        <w:t>定义了语言的数据类型、语法（</w:t>
      </w:r>
      <w:r>
        <w:rPr/>
        <w:t>运算符、流程控制</w:t>
      </w:r>
      <w:r>
        <w:rPr>
          <w:sz w:val="24"/>
        </w:rPr>
        <w:t>）、内置对象
</w:t>
      </w:r>
    </w:p>
    <w:p>
      <w:pPr>
        <w:ind w:firstLine="420"/>
      </w:pPr>
      <w:bookmarkStart w:name="0048-1523532625523" w:id="14"/>
      <w:bookmarkEnd w:id="14"/>
      <w:r>
        <w:rPr/>
        <w:t xml:space="preserve">               BOM：</w:t>
      </w:r>
      <w:r>
        <w:rPr>
          <w:sz w:val="24"/>
        </w:rPr>
        <w:t>Browser Object Model : 浏览器对象模型
</w:t>
      </w:r>
    </w:p>
    <w:p>
      <w:pPr>
        <w:ind w:firstLine="420"/>
      </w:pPr>
      <w:bookmarkStart w:name="5284-1523532625523" w:id="15"/>
      <w:bookmarkEnd w:id="15"/>
      <w:r>
        <w:rPr/>
        <w:t xml:space="preserve">               DOM：</w:t>
      </w:r>
      <w:r>
        <w:rPr>
          <w:sz w:val="24"/>
        </w:rPr>
        <w:t xml:space="preserve"> Document Object Model - 文档对象模型
</w:t>
      </w:r>
    </w:p>
    <w:p>
      <w:pPr>
        <w:ind w:firstLine="420"/>
      </w:pPr>
      <w:bookmarkStart w:name="6884-1523532625523" w:id="16"/>
      <w:bookmarkEnd w:id="16"/>
      <w:r>
        <w:rPr/>
        <w:t xml:space="preserve">                Net</w:t>
      </w:r>
    </w:p>
    <w:p>
      <w:pPr>
        <w:ind w:firstLine="420"/>
      </w:pPr>
      <w:bookmarkStart w:name="2880-1523532625523" w:id="17"/>
      <w:bookmarkEnd w:id="17"/>
      <w:r>
        <w:rPr/>
        <w:t xml:space="preserve">                XMLHttpRequest &amp; Fetch</w:t>
      </w:r>
    </w:p>
    <w:p>
      <w:pPr>
        <w:ind w:firstLine="420"/>
      </w:pPr>
      <w:bookmarkStart w:name="5139-1523532625523" w:id="18"/>
      <w:bookmarkEnd w:id="18"/>
      <w:r>
        <w:rPr/>
        <w:t xml:space="preserve">                图形图像</w:t>
      </w:r>
    </w:p>
    <w:p>
      <w:pPr>
        <w:ind w:firstLine="420"/>
      </w:pPr>
      <w:bookmarkStart w:name="1698-1523532625523" w:id="19"/>
      <w:bookmarkEnd w:id="19"/>
      <w:r>
        <w:rPr/>
        <w:t xml:space="preserve">                  	Canvas、SVG、WebGL</w:t>
      </w:r>
    </w:p>
    <w:p>
      <w:pPr>
        <w:ind w:firstLine="420"/>
      </w:pPr>
      <w:bookmarkStart w:name="1665-1523532625523" w:id="20"/>
      <w:bookmarkEnd w:id="20"/>
      <w:r>
        <w:rPr/>
        <w:t xml:space="preserve">                音频视频</w:t>
      </w:r>
    </w:p>
    <w:p>
      <w:pPr>
        <w:ind w:firstLine="420"/>
      </w:pPr>
      <w:bookmarkStart w:name="9246-1523532625523" w:id="21"/>
      <w:bookmarkEnd w:id="21"/>
      <w:r>
        <w:rPr/>
        <w:t xml:space="preserve">                  	 Audio、Video</w:t>
      </w:r>
    </w:p>
    <w:p>
      <w:pPr>
        <w:ind w:firstLine="420"/>
      </w:pPr>
      <w:bookmarkStart w:name="8180-1523532625523" w:id="22"/>
      <w:bookmarkEnd w:id="22"/>
      <w:r>
        <w:rPr/>
        <w:t xml:space="preserve">                文件</w:t>
      </w:r>
    </w:p>
    <w:p>
      <w:pPr>
        <w:ind w:firstLine="420"/>
      </w:pPr>
      <w:bookmarkStart w:name="8762-1523532625523" w:id="23"/>
      <w:bookmarkEnd w:id="23"/>
      <w:r>
        <w:rPr/>
        <w:t xml:space="preserve">                 	FileReader</w:t>
      </w:r>
    </w:p>
    <w:p>
      <w:pPr>
        <w:ind w:firstLine="420"/>
      </w:pPr>
      <w:bookmarkStart w:name="9524-1523532625523" w:id="24"/>
      <w:bookmarkEnd w:id="24"/>
      <w:r>
        <w:rPr/>
        <w:t xml:space="preserve">               本地数据存储</w:t>
      </w:r>
    </w:p>
    <w:p>
      <w:pPr>
        <w:ind w:firstLine="420"/>
      </w:pPr>
      <w:bookmarkStart w:name="2436-1523532625523" w:id="25"/>
      <w:bookmarkEnd w:id="25"/>
      <w:r>
        <w:rPr/>
        <w:t xml:space="preserve">                  	Cookie、Storage、WebSQL、IndexDB</w:t>
      </w:r>
    </w:p>
    <w:p>
      <w:pPr>
        <w:ind w:firstLine="420"/>
      </w:pPr>
      <w:bookmarkStart w:name="1465-1523532625523" w:id="26"/>
      <w:bookmarkEnd w:id="26"/>
      <w:r>
        <w:rPr/>
        <w:t xml:space="preserve">             ...</w:t>
      </w:r>
    </w:p>
    <w:p>
      <w:pPr>
        <w:ind w:firstLine="420"/>
      </w:pPr>
      <w:bookmarkStart w:name="5037-1523532688896" w:id="27"/>
      <w:bookmarkEnd w:id="27"/>
      <w:r>
        <w:rPr/>
        <w:t>注意：其他是基于ECMAScript语言，定义了操作文档时碰到这种结构数据应该提供的一些方法
</w:t>
      </w:r>
    </w:p>
    <w:p>
      <w:pPr/>
      <w:bookmarkStart w:name="2233-1523532501763" w:id="28"/>
      <w:bookmarkEnd w:id="28"/>
    </w:p>
    <w:p>
      <w:pPr/>
      <w:bookmarkStart w:name="9261-1523532828820" w:id="29"/>
      <w:bookmarkEnd w:id="29"/>
      <w:r>
        <w:rPr/>
        <w:t>2 .ECMAScript的理解</w:t>
      </w:r>
    </w:p>
    <w:p>
      <w:pPr>
        <w:ind w:firstLine="420"/>
      </w:pPr>
      <w:bookmarkStart w:name="4762-1523532833825" w:id="30"/>
      <w:bookmarkEnd w:id="30"/>
      <w:r>
        <w:rPr/>
        <w:t>包括语法（数据类型、运算符、流程控制）、内置对象</w:t>
      </w:r>
    </w:p>
    <w:p>
      <w:pPr>
        <w:ind w:firstLine="420"/>
      </w:pPr>
      <w:bookmarkStart w:name="2361-1523784197860" w:id="31"/>
      <w:bookmarkEnd w:id="31"/>
    </w:p>
    <w:p>
      <w:pPr/>
      <w:bookmarkStart w:name="7342-1523532458893" w:id="32"/>
      <w:bookmarkEnd w:id="32"/>
      <w:r>
        <w:rPr/>
        <w:t>3. BOM/DOM的理解</w:t>
      </w:r>
    </w:p>
    <w:p>
      <w:pPr>
        <w:ind w:firstLine="420"/>
      </w:pPr>
      <w:bookmarkStart w:name="5254-1523532942057" w:id="33"/>
      <w:bookmarkEnd w:id="33"/>
      <w:r>
        <w:rPr/>
        <w:t>BOM 浏览器对象模型。 把浏览器转换成对象，  基于ECMAScript，定义了操作浏览器时提供的方法。</w:t>
      </w:r>
    </w:p>
    <w:p>
      <w:pPr>
        <w:ind w:firstLine="420"/>
      </w:pPr>
      <w:bookmarkStart w:name="8889-1523532948959" w:id="34"/>
      <w:bookmarkEnd w:id="34"/>
      <w:r>
        <w:rPr/>
        <w:t>DOM 文档对象模型。把文档转化成对象，   基于ECMAScript，定义了操作文档时提供的方法。</w:t>
      </w:r>
    </w:p>
    <w:p>
      <w:pPr>
        <w:ind w:firstLine="420"/>
      </w:pPr>
      <w:bookmarkStart w:name="2613-1523533107941" w:id="35"/>
      <w:bookmarkEnd w:id="35"/>
    </w:p>
    <w:p>
      <w:pPr>
        <w:ind w:firstLine="420"/>
      </w:pPr>
      <w:bookmarkStart w:name="4619-1523533109087" w:id="36"/>
      <w:bookmarkEnd w:id="36"/>
      <w:r>
        <w:rPr/>
        <w:t>为什么要提供这些方法：</w:t>
      </w:r>
    </w:p>
    <w:p>
      <w:pPr>
        <w:ind w:firstLine="840"/>
      </w:pPr>
      <w:bookmarkStart w:name="7518-1523533369778" w:id="37"/>
      <w:bookmarkEnd w:id="37"/>
      <w:r>
        <w:rPr/>
        <w:t>BOM，js提供了BOM，将浏览器转换成对象，并提供了操作浏览器的方法。</w:t>
      </w:r>
    </w:p>
    <w:p>
      <w:pPr>
        <w:ind w:firstLine="840"/>
      </w:pPr>
      <w:bookmarkStart w:name="2839-1523533120522" w:id="38"/>
      <w:bookmarkEnd w:id="38"/>
      <w:r>
        <w:rPr/>
        <w:t>DOM，文档即HTML，即字符串，如果将文档当做字符串操作会比较麻烦。由于HTML的结构就像树形的结构，有序的，就像对象一样。js就提供了DOM，将HTML文档转换成DOM对象，并且提供了一些操作DOM文档的方法。</w:t>
      </w:r>
    </w:p>
    <w:p>
      <w:pPr>
        <w:ind w:firstLine="840"/>
      </w:pPr>
      <w:bookmarkStart w:name="3052-1523533351636" w:id="39"/>
      <w:bookmarkEnd w:id="39"/>
    </w:p>
    <w:p>
      <w:pPr/>
      <w:bookmarkStart w:name="3147-1523532474413" w:id="40"/>
      <w:bookmarkEnd w:id="40"/>
      <w:r>
        <w:rPr/>
        <w:t>4. window的理解</w:t>
      </w:r>
    </w:p>
    <w:p>
      <w:pPr>
        <w:ind w:firstLine="420"/>
      </w:pPr>
      <w:bookmarkStart w:name="3731-1523533479574" w:id="41"/>
      <w:bookmarkEnd w:id="41"/>
      <w:r>
        <w:rPr/>
        <w:t>每一个页面（窗口）都是一个独立的window对象，这个对象是其他对象（包括BOM/DOM）的顶层。</w:t>
      </w:r>
    </w:p>
    <w:p>
      <w:pPr>
        <w:ind w:firstLine="420"/>
      </w:pPr>
      <w:bookmarkStart w:name="5568-1523533618745" w:id="42"/>
      <w:bookmarkEnd w:id="42"/>
      <w:r>
        <w:rPr>
          <w:b w:val="true"/>
        </w:rPr>
        <w:t>注意：</w:t>
      </w:r>
    </w:p>
    <w:p>
      <w:pPr>
        <w:ind w:firstLine="840"/>
      </w:pPr>
      <w:bookmarkStart w:name="5311-1523533621471" w:id="43"/>
      <w:bookmarkEnd w:id="43"/>
      <w:r>
        <w:rPr/>
        <w:t>ECMA中是没有window对象的，window是DOM\BOM中的顶层对象，其他所有的对象都是在window对象之下；</w:t>
      </w:r>
    </w:p>
    <w:p>
      <w:pPr>
        <w:ind w:firstLine="840"/>
      </w:pPr>
      <w:bookmarkStart w:name="9500-1523533651375" w:id="44"/>
      <w:bookmarkEnd w:id="44"/>
      <w:r>
        <w:rPr/>
        <w:t>ECMAScript顶层对象是：global，这个对象在js中是被禁止访问的，浏览器基于该对象进行了扩展，扩展出来了一个window对象。并且给了去global的方法和其他方法（比如alert、document
）。</w:t>
      </w:r>
    </w:p>
    <w:p>
      <w:pPr>
        <w:ind w:firstLine="840"/>
      </w:pPr>
      <w:bookmarkStart w:name="4984-1523533867600" w:id="45"/>
      <w:bookmarkEnd w:id="45"/>
      <w:r>
        <w:rPr>
          <w:sz w:val="24"/>
        </w:rPr>
        <w:t>global.parseInt
</w:t>
      </w:r>
    </w:p>
    <w:p>
      <w:pPr>
        <w:ind w:firstLine="840"/>
      </w:pPr>
      <w:bookmarkStart w:name="3051-1523533688022" w:id="46"/>
      <w:bookmarkEnd w:id="46"/>
      <w:r>
        <w:rPr/>
        <w:t>var window=global;</w:t>
      </w:r>
    </w:p>
    <w:p>
      <w:pPr>
        <w:ind w:firstLine="840"/>
      </w:pPr>
      <w:bookmarkStart w:name="3866-1523533828010" w:id="47"/>
      <w:bookmarkEnd w:id="47"/>
      <w:r>
        <w:rPr>
          <w:sz w:val="24"/>
        </w:rPr>
        <w:t>window.alert</w:t>
      </w:r>
    </w:p>
    <w:p>
      <w:pPr>
        <w:ind w:firstLine="840"/>
      </w:pPr>
      <w:bookmarkStart w:name="3191-1523533860341" w:id="48"/>
      <w:bookmarkEnd w:id="48"/>
      <w:r>
        <w:rPr>
          <w:sz w:val="24"/>
        </w:rPr>
        <w:t>window.document</w:t>
      </w:r>
    </w:p>
    <w:p>
      <w:pPr>
        <w:ind w:firstLine="840"/>
      </w:pPr>
      <w:bookmarkStart w:name="3773-1523784205199" w:id="49"/>
      <w:bookmarkEnd w:id="49"/>
      <w:r>
        <w:rPr/>
        <w:t>
</w:t>
      </w:r>
    </w:p>
    <w:p>
      <w:pPr/>
      <w:bookmarkStart w:name="9932-1523532482586" w:id="50"/>
      <w:bookmarkEnd w:id="50"/>
      <w:r>
        <w:rPr/>
        <w:t>5.window.console控制台的方法</w:t>
      </w:r>
    </w:p>
    <w:p>
      <w:pPr>
        <w:ind w:firstLine="420"/>
      </w:pPr>
      <w:bookmarkStart w:name="3385-1523754977039" w:id="51"/>
      <w:bookmarkEnd w:id="51"/>
      <w:r>
        <w:rPr/>
        <w:t>console.assert（）第一个错误,断言测试，测试脚本</w:t>
      </w:r>
    </w:p>
    <w:p>
      <w:pPr>
        <w:ind w:firstLine="420"/>
      </w:pPr>
      <w:bookmarkStart w:name="2212-1523755455709" w:id="52"/>
      <w:bookmarkEnd w:id="52"/>
      <w:r>
        <w:rPr/>
        <w:t>console.error()</w:t>
      </w:r>
    </w:p>
    <w:p>
      <w:pPr>
        <w:ind w:firstLine="420"/>
      </w:pPr>
      <w:bookmarkStart w:name="1818-1523755455709" w:id="53"/>
      <w:bookmarkEnd w:id="53"/>
      <w:r>
        <w:rPr/>
        <w:t>console.info()</w:t>
      </w:r>
    </w:p>
    <w:p>
      <w:pPr>
        <w:ind w:firstLine="420"/>
      </w:pPr>
      <w:bookmarkStart w:name="4054-1523755455709" w:id="54"/>
      <w:bookmarkEnd w:id="54"/>
      <w:r>
        <w:rPr/>
        <w:t>console.group()分组打印</w:t>
      </w:r>
    </w:p>
    <w:p>
      <w:pPr>
        <w:ind w:firstLine="420"/>
      </w:pPr>
      <w:bookmarkStart w:name="3456-1523755455709" w:id="55"/>
      <w:bookmarkEnd w:id="55"/>
      <w:r>
        <w:rPr/>
        <w:t>console.groupEnd()</w:t>
      </w:r>
    </w:p>
    <w:p>
      <w:pPr>
        <w:ind w:firstLine="420"/>
      </w:pPr>
      <w:bookmarkStart w:name="5850-1523755455709" w:id="56"/>
      <w:bookmarkEnd w:id="56"/>
      <w:r>
        <w:rPr/>
        <w:t>console.groupCollapsed折叠分组打印</w:t>
      </w:r>
    </w:p>
    <w:p>
      <w:pPr>
        <w:ind w:firstLine="420"/>
      </w:pPr>
      <w:bookmarkStart w:name="7350-1523755455709" w:id="57"/>
      <w:bookmarkEnd w:id="57"/>
      <w:r>
        <w:rPr/>
        <w:t>console.table()打印成表格</w:t>
      </w:r>
    </w:p>
    <w:p>
      <w:pPr/>
      <w:bookmarkStart w:name="2133-1523755455709" w:id="58"/>
      <w:bookmarkEnd w:id="58"/>
    </w:p>
    <w:p>
      <w:pPr/>
      <w:bookmarkStart w:name="9014-1523782939230" w:id="59"/>
      <w:bookmarkEnd w:id="59"/>
      <w:r>
        <w:rPr/>
        <w:t>6.window.open(),     window.close()</w:t>
      </w:r>
    </w:p>
    <w:p>
      <w:pPr>
        <w:ind w:firstLine="420"/>
      </w:pPr>
      <w:bookmarkStart w:name="1551-1523782947872" w:id="60"/>
      <w:bookmarkEnd w:id="60"/>
      <w:r>
        <w:rPr/>
        <w:t>window.open(strUrl, target, [strWindowFeatures])</w:t>
      </w:r>
    </w:p>
    <w:p>
      <w:pPr>
        <w:ind w:firstLine="420"/>
      </w:pPr>
      <w:bookmarkStart w:name="6146-1523783001402" w:id="61"/>
      <w:bookmarkEnd w:id="61"/>
      <w:r>
        <w:rPr/>
        <w:t>通过open方法打开一个新的窗口，返回被打开的新窗口的window对象，默认为空白页：about:blank
</w:t>
      </w:r>
    </w:p>
    <w:p>
      <w:pPr>
        <w:ind w:firstLine="840"/>
      </w:pPr>
      <w:bookmarkStart w:name="4955-1523783043009" w:id="62"/>
      <w:bookmarkEnd w:id="62"/>
      <w:r>
        <w:rPr/>
        <w:t>strUrl：url</w:t>
      </w:r>
    </w:p>
    <w:p>
      <w:pPr>
        <w:ind w:firstLine="840"/>
      </w:pPr>
      <w:bookmarkStart w:name="6518-1523783051498" w:id="63"/>
      <w:bookmarkEnd w:id="63"/>
      <w:r>
        <w:rPr/>
        <w:t>target：新窗口的打开方式，类似a的target属性，默认新窗口：_blank
</w:t>
      </w:r>
    </w:p>
    <w:p>
      <w:pPr>
        <w:ind w:firstLine="1260"/>
      </w:pPr>
      <w:bookmarkStart w:name="8194-1523783052244" w:id="64"/>
      <w:bookmarkEnd w:id="64"/>
      <w:r>
        <w:rPr/>
        <w:t>_blank</w:t>
      </w:r>
    </w:p>
    <w:p>
      <w:pPr>
        <w:ind w:firstLine="1260"/>
      </w:pPr>
      <w:bookmarkStart w:name="6010-1523783063639" w:id="65"/>
      <w:bookmarkEnd w:id="65"/>
      <w:r>
        <w:rPr/>
        <w:t>_self
</w:t>
      </w:r>
    </w:p>
    <w:p>
      <w:pPr>
        <w:ind w:firstLine="1260"/>
      </w:pPr>
      <w:bookmarkStart w:name="5069-1523783073793" w:id="66"/>
      <w:bookmarkEnd w:id="66"/>
      <w:r>
        <w:rPr/>
        <w:t>_parent
</w:t>
      </w:r>
    </w:p>
    <w:p>
      <w:pPr>
        <w:ind w:firstLine="1260"/>
      </w:pPr>
      <w:bookmarkStart w:name="5000-1523783074079" w:id="67"/>
      <w:bookmarkEnd w:id="67"/>
      <w:r>
        <w:rPr/>
        <w:t>_top</w:t>
      </w:r>
    </w:p>
    <w:p>
      <w:pPr>
        <w:ind w:firstLine="1260"/>
      </w:pPr>
      <w:bookmarkStart w:name="8381-1523783104351" w:id="68"/>
      <w:bookmarkEnd w:id="68"/>
      <w:r>
        <w:rPr/>
        <w:t>[frame_name]</w:t>
      </w:r>
    </w:p>
    <w:p>
      <w:pPr>
        <w:ind w:firstLine="840"/>
      </w:pPr>
      <w:bookmarkStart w:name="1694-1523783107047" w:id="69"/>
      <w:bookmarkEnd w:id="69"/>
      <w:r>
        <w:rPr/>
        <w:t>strWindowFeatures：新窗口的特征，该配置不是所有浏览器都支持，有的浏览器需要修改配置才能使用 about:config</w:t>
      </w:r>
    </w:p>
    <w:p>
      <w:pPr>
        <w:ind w:firstLine="420"/>
      </w:pPr>
      <w:bookmarkStart w:name="9783-1523783125714" w:id="70"/>
      <w:bookmarkEnd w:id="70"/>
      <w:r>
        <w:rPr/>
        <w:t>方法会返回新窗口的window对象</w:t>
      </w:r>
    </w:p>
    <w:p>
      <w:pPr>
        <w:ind w:firstLine="420"/>
      </w:pPr>
      <w:bookmarkStart w:name="1016-1523783150626" w:id="71"/>
      <w:bookmarkEnd w:id="71"/>
      <w:r>
        <w:rPr/>
        <w:t>注意：如果新窗口的url地址的域和当前页面的域不一样，那么是不能修改的
</w:t>
      </w:r>
    </w:p>
    <w:p>
      <w:pPr/>
      <w:bookmarkStart w:name="5427-1523784118305" w:id="72"/>
      <w:bookmarkEnd w:id="72"/>
      <w:r>
        <w:drawing>
          <wp:inline distT="0" distR="0" distB="0" distL="0">
            <wp:extent cx="5267325" cy="246887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37-1523783074360" w:id="73"/>
      <w:bookmarkEnd w:id="73"/>
    </w:p>
    <w:p>
      <w:pPr/>
      <w:bookmarkStart w:name="6045-1523754955289" w:id="74"/>
      <w:bookmarkEnd w:id="74"/>
      <w:r>
        <w:rPr/>
        <w:t>7.window对象下的方法</w:t>
      </w:r>
    </w:p>
    <w:p>
      <w:pPr>
        <w:ind w:firstLine="420"/>
      </w:pPr>
      <w:bookmarkStart w:name="9270-1523599834572" w:id="75"/>
      <w:bookmarkEnd w:id="75"/>
      <w:r>
        <w:rPr>
          <w:b w:val="true"/>
        </w:rPr>
        <w:t>window.onload()</w:t>
      </w:r>
    </w:p>
    <w:p>
      <w:pPr>
        <w:ind w:firstLine="840"/>
      </w:pPr>
      <w:bookmarkStart w:name="2820-1523843138064" w:id="76"/>
      <w:bookmarkEnd w:id="76"/>
      <w:r>
        <w:rPr/>
        <w:t>要等资源全部加载完成之后再执行onload事件；</w:t>
      </w:r>
    </w:p>
    <w:p>
      <w:pPr>
        <w:ind w:firstLine="840"/>
      </w:pPr>
      <w:bookmarkStart w:name="8042-1523843113267" w:id="77"/>
      <w:bookmarkEnd w:id="77"/>
      <w:r>
        <w:rPr/>
        <w:t>null：因为要获取的资源还没有被加载，包括图片资源。</w:t>
      </w:r>
    </w:p>
    <w:p>
      <w:pPr>
        <w:ind w:firstLine="840"/>
      </w:pPr>
      <w:bookmarkStart w:name="4147-1523843687796" w:id="78"/>
      <w:bookmarkEnd w:id="78"/>
    </w:p>
    <w:p>
      <w:pPr>
        <w:ind w:firstLine="420"/>
      </w:pPr>
      <w:bookmarkStart w:name="8622-1523842980493" w:id="79"/>
      <w:bookmarkEnd w:id="79"/>
      <w:r>
        <w:rPr>
          <w:b w:val="true"/>
        </w:rPr>
        <w:t>window.addEventLister('DOMContentLoaded',fn)</w:t>
      </w:r>
    </w:p>
    <w:p>
      <w:pPr>
        <w:ind w:firstLine="840"/>
      </w:pPr>
      <w:bookmarkStart w:name="7926-1523843653328" w:id="80"/>
      <w:bookmarkEnd w:id="80"/>
      <w:r>
        <w:rPr/>
        <w:t>没有on的时间，使用事件委托addEventLister执行的</w:t>
      </w:r>
    </w:p>
    <w:p>
      <w:pPr>
        <w:ind w:firstLine="840"/>
      </w:pPr>
      <w:bookmarkStart w:name="2349-1523843085628" w:id="81"/>
      <w:bookmarkEnd w:id="81"/>
      <w:r>
        <w:rPr/>
        <w:t>当页面的结构(DOM)加载完成的时候，通常使用该事件，但是有兼容 低版本ie不支持；</w:t>
      </w:r>
    </w:p>
    <w:p>
      <w:pPr>
        <w:ind w:firstLine="840"/>
      </w:pPr>
      <w:bookmarkStart w:name="1030-1523843208566" w:id="82"/>
      <w:bookmarkEnd w:id="82"/>
      <w:r>
        <w:rPr>
          <w:b w:val="true"/>
        </w:rPr>
        <w:t>注意：</w:t>
      </w:r>
      <w:r>
        <w:rPr/>
        <w:t>一般情况下，我们是把js放置文档最后，不需要使用onload；</w:t>
      </w:r>
    </w:p>
    <w:p>
      <w:pPr>
        <w:ind w:firstLine="1260"/>
      </w:pPr>
      <w:bookmarkStart w:name="3926-1523843244123" w:id="83"/>
      <w:bookmarkEnd w:id="83"/>
      <w:r>
        <w:rPr/>
        <w:t xml:space="preserve">     加快html和css的加载速度。</w:t>
      </w:r>
    </w:p>
    <w:p>
      <w:pPr>
        <w:ind w:firstLine="1260"/>
      </w:pPr>
      <w:bookmarkStart w:name="2880-1523843689917" w:id="84"/>
      <w:bookmarkEnd w:id="84"/>
      <w:r>
        <w:rPr>
          <w:sz w:val="24"/>
        </w:rPr>
        <w:t>
</w:t>
      </w:r>
    </w:p>
    <w:p>
      <w:pPr>
        <w:ind w:firstLine="420"/>
      </w:pPr>
      <w:bookmarkStart w:name="4679-1523842907055" w:id="85"/>
      <w:bookmarkEnd w:id="85"/>
      <w:r>
        <w:rPr/>
        <w:t>window.onresize()</w:t>
      </w:r>
    </w:p>
    <w:p>
      <w:pPr>
        <w:ind w:firstLine="840"/>
      </w:pPr>
      <w:bookmarkStart w:name="6940-1523843445691" w:id="86"/>
      <w:bookmarkEnd w:id="86"/>
    </w:p>
    <w:p>
      <w:pPr>
        <w:ind w:firstLine="420"/>
      </w:pPr>
      <w:bookmarkStart w:name="0076-1523842927955" w:id="87"/>
      <w:bookmarkEnd w:id="87"/>
      <w:r>
        <w:rPr/>
        <w:t>window.onscroll()</w:t>
      </w:r>
    </w:p>
    <w:p>
      <w:pPr>
        <w:ind w:firstLine="420"/>
      </w:pPr>
      <w:bookmarkStart w:name="3168-1523842929018" w:id="88"/>
      <w:bookmarkEnd w:id="88"/>
      <w:r>
        <w:rPr/>
        <w:t>window.onhashchange()</w:t>
      </w:r>
    </w:p>
    <w:p>
      <w:pPr>
        <w:ind w:firstLine="420"/>
      </w:pPr>
      <w:bookmarkStart w:name="9210-1523842907304" w:id="89"/>
      <w:bookmarkEnd w:id="89"/>
    </w:p>
    <w:p>
      <w:pPr>
        <w:ind w:firstLine="420"/>
      </w:pPr>
      <w:bookmarkStart w:name="5585-1523842907524" w:id="90"/>
      <w:bookmarkEnd w:id="90"/>
    </w:p>
    <w:p>
      <w:pPr/>
      <w:bookmarkStart w:name="2883-1523599923859" w:id="91"/>
      <w:bookmarkEnd w:id="91"/>
      <w:r>
        <w:rPr/>
        <w:t>8.window对象下的对象</w:t>
      </w:r>
    </w:p>
    <w:p>
      <w:pPr>
        <w:ind w:firstLine="420"/>
      </w:pPr>
      <w:bookmarkStart w:name="9463-1523842892842" w:id="92"/>
      <w:bookmarkEnd w:id="92"/>
      <w:r>
        <w:rPr/>
        <w:t>window</w:t>
      </w:r>
    </w:p>
    <w:p>
      <w:pPr>
        <w:ind w:firstLine="840"/>
      </w:pPr>
      <w:bookmarkStart w:name="4350-1523842892842" w:id="93"/>
      <w:bookmarkEnd w:id="93"/>
      <w:r>
        <w:rPr/>
        <w:t>screen                        /BOM</w:t>
      </w:r>
    </w:p>
    <w:p>
      <w:pPr>
        <w:ind w:firstLine="1260"/>
      </w:pPr>
      <w:bookmarkStart w:name="7375-1523844509416" w:id="94"/>
      <w:bookmarkEnd w:id="94"/>
    </w:p>
    <w:p>
      <w:pPr>
        <w:ind w:firstLine="840"/>
      </w:pPr>
      <w:bookmarkStart w:name="9336-1523842892842" w:id="95"/>
      <w:bookmarkEnd w:id="95"/>
      <w:r>
        <w:rPr/>
        <w:t>navigator 取出字符串，判断是什么浏览器浏览器                        //BOM</w:t>
      </w:r>
    </w:p>
    <w:p>
      <w:pPr>
        <w:ind w:firstLine="840"/>
      </w:pPr>
      <w:bookmarkStart w:name="6314-1523842892842" w:id="96"/>
      <w:bookmarkEnd w:id="96"/>
      <w:r>
        <w:rPr/>
        <w:t>history                        //BOM</w:t>
      </w:r>
    </w:p>
    <w:p>
      <w:pPr>
        <w:ind w:firstLine="840"/>
      </w:pPr>
      <w:bookmarkStart w:name="6028-1523842892842" w:id="97"/>
      <w:bookmarkEnd w:id="97"/>
      <w:r>
        <w:rPr/>
        <w:t>location                        //BOM</w:t>
      </w:r>
    </w:p>
    <w:p>
      <w:pPr>
        <w:ind w:firstLine="840"/>
      </w:pPr>
      <w:bookmarkStart w:name="2738-1523842892842" w:id="98"/>
      <w:bookmarkEnd w:id="98"/>
      <w:r>
        <w:rPr/>
        <w:t>文档                          //BOM</w:t>
      </w:r>
    </w:p>
    <w:p>
      <w:pPr>
        <w:ind w:firstLine="840"/>
      </w:pPr>
      <w:bookmarkStart w:name="5475-1523842892842" w:id="99"/>
      <w:bookmarkEnd w:id="99"/>
    </w:p>
    <w:p>
      <w:pPr/>
      <w:bookmarkStart w:name="1317-1523599827040" w:id="100"/>
      <w:bookmarkEnd w:id="100"/>
      <w:r>
        <w:rPr/>
        <w:t>9.URI、URL、URN</w:t>
      </w:r>
    </w:p>
    <w:p>
      <w:pPr/>
      <w:bookmarkStart w:name="7517-1523597732324" w:id="101"/>
      <w:bookmarkEnd w:id="101"/>
      <w:r>
        <w:rPr/>
        <w:t>10. location的理解</w:t>
      </w:r>
    </w:p>
    <w:p>
      <w:pPr>
        <w:ind w:firstLine="420"/>
      </w:pPr>
      <w:bookmarkStart w:name="4785-1523597758717" w:id="102"/>
      <w:bookmarkEnd w:id="102"/>
      <w:r>
        <w:rPr/>
        <w:t>location是window下面的对象。获取URL详细地址</w:t>
      </w:r>
    </w:p>
    <w:p>
      <w:pPr>
        <w:ind w:firstLine="420"/>
      </w:pPr>
      <w:bookmarkStart w:name="1410-1523598233306" w:id="103"/>
      <w:bookmarkEnd w:id="103"/>
      <w:r>
        <w:rPr/>
        <w:t>协议 域名（IP地址） 文件名 ？search  #hash</w:t>
      </w:r>
    </w:p>
    <w:p>
      <w:pPr>
        <w:ind w:firstLine="420"/>
      </w:pPr>
      <w:bookmarkStart w:name="3976-1523597781595" w:id="104"/>
      <w:bookmarkEnd w:id="104"/>
      <w:r>
        <w:rPr/>
        <w:t>console.log（location）打印查看</w:t>
      </w:r>
    </w:p>
    <w:p>
      <w:pPr>
        <w:ind w:firstLine="840"/>
      </w:pPr>
      <w:bookmarkStart w:name="3066-1523597805903" w:id="105"/>
      <w:bookmarkEnd w:id="105"/>
      <w:r>
        <w:rPr/>
        <w:t>href	改变地址；location.href='www.baidu.com'	</w:t>
      </w:r>
    </w:p>
    <w:p>
      <w:pPr>
        <w:ind w:firstLine="840"/>
      </w:pPr>
      <w:bookmarkStart w:name="6910-1523597813402" w:id="106"/>
      <w:bookmarkEnd w:id="106"/>
      <w:r>
        <w:rPr/>
        <w:t>onreload()  重新加载；location.onreload()</w:t>
      </w:r>
    </w:p>
    <w:p>
      <w:pPr>
        <w:ind w:firstLine="1260"/>
      </w:pPr>
      <w:bookmarkStart w:name="1762-1523597823259" w:id="107"/>
      <w:bookmarkEnd w:id="107"/>
      <w:r>
        <w:rPr/>
        <w:t>注意：重新加载的方法</w:t>
      </w:r>
    </w:p>
    <w:p>
      <w:pPr>
        <w:ind w:firstLine="1680"/>
      </w:pPr>
      <w:bookmarkStart w:name="5089-1523597915638" w:id="108"/>
      <w:bookmarkEnd w:id="108"/>
      <w:r>
        <w:rPr/>
        <w:t>location.href=location.href</w:t>
      </w:r>
    </w:p>
    <w:p>
      <w:pPr>
        <w:ind w:firstLine="1680"/>
      </w:pPr>
      <w:bookmarkStart w:name="9647-1523532362734" w:id="109"/>
      <w:bookmarkEnd w:id="109"/>
      <w:r>
        <w:rPr/>
        <w:t>location.onreload()</w:t>
      </w:r>
    </w:p>
    <w:p>
      <w:pPr>
        <w:ind w:firstLine="840"/>
      </w:pPr>
      <w:bookmarkStart w:name="9710-1523532362778" w:id="110"/>
      <w:bookmarkEnd w:id="110"/>
      <w:r>
        <w:rPr/>
        <w:t>search访问queryString后面的数据。queryString是URL中？后面的数据，包括？</w:t>
      </w:r>
    </w:p>
    <w:p>
      <w:pPr>
        <w:ind w:firstLine="840"/>
      </w:pPr>
      <w:bookmarkStart w:name="6696-1523604447042" w:id="111"/>
      <w:bookmarkEnd w:id="111"/>
      <w:r>
        <w:rPr/>
        <w:t>hash</w:t>
      </w:r>
    </w:p>
    <w:p>
      <w:pPr/>
      <w:bookmarkStart w:name="6550-1523532362811" w:id="112"/>
      <w:bookmarkEnd w:id="112"/>
    </w:p>
    <w:p>
      <w:pPr/>
      <w:bookmarkStart w:name="8100-1523532362845" w:id="113"/>
      <w:bookmarkEnd w:id="113"/>
      <w:r>
        <w:rPr/>
        <w:t>11.输入URL之后发生了哪些事情（浏览器的渲染过程）</w:t>
      </w:r>
    </w:p>
    <w:p>
      <w:pPr>
        <w:ind w:firstLine="420"/>
      </w:pPr>
      <w:bookmarkStart w:name="9476-1523532362877" w:id="114"/>
      <w:bookmarkEnd w:id="114"/>
      <w:r>
        <w:rPr/>
        <w:t>输入URL，enter之后，客户端将协议之后的内容(域名，地址)通过协议HTTP的传输方式，传到服务器，服务器查看域名后面的数据，根据数据从服务器找到相应的内容，将内容传输给服务端。</w:t>
      </w:r>
    </w:p>
    <w:p>
      <w:pPr>
        <w:ind w:firstLine="420"/>
      </w:pPr>
      <w:bookmarkStart w:name="1031-1523605354521" w:id="115"/>
      <w:bookmarkEnd w:id="115"/>
    </w:p>
    <w:p>
      <w:pPr/>
      <w:bookmarkStart w:name="8579-1523598443468" w:id="116"/>
      <w:bookmarkEnd w:id="116"/>
      <w:r>
        <w:rPr/>
        <w:t>12. location.search的理解</w:t>
      </w:r>
    </w:p>
    <w:p>
      <w:pPr/>
      <w:bookmarkStart w:name="2435-1523605356113" w:id="117"/>
      <w:bookmarkEnd w:id="117"/>
    </w:p>
    <w:p>
      <w:pPr/>
      <w:bookmarkStart w:name="4963-1523532362910" w:id="118"/>
      <w:bookmarkEnd w:id="118"/>
      <w:r>
        <w:rPr/>
        <w:t>13. location.hash的理解</w:t>
      </w:r>
    </w:p>
    <w:p>
      <w:pPr/>
      <w:bookmarkStart w:name="1457-1523532362944" w:id="119"/>
      <w:bookmarkEnd w:id="119"/>
    </w:p>
    <w:p>
      <w:pPr/>
      <w:bookmarkStart w:name="9531-1523532362977" w:id="120"/>
      <w:bookmarkEnd w:id="120"/>
    </w:p>
    <w:p>
      <w:pPr/>
      <w:bookmarkStart w:name="1241-1523532363010" w:id="121"/>
      <w:bookmarkEnd w:id="121"/>
    </w:p>
    <w:p>
      <w:pPr/>
      <w:bookmarkStart w:name="7090-1523532363043" w:id="122"/>
      <w:bookmarkEnd w:id="122"/>
    </w:p>
    <w:p>
      <w:pPr/>
      <w:bookmarkStart w:name="9076-1523532363076" w:id="123"/>
      <w:bookmarkEnd w:id="123"/>
    </w:p>
    <w:p>
      <w:pPr/>
      <w:bookmarkStart w:name="7060-1523532363109" w:id="124"/>
      <w:bookmarkEnd w:id="124"/>
    </w:p>
    <w:p>
      <w:pPr/>
      <w:bookmarkStart w:name="5320-1523532363143" w:id="125"/>
      <w:bookmarkEnd w:id="125"/>
    </w:p>
    <w:p>
      <w:pPr/>
      <w:bookmarkStart w:name="9848-1523532363175" w:id="126"/>
      <w:bookmarkEnd w:id="126"/>
    </w:p>
    <w:p>
      <w:pPr/>
      <w:bookmarkStart w:name="4379-1523532363208" w:id="127"/>
      <w:bookmarkEnd w:id="127"/>
    </w:p>
    <w:p>
      <w:pPr/>
      <w:bookmarkStart w:name="5773-1523532363242" w:id="128"/>
      <w:bookmarkEnd w:id="128"/>
    </w:p>
    <w:p>
      <w:pPr/>
      <w:bookmarkStart w:name="8829-1523532363274" w:id="129"/>
      <w:bookmarkEnd w:id="129"/>
    </w:p>
    <w:p>
      <w:pPr/>
      <w:bookmarkStart w:name="9483-1523532363307" w:id="130"/>
      <w:bookmarkEnd w:id="130"/>
    </w:p>
    <w:p>
      <w:pPr/>
      <w:bookmarkStart w:name="7017-1523532363341" w:id="131"/>
      <w:bookmarkEnd w:id="131"/>
    </w:p>
    <w:p>
      <w:pPr/>
      <w:bookmarkStart w:name="9670-1523532363374" w:id="132"/>
      <w:bookmarkEnd w:id="132"/>
    </w:p>
    <w:p>
      <w:pPr/>
      <w:bookmarkStart w:name="3256-1523532363407" w:id="133"/>
      <w:bookmarkEnd w:id="133"/>
    </w:p>
    <w:p>
      <w:pPr/>
      <w:bookmarkStart w:name="7060-1523532363440" w:id="134"/>
      <w:bookmarkEnd w:id="134"/>
    </w:p>
    <w:p>
      <w:pPr/>
      <w:bookmarkStart w:name="8021-1523532363473" w:id="135"/>
      <w:bookmarkEnd w:id="135"/>
    </w:p>
    <w:p>
      <w:pPr/>
      <w:bookmarkStart w:name="1951-1523532363506" w:id="136"/>
      <w:bookmarkEnd w:id="136"/>
    </w:p>
    <w:p>
      <w:pPr/>
      <w:bookmarkStart w:name="9340-1523532363540" w:id="137"/>
      <w:bookmarkEnd w:id="137"/>
    </w:p>
    <w:p>
      <w:pPr/>
      <w:bookmarkStart w:name="1022-1523532363572" w:id="138"/>
      <w:bookmarkEnd w:id="138"/>
    </w:p>
    <w:p>
      <w:pPr/>
      <w:bookmarkStart w:name="9130-1523532363605" w:id="139"/>
      <w:bookmarkEnd w:id="139"/>
    </w:p>
    <w:p>
      <w:pPr/>
      <w:bookmarkStart w:name="1819-1523532363639" w:id="140"/>
      <w:bookmarkEnd w:id="140"/>
    </w:p>
    <w:p>
      <w:pPr/>
      <w:bookmarkStart w:name="6248-1523532363672" w:id="141"/>
      <w:bookmarkEnd w:id="141"/>
    </w:p>
    <w:p>
      <w:pPr/>
      <w:bookmarkStart w:name="9047-1523532363705" w:id="142"/>
      <w:bookmarkEnd w:id="142"/>
    </w:p>
    <w:p>
      <w:pPr/>
      <w:bookmarkStart w:name="4629-1523532363738" w:id="143"/>
      <w:bookmarkEnd w:id="143"/>
    </w:p>
    <w:p>
      <w:pPr/>
      <w:bookmarkStart w:name="1572-1523532363771" w:id="144"/>
      <w:bookmarkEnd w:id="144"/>
    </w:p>
    <w:p>
      <w:pPr/>
      <w:bookmarkStart w:name="3058-1523532363806" w:id="145"/>
      <w:bookmarkEnd w:id="145"/>
    </w:p>
    <w:p>
      <w:pPr/>
      <w:bookmarkStart w:name="1650-1523532363837" w:id="146"/>
      <w:bookmarkEnd w:id="146"/>
    </w:p>
    <w:p>
      <w:pPr/>
      <w:bookmarkStart w:name="5998-1523532363870" w:id="147"/>
      <w:bookmarkEnd w:id="147"/>
    </w:p>
    <w:p>
      <w:pPr/>
      <w:bookmarkStart w:name="4918-1523532363903" w:id="148"/>
      <w:bookmarkEnd w:id="1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2018-06-16T00:35:41Z</dcterms:created>
  <dc:creator>Apache POI</dc:creator>
</cp:coreProperties>
</file>