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81-1522895110851" w:id="1"/>
      <w:bookmarkEnd w:id="1"/>
      <w:r>
        <w:rPr/>
        <w:t>Date对象</w:t>
      </w:r>
    </w:p>
    <w:p>
      <w:pPr/>
      <w:bookmarkStart w:name="8092-1522895373346" w:id="2"/>
      <w:bookmarkEnd w:id="2"/>
      <w:r>
        <w:rPr/>
        <w:t>1.日期对象用于设置或获取时间。</w:t>
      </w:r>
    </w:p>
    <w:p>
      <w:pPr/>
      <w:bookmarkStart w:name="3139-1522895400217" w:id="3"/>
      <w:bookmarkEnd w:id="3"/>
      <w:r>
        <w:rPr/>
        <w:t>2.创建对象</w:t>
      </w:r>
    </w:p>
    <w:p>
      <w:pPr>
        <w:ind w:firstLine="420"/>
      </w:pPr>
      <w:bookmarkStart w:name="1265-1522895420157" w:id="4"/>
      <w:bookmarkEnd w:id="4"/>
      <w:r>
        <w:rPr/>
        <w:t>var today=new Date();</w:t>
      </w:r>
    </w:p>
    <w:p>
      <w:pPr>
        <w:ind w:firstLine="420"/>
      </w:pPr>
      <w:bookmarkStart w:name="7188-1522895439148" w:id="5"/>
      <w:bookmarkEnd w:id="5"/>
      <w:r>
        <w:rPr/>
        <w:t>参数：</w:t>
      </w:r>
    </w:p>
    <w:p>
      <w:pPr>
        <w:ind w:firstLine="840"/>
      </w:pPr>
      <w:bookmarkStart w:name="2262-1522904468773" w:id="6"/>
      <w:bookmarkEnd w:id="6"/>
      <w:r>
        <w:rPr/>
        <w:t>空：当前系统时间；</w:t>
      </w:r>
    </w:p>
    <w:p>
      <w:pPr>
        <w:ind w:firstLine="840"/>
      </w:pPr>
      <w:bookmarkStart w:name="5945-1522904484002" w:id="7"/>
      <w:bookmarkEnd w:id="7"/>
      <w:r>
        <w:rPr/>
        <w:t>时间戳：时间戳所对应的时间；</w:t>
      </w:r>
    </w:p>
    <w:p>
      <w:pPr>
        <w:ind w:firstLine="840"/>
      </w:pPr>
      <w:bookmarkStart w:name="1885-1522904502720" w:id="8"/>
      <w:bookmarkEnd w:id="8"/>
      <w:r>
        <w:rPr/>
        <w:t>数字、时间格式的字符串、多参数（年月日）</w:t>
      </w:r>
    </w:p>
    <w:p>
      <w:pPr>
        <w:ind w:firstLine="420"/>
      </w:pPr>
      <w:bookmarkStart w:name="7057-1522904557665" w:id="9"/>
      <w:bookmarkEnd w:id="9"/>
      <w:r>
        <w:rPr/>
        <w:t>返回值：</w:t>
      </w:r>
    </w:p>
    <w:p>
      <w:pPr>
        <w:ind w:firstLine="840"/>
      </w:pPr>
      <w:bookmarkStart w:name="1630-1522904561985" w:id="10"/>
      <w:bookmarkEnd w:id="10"/>
      <w:r>
        <w:rPr/>
        <w:t>完整的时间。</w:t>
      </w:r>
    </w:p>
    <w:p>
      <w:pPr/>
      <w:bookmarkStart w:name="1841-1522905111151" w:id="11"/>
      <w:bookmarkEnd w:id="11"/>
      <w:r>
        <w:drawing>
          <wp:inline distT="0" distR="0" distB="0" distL="0">
            <wp:extent cx="5267325" cy="30460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96-1522904547562" w:id="12"/>
      <w:bookmarkEnd w:id="12"/>
      <w:r>
        <w:rPr/>
        <w:t>3.时间对象的获取时间的方法</w:t>
      </w:r>
    </w:p>
    <w:p>
      <w:pPr/>
      <w:bookmarkStart w:name="1159-1522906251494" w:id="13"/>
      <w:bookmarkEnd w:id="13"/>
      <w:r>
        <w:drawing>
          <wp:inline distT="0" distR="0" distB="0" distL="0">
            <wp:extent cx="5267325" cy="249286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6-1522905726543" w:id="14"/>
      <w:bookmarkEnd w:id="14"/>
      <w:r>
        <w:rPr/>
        <w:t>4.时间对象的设置时间的方法</w:t>
      </w:r>
    </w:p>
    <w:p>
      <w:pPr>
        <w:ind w:firstLine="420"/>
      </w:pPr>
      <w:bookmarkStart w:name="4977-1522905947748" w:id="15"/>
      <w:bookmarkEnd w:id="15"/>
      <w:r>
        <w:rPr/>
        <w:t>set内部一定要写参数，否则返回的结果是NAN</w:t>
      </w:r>
    </w:p>
    <w:p>
      <w:pPr/>
      <w:bookmarkStart w:name="7154-1522906174054" w:id="16"/>
      <w:bookmarkEnd w:id="16"/>
      <w:r>
        <w:drawing>
          <wp:inline distT="0" distR="0" distB="0" distL="0">
            <wp:extent cx="4495800" cy="249555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68-1522905959967" w:id="17"/>
      <w:bookmarkEnd w:id="17"/>
    </w:p>
    <w:p>
      <w:pPr/>
      <w:bookmarkStart w:name="9196-1522905139589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2018-06-16T00:36:41Z</dcterms:created>
  <dc:creator>Apache POI</dc:creator>
</cp:coreProperties>
</file>