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43-1527233347049" w:id="1"/>
      <w:bookmarkEnd w:id="1"/>
      <w:r>
        <w:rPr/>
        <w:t>Ajax的理解</w:t>
      </w:r>
    </w:p>
    <w:p>
      <w:pPr/>
      <w:bookmarkStart w:name="5094-1527243862359" w:id="2"/>
      <w:bookmarkEnd w:id="2"/>
      <w:r>
        <w:rPr>
          <w:b w:val="true"/>
        </w:rPr>
        <w:t>目录：</w:t>
      </w:r>
    </w:p>
    <w:p>
      <w:pPr/>
      <w:bookmarkStart w:name="8232-1527233417156" w:id="3"/>
      <w:bookmarkEnd w:id="3"/>
      <w:r>
        <w:rPr/>
        <w:t>初始化服务器</w:t>
      </w:r>
    </w:p>
    <w:p>
      <w:pPr/>
      <w:bookmarkStart w:name="8073-1527233427060" w:id="4"/>
      <w:bookmarkEnd w:id="4"/>
      <w:r>
        <w:rPr/>
        <w:t>Ajax的概念</w:t>
      </w:r>
    </w:p>
    <w:p>
      <w:pPr/>
      <w:bookmarkStart w:name="3738-1527233468957" w:id="5"/>
      <w:bookmarkEnd w:id="5"/>
      <w:r>
        <w:rPr/>
        <w:t>发送HTTP请求的方式，及优缺点</w:t>
      </w:r>
    </w:p>
    <w:p>
      <w:pPr>
        <w:ind w:firstLine="420"/>
      </w:pPr>
      <w:bookmarkStart w:name="2517-1527233758110" w:id="6"/>
      <w:bookmarkEnd w:id="6"/>
      <w:r>
        <w:rPr/>
        <w:t>url</w:t>
      </w:r>
    </w:p>
    <w:p>
      <w:pPr>
        <w:ind w:firstLine="420"/>
      </w:pPr>
      <w:bookmarkStart w:name="6042-1527233758110" w:id="7"/>
      <w:bookmarkEnd w:id="7"/>
      <w:r>
        <w:rPr/>
        <w:t>form</w:t>
      </w:r>
    </w:p>
    <w:p>
      <w:pPr>
        <w:ind w:firstLine="420"/>
      </w:pPr>
      <w:bookmarkStart w:name="5214-1527233761681" w:id="8"/>
      <w:bookmarkEnd w:id="8"/>
      <w:r>
        <w:rPr/>
        <w:t>a</w:t>
      </w:r>
    </w:p>
    <w:p>
      <w:pPr>
        <w:ind w:firstLine="420"/>
      </w:pPr>
      <w:bookmarkStart w:name="9239-1527233768252" w:id="9"/>
      <w:bookmarkEnd w:id="9"/>
      <w:r>
        <w:rPr/>
        <w:t>link,img,script_src</w:t>
      </w:r>
    </w:p>
    <w:p>
      <w:pPr>
        <w:ind w:firstLine="420"/>
      </w:pPr>
      <w:bookmarkStart w:name="8610-1527233774598" w:id="10"/>
      <w:bookmarkEnd w:id="10"/>
      <w:r>
        <w:rPr/>
        <w:t>window.open</w:t>
      </w:r>
    </w:p>
    <w:p>
      <w:pPr>
        <w:ind w:firstLine="420"/>
      </w:pPr>
      <w:bookmarkStart w:name="1744-1527252768078" w:id="11"/>
      <w:bookmarkEnd w:id="11"/>
      <w:r>
        <w:rPr/>
        <w:t>Ajax</w:t>
      </w:r>
    </w:p>
    <w:p>
      <w:pPr/>
      <w:bookmarkStart w:name="7910-1527233469124" w:id="12"/>
      <w:bookmarkEnd w:id="12"/>
      <w:r>
        <w:rPr/>
        <w:t>Ajax发送请求的步骤</w:t>
      </w:r>
    </w:p>
    <w:p>
      <w:pPr>
        <w:ind w:firstLine="420"/>
      </w:pPr>
      <w:bookmarkStart w:name="3366-1527233781862" w:id="13"/>
      <w:bookmarkEnd w:id="13"/>
      <w:r>
        <w:rPr/>
        <w:t>new XMLHttpRequest()()  /  ActiveXObject()</w:t>
      </w:r>
    </w:p>
    <w:p>
      <w:pPr>
        <w:ind w:firstLine="420"/>
      </w:pPr>
      <w:bookmarkStart w:name="5685-1527233784771" w:id="14"/>
      <w:bookmarkEnd w:id="14"/>
      <w:r>
        <w:rPr/>
        <w:t>ajax.open(传输方式，地址，同步异步)</w:t>
      </w:r>
    </w:p>
    <w:p>
      <w:pPr>
        <w:ind w:firstLine="420"/>
      </w:pPr>
      <w:bookmarkStart w:name="2038-1527233788811" w:id="15"/>
      <w:bookmarkEnd w:id="15"/>
      <w:r>
        <w:rPr/>
        <w:t>ajax.send()</w:t>
      </w:r>
    </w:p>
    <w:p>
      <w:pPr>
        <w:ind w:firstLine="420"/>
      </w:pPr>
      <w:bookmarkStart w:name="8567-1527235446815" w:id="16"/>
      <w:bookmarkEnd w:id="16"/>
      <w:r>
        <w:rPr/>
        <w:t>事件监听onload</w:t>
      </w:r>
    </w:p>
    <w:p>
      <w:pPr>
        <w:ind w:firstLine="420"/>
      </w:pPr>
      <w:bookmarkStart w:name="8684-1527235448988" w:id="17"/>
      <w:bookmarkEnd w:id="17"/>
      <w:r>
        <w:rPr/>
        <w:t>属性：</w:t>
      </w:r>
    </w:p>
    <w:p>
      <w:pPr>
        <w:ind w:firstLine="420"/>
      </w:pPr>
      <w:bookmarkStart w:name="2980-1527233791391" w:id="18"/>
      <w:bookmarkEnd w:id="18"/>
      <w:r>
        <w:rPr/>
        <w:t>ajax.responseText</w:t>
      </w:r>
    </w:p>
    <w:p>
      <w:pPr>
        <w:ind w:firstLine="420"/>
      </w:pPr>
      <w:bookmarkStart w:name="6846-1527243021762" w:id="19"/>
      <w:bookmarkEnd w:id="19"/>
      <w:r>
        <w:rPr/>
        <w:t>ajax.responseXML</w:t>
      </w:r>
    </w:p>
    <w:p>
      <w:pPr>
        <w:ind w:firstLine="420"/>
      </w:pPr>
      <w:bookmarkStart w:name="9053-1527235406590" w:id="20"/>
      <w:bookmarkEnd w:id="20"/>
    </w:p>
    <w:p>
      <w:pPr/>
      <w:bookmarkStart w:name="9355-1527233469270" w:id="21"/>
      <w:bookmarkEnd w:id="21"/>
      <w:r>
        <w:rPr/>
        <w:t>Ajax的兼容性</w:t>
      </w:r>
    </w:p>
    <w:p>
      <w:pPr>
        <w:ind w:firstLine="420"/>
      </w:pPr>
      <w:bookmarkStart w:name="4670-1527243196055" w:id="22"/>
      <w:bookmarkEnd w:id="22"/>
      <w:r>
        <w:rPr/>
        <w:t>构造函数：ActiveXObject()  /  XMLHttpRequest()</w:t>
      </w:r>
    </w:p>
    <w:p>
      <w:pPr>
        <w:ind w:firstLine="420"/>
      </w:pPr>
      <w:bookmarkStart w:name="2236-1527243173800" w:id="23"/>
      <w:bookmarkEnd w:id="23"/>
      <w:r>
        <w:rPr/>
        <w:t>ajax.onload /ajax.onreadystatechange，，属性ajax.readystate</w:t>
      </w:r>
    </w:p>
    <w:p>
      <w:pPr>
        <w:ind w:firstLine="420"/>
      </w:pPr>
      <w:bookmarkStart w:name="6081-1527252813200" w:id="24"/>
      <w:bookmarkEnd w:id="24"/>
      <w:r>
        <w:rPr/>
        <w:t>Ajax状态码的理解</w:t>
      </w:r>
    </w:p>
    <w:p>
      <w:pPr/>
      <w:bookmarkStart w:name="5418-1527252814234" w:id="25"/>
      <w:bookmarkEnd w:id="25"/>
    </w:p>
    <w:p>
      <w:pPr/>
      <w:bookmarkStart w:name="6724-1527252846069" w:id="26"/>
      <w:bookmarkEnd w:id="26"/>
      <w:r>
        <w:rPr/>
        <w:t>客户端向服务端</w:t>
      </w:r>
      <w:r>
        <w:rPr>
          <w:b w:val="true"/>
        </w:rPr>
        <w:t>请求数据</w:t>
      </w:r>
      <w:r>
        <w:rPr/>
        <w:t>的</w:t>
      </w:r>
      <w:r>
        <w:rPr>
          <w:b w:val="true"/>
        </w:rPr>
        <w:t>方式</w:t>
      </w:r>
    </w:p>
    <w:p>
      <w:pPr>
        <w:ind w:firstLine="420"/>
      </w:pPr>
      <w:bookmarkStart w:name="8358-1527253289158" w:id="27"/>
      <w:bookmarkEnd w:id="27"/>
      <w:r>
        <w:rPr/>
        <w:t>path</w:t>
      </w:r>
    </w:p>
    <w:p>
      <w:pPr>
        <w:ind w:firstLine="420"/>
      </w:pPr>
      <w:bookmarkStart w:name="1246-1527253294914" w:id="28"/>
      <w:bookmarkEnd w:id="28"/>
      <w:r>
        <w:rPr/>
        <w:t>queryString</w:t>
      </w:r>
    </w:p>
    <w:p>
      <w:pPr>
        <w:ind w:firstLine="420"/>
      </w:pPr>
      <w:bookmarkStart w:name="6072-1527253302234" w:id="29"/>
      <w:bookmarkEnd w:id="29"/>
      <w:r>
        <w:rPr/>
        <w:t>请求头，ajax.setRequestHeader(key,val)</w:t>
      </w:r>
    </w:p>
    <w:p>
      <w:pPr>
        <w:ind w:firstLine="420"/>
      </w:pPr>
      <w:bookmarkStart w:name="6194-1527253310216" w:id="30"/>
      <w:bookmarkEnd w:id="30"/>
      <w:r>
        <w:rPr/>
        <w:t>请求主体，send(数据)，修改ajx.setRequestHeader(‘content-style’,val)</w:t>
      </w:r>
    </w:p>
    <w:p>
      <w:pPr/>
      <w:bookmarkStart w:name="6184-1527253654576" w:id="31"/>
      <w:bookmarkEnd w:id="31"/>
    </w:p>
    <w:p>
      <w:pPr/>
      <w:bookmarkStart w:name="6178-1527252859881" w:id="32"/>
      <w:bookmarkEnd w:id="32"/>
      <w:r>
        <w:rPr/>
        <w:t>客户端接收服务端数据，</w:t>
      </w:r>
      <w:r>
        <w:rPr>
          <w:b w:val="true"/>
        </w:rPr>
        <w:t>数据解析</w:t>
      </w:r>
      <w:r>
        <w:rPr/>
        <w:t>的方式</w:t>
      </w:r>
    </w:p>
    <w:p>
      <w:pPr>
        <w:ind w:firstLine="420"/>
      </w:pPr>
      <w:bookmarkStart w:name="6946-1527252814234" w:id="33"/>
      <w:bookmarkEnd w:id="33"/>
      <w:r>
        <w:rPr/>
        <w:t>普通字符串</w:t>
      </w:r>
    </w:p>
    <w:p>
      <w:pPr>
        <w:ind w:firstLine="420"/>
      </w:pPr>
      <w:bookmarkStart w:name="4037-1527253595502" w:id="34"/>
      <w:bookmarkEnd w:id="34"/>
      <w:r>
        <w:rPr/>
        <w:t>HTML</w:t>
      </w:r>
    </w:p>
    <w:p>
      <w:pPr>
        <w:ind w:firstLine="420"/>
      </w:pPr>
      <w:bookmarkStart w:name="7114-1527253595502" w:id="35"/>
      <w:bookmarkEnd w:id="35"/>
      <w:r>
        <w:rPr/>
        <w:t>JSON</w:t>
      </w:r>
    </w:p>
    <w:p>
      <w:pPr>
        <w:ind w:firstLine="420"/>
      </w:pPr>
      <w:bookmarkStart w:name="3951-1527253595502" w:id="36"/>
      <w:bookmarkEnd w:id="36"/>
      <w:r>
        <w:rPr/>
        <w:t>XML</w:t>
      </w:r>
    </w:p>
    <w:p>
      <w:pPr/>
      <w:bookmarkStart w:name="6138-1527253635783" w:id="37"/>
      <w:bookmarkEnd w:id="37"/>
    </w:p>
    <w:p>
      <w:pPr/>
      <w:bookmarkStart w:name="9850-1527253663745" w:id="38"/>
      <w:bookmarkEnd w:id="38"/>
      <w:r>
        <w:rPr/>
        <w:t>客户端向服务端发送的数据——</w:t>
      </w:r>
      <w:r>
        <w:rPr>
          <w:b w:val="true"/>
        </w:rPr>
        <w:t>二进制数据</w:t>
      </w:r>
      <w:r>
        <w:rPr/>
        <w:t>FormData的处理</w:t>
      </w:r>
    </w:p>
    <w:p>
      <w:pPr>
        <w:ind w:firstLine="420"/>
      </w:pPr>
      <w:bookmarkStart w:name="7887-1527253664786" w:id="39"/>
      <w:bookmarkEnd w:id="39"/>
      <w:r>
        <w:rPr/>
        <w:t>应用：上传、进度、统计速度</w:t>
      </w:r>
    </w:p>
    <w:p>
      <w:pPr/>
      <w:bookmarkStart w:name="4789-1527253663962" w:id="40"/>
      <w:bookmarkEnd w:id="40"/>
    </w:p>
    <w:p>
      <w:pPr/>
      <w:bookmarkStart w:name="1381-1527233682532" w:id="41"/>
      <w:bookmarkEnd w:id="41"/>
      <w:r>
        <w:rPr/>
        <w:t>Ajax乱码</w:t>
      </w:r>
    </w:p>
    <w:p>
      <w:pPr>
        <w:ind w:left="420"/>
      </w:pPr>
      <w:bookmarkStart w:name="1360-1527243148461" w:id="42"/>
      <w:bookmarkEnd w:id="42"/>
      <w:r>
        <w:rPr/>
        <w:t>问题：ie下.querySting传非ascil会乱码</w:t>
      </w:r>
    </w:p>
    <w:p>
      <w:pPr>
        <w:ind w:left="420"/>
      </w:pPr>
      <w:bookmarkStart w:name="5048-1527243148714" w:id="43"/>
      <w:bookmarkEnd w:id="43"/>
      <w:r>
        <w:rPr/>
        <w:t>解决：转urlUnicode——%＋16进制</w:t>
      </w:r>
    </w:p>
    <w:p>
      <w:pPr>
        <w:ind w:left="420"/>
      </w:pPr>
      <w:bookmarkStart w:name="4498-1527253719343" w:id="44"/>
      <w:bookmarkEnd w:id="44"/>
    </w:p>
    <w:p>
      <w:pPr/>
      <w:bookmarkStart w:name="6140-1527233691628" w:id="45"/>
      <w:bookmarkEnd w:id="45"/>
      <w:r>
        <w:rPr/>
        <w:t>Ajax缓存</w:t>
      </w:r>
    </w:p>
    <w:p>
      <w:pPr>
        <w:ind w:firstLine="420"/>
      </w:pPr>
      <w:bookmarkStart w:name="3225-1527243109853" w:id="46"/>
      <w:bookmarkEnd w:id="46"/>
      <w:r>
        <w:rPr/>
        <w:t>缓存的作用</w:t>
      </w:r>
    </w:p>
    <w:p>
      <w:pPr>
        <w:ind w:firstLine="420"/>
      </w:pPr>
      <w:bookmarkStart w:name="7740-1527243109853" w:id="47"/>
      <w:bookmarkEnd w:id="47"/>
      <w:r>
        <w:rPr/>
        <w:t>解决：‘&amp;’+Math.random()</w:t>
      </w:r>
    </w:p>
    <w:p>
      <w:pPr>
        <w:ind w:firstLine="420"/>
      </w:pPr>
      <w:bookmarkStart w:name="5577-1527233469530" w:id="48"/>
      <w:bookmarkEnd w:id="48"/>
    </w:p>
    <w:p>
      <w:pPr/>
      <w:bookmarkStart w:name="6519-1527233469678" w:id="49"/>
      <w:bookmarkEnd w:id="49"/>
    </w:p>
    <w:p>
      <w:pPr/>
      <w:bookmarkStart w:name="8018-1527243810644" w:id="50"/>
      <w:bookmarkEnd w:id="50"/>
    </w:p>
    <w:p>
      <w:pPr/>
      <w:bookmarkStart w:name="8211-1527243848563" w:id="51"/>
      <w:bookmarkEnd w:id="51"/>
    </w:p>
    <w:p>
      <w:pPr/>
      <w:bookmarkStart w:name="8585-1527243848745" w:id="52"/>
      <w:bookmarkEnd w:id="52"/>
    </w:p>
    <w:p>
      <w:pPr/>
      <w:bookmarkStart w:name="6128-1527243848939" w:id="53"/>
      <w:bookmarkEnd w:id="53"/>
    </w:p>
    <w:p>
      <w:pPr/>
      <w:bookmarkStart w:name="4470-1527243849108" w:id="54"/>
      <w:bookmarkEnd w:id="54"/>
      <w:r>
        <w:rPr>
          <w:b w:val="true"/>
        </w:rPr>
        <w:t>主体：</w:t>
      </w:r>
    </w:p>
    <w:p>
      <w:pPr/>
      <w:bookmarkStart w:name="3798-1527243849274" w:id="55"/>
      <w:bookmarkEnd w:id="55"/>
      <w:r>
        <w:rPr>
          <w:b w:val="true"/>
        </w:rPr>
        <w:t>初始化服务器</w:t>
      </w:r>
      <w:r>
        <w:rPr/>
        <w:t>：</w:t>
      </w:r>
    </w:p>
    <w:p>
      <w:pPr>
        <w:ind w:firstLine="420"/>
      </w:pPr>
      <w:bookmarkStart w:name="6795-1527244082031" w:id="56"/>
      <w:bookmarkEnd w:id="56"/>
      <w:r>
        <w:rPr/>
        <w:t>初始化package.json</w:t>
      </w:r>
    </w:p>
    <w:p>
      <w:pPr>
        <w:ind w:firstLine="840"/>
      </w:pPr>
      <w:bookmarkStart w:name="1061-1527244067763" w:id="57"/>
      <w:bookmarkEnd w:id="57"/>
      <w:r>
        <w:rPr/>
        <w:t>&gt;</w:t>
      </w:r>
      <w:r>
        <w:rPr>
          <w:b w:val="true"/>
        </w:rPr>
        <w:t xml:space="preserve">npm init </w:t>
      </w:r>
    </w:p>
    <w:p>
      <w:pPr>
        <w:ind w:firstLine="420"/>
      </w:pPr>
      <w:bookmarkStart w:name="5650-1527244144348" w:id="58"/>
      <w:bookmarkEnd w:id="58"/>
      <w:r>
        <w:rPr/>
        <w:t>下载express.js中间键</w:t>
      </w:r>
    </w:p>
    <w:p>
      <w:pPr>
        <w:ind w:firstLine="840"/>
      </w:pPr>
      <w:bookmarkStart w:name="8321-1527244200105" w:id="59"/>
      <w:bookmarkEnd w:id="59"/>
      <w:r>
        <w:rPr/>
        <w:t>&gt;</w:t>
      </w:r>
      <w:r>
        <w:rPr>
          <w:b w:val="true"/>
        </w:rPr>
        <w:t>npm i express</w:t>
      </w:r>
    </w:p>
    <w:p>
      <w:pPr>
        <w:ind w:firstLine="420"/>
      </w:pPr>
      <w:bookmarkStart w:name="2711-1527244231765" w:id="60"/>
      <w:bookmarkEnd w:id="60"/>
      <w:r>
        <w:rPr/>
        <w:t>搭建服务端serve.js</w:t>
      </w:r>
    </w:p>
    <w:p>
      <w:pPr>
        <w:ind w:firstLine="840"/>
      </w:pPr>
      <w:bookmarkStart w:name="5860-1527246133037" w:id="61"/>
      <w:bookmarkEnd w:id="61"/>
      <w:r>
        <w:rPr/>
        <w:t>1. 生成express</w:t>
      </w:r>
    </w:p>
    <w:p>
      <w:pPr>
        <w:ind w:firstLine="840"/>
      </w:pPr>
      <w:bookmarkStart w:name="9494-1527246180031" w:id="62"/>
      <w:bookmarkEnd w:id="62"/>
      <w:r>
        <w:rPr/>
        <w:t>2. express()生成serve</w:t>
      </w:r>
    </w:p>
    <w:p>
      <w:pPr>
        <w:ind w:firstLine="840"/>
      </w:pPr>
      <w:bookmarkStart w:name="3863-1527246197339" w:id="63"/>
      <w:bookmarkEnd w:id="63"/>
      <w:r>
        <w:rPr/>
        <w:t>3. 引入静态文件</w:t>
      </w:r>
    </w:p>
    <w:p>
      <w:pPr>
        <w:ind w:firstLine="840"/>
      </w:pPr>
      <w:bookmarkStart w:name="5876-1527246210143" w:id="64"/>
      <w:bookmarkEnd w:id="64"/>
      <w:r>
        <w:rPr/>
        <w:t>4. get/post获取请求——发送数据</w:t>
      </w:r>
    </w:p>
    <w:p>
      <w:pPr>
        <w:ind w:firstLine="840"/>
      </w:pPr>
      <w:bookmarkStart w:name="8514-1527246239059" w:id="65"/>
      <w:bookmarkEnd w:id="65"/>
      <w:r>
        <w:rPr/>
        <w:t>5. 监听</w:t>
      </w:r>
    </w:p>
    <w:p>
      <w:pPr/>
      <w:bookmarkStart w:name="3450-1527246292887" w:id="66"/>
      <w:bookmarkEnd w:id="66"/>
      <w:r>
        <w:drawing>
          <wp:inline distT="0" distR="0" distB="0" distL="0">
            <wp:extent cx="4013200" cy="286929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8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59-1527243851105" w:id="67"/>
      <w:bookmarkEnd w:id="67"/>
    </w:p>
    <w:p>
      <w:pPr/>
      <w:bookmarkStart w:name="6595-1527253934288" w:id="68"/>
      <w:bookmarkEnd w:id="68"/>
      <w:r>
        <w:rPr/>
        <w:t>发送HTTP请求的方式，及优缺点</w:t>
      </w:r>
    </w:p>
    <w:p>
      <w:pPr>
        <w:ind w:firstLine="420"/>
      </w:pPr>
      <w:bookmarkStart w:name="5317-1527253935098" w:id="69"/>
      <w:bookmarkEnd w:id="69"/>
      <w:r>
        <w:rPr/>
        <w:t>url</w:t>
      </w:r>
    </w:p>
    <w:p>
      <w:pPr>
        <w:ind w:firstLine="420"/>
      </w:pPr>
      <w:bookmarkStart w:name="6044-1527253935098" w:id="70"/>
      <w:bookmarkEnd w:id="70"/>
      <w:r>
        <w:rPr/>
        <w:t>form</w:t>
      </w:r>
    </w:p>
    <w:p>
      <w:pPr>
        <w:ind w:firstLine="420"/>
      </w:pPr>
      <w:bookmarkStart w:name="3844-1527253935098" w:id="71"/>
      <w:bookmarkEnd w:id="71"/>
      <w:r>
        <w:rPr/>
        <w:t>a</w:t>
      </w:r>
    </w:p>
    <w:p>
      <w:pPr>
        <w:ind w:firstLine="420"/>
      </w:pPr>
      <w:bookmarkStart w:name="2339-1527253935098" w:id="72"/>
      <w:bookmarkEnd w:id="72"/>
      <w:r>
        <w:rPr/>
        <w:t>link,img,script_src</w:t>
      </w:r>
    </w:p>
    <w:p>
      <w:pPr>
        <w:ind w:firstLine="420"/>
      </w:pPr>
      <w:bookmarkStart w:name="2853-1527253935098" w:id="73"/>
      <w:bookmarkEnd w:id="73"/>
      <w:r>
        <w:rPr/>
        <w:t>window.open</w:t>
      </w:r>
    </w:p>
    <w:p>
      <w:pPr/>
      <w:bookmarkStart w:name="3272-1527253934455" w:id="74"/>
      <w:bookmarkEnd w:id="74"/>
    </w:p>
    <w:p>
      <w:pPr/>
      <w:bookmarkStart w:name="9344-1527246296064" w:id="75"/>
      <w:bookmarkEnd w:id="75"/>
      <w:r>
        <w:rPr>
          <w:b w:val="true"/>
        </w:rPr>
        <w:t>Ajax的概念</w:t>
      </w:r>
    </w:p>
    <w:p>
      <w:pPr>
        <w:ind w:firstLine="420"/>
      </w:pPr>
      <w:bookmarkStart w:name="4893-1527243953861" w:id="76"/>
      <w:bookmarkEnd w:id="76"/>
      <w:r>
        <w:rPr/>
        <w:t>Ajax全称“Asynchronous Javascript And XML”（异步 JavaScript 和 XML）。</w:t>
      </w:r>
    </w:p>
    <w:p>
      <w:pPr>
        <w:ind w:firstLine="420"/>
      </w:pPr>
      <w:bookmarkStart w:name="9095-1527243993497" w:id="77"/>
      <w:bookmarkEnd w:id="77"/>
      <w:r>
        <w:rPr/>
        <w:t>即用js异步的方式向服务器发送请求，获取数据。</w:t>
      </w:r>
    </w:p>
    <w:p>
      <w:pPr>
        <w:ind w:firstLine="420"/>
      </w:pPr>
      <w:bookmarkStart w:name="3593-1527246754521" w:id="78"/>
      <w:bookmarkEnd w:id="78"/>
      <w:r>
        <w:rPr/>
        <w:t>作用：</w:t>
      </w:r>
    </w:p>
    <w:p>
      <w:pPr>
        <w:ind w:left="420" w:firstLine="420"/>
      </w:pPr>
      <w:bookmarkStart w:name="8922-1527246883147" w:id="79"/>
      <w:bookmarkEnd w:id="79"/>
      <w:r>
        <w:rPr/>
        <w:t>1.不用开新页面，因为不用借助浏览器就可以像HTTP发请求，和img类似</w:t>
      </w:r>
    </w:p>
    <w:p>
      <w:pPr>
        <w:ind w:left="420" w:firstLine="420"/>
      </w:pPr>
      <w:bookmarkStart w:name="1799-1527246883147" w:id="80"/>
      <w:bookmarkEnd w:id="80"/>
      <w:r>
        <w:rPr/>
        <w:t>2.不渲染页面</w:t>
      </w:r>
    </w:p>
    <w:p>
      <w:pPr>
        <w:ind w:left="420" w:firstLine="420"/>
      </w:pPr>
      <w:bookmarkStart w:name="7993-1527246883147" w:id="81"/>
      <w:bookmarkEnd w:id="81"/>
      <w:r>
        <w:rPr/>
        <w:t>3.请求的数据保存在对象的属性下，js可以操作，实现无刷新请求</w:t>
      </w:r>
    </w:p>
    <w:p>
      <w:pPr/>
      <w:bookmarkStart w:name="2783-1527246350802" w:id="82"/>
      <w:bookmarkEnd w:id="82"/>
    </w:p>
    <w:p>
      <w:pPr/>
      <w:bookmarkStart w:name="9214-1527246351822" w:id="83"/>
      <w:bookmarkEnd w:id="83"/>
      <w:r>
        <w:rPr>
          <w:b w:val="true"/>
        </w:rPr>
        <w:t>Ajax发送请求的步骤</w:t>
      </w:r>
    </w:p>
    <w:p>
      <w:pPr>
        <w:ind w:firstLine="420"/>
      </w:pPr>
      <w:bookmarkStart w:name="9097-1527246351822" w:id="84"/>
      <w:bookmarkEnd w:id="84"/>
      <w:r>
        <w:rPr/>
        <w:t>创建对象：</w:t>
      </w:r>
    </w:p>
    <w:p>
      <w:pPr>
        <w:ind w:firstLine="840"/>
      </w:pPr>
      <w:bookmarkStart w:name="4452-1527247013960" w:id="85"/>
      <w:bookmarkEnd w:id="85"/>
      <w:r>
        <w:rPr/>
        <w:t>new XMLHttpRequest()()  /  ActiveXObject()</w:t>
      </w:r>
    </w:p>
    <w:p>
      <w:pPr>
        <w:ind w:firstLine="840"/>
      </w:pPr>
      <w:bookmarkStart w:name="3829-1527246733211" w:id="86"/>
      <w:bookmarkEnd w:id="86"/>
      <w:r>
        <w:rPr/>
        <w:t>new一个ajax的构造函数，生成ajax对象，这样就能</w:t>
      </w:r>
    </w:p>
    <w:p>
      <w:pPr>
        <w:ind w:firstLine="420"/>
      </w:pPr>
      <w:bookmarkStart w:name="7657-1527246351822" w:id="87"/>
      <w:bookmarkEnd w:id="87"/>
      <w:r>
        <w:rPr/>
        <w:t>配置参数：</w:t>
      </w:r>
    </w:p>
    <w:p>
      <w:pPr>
        <w:ind w:firstLine="840"/>
      </w:pPr>
      <w:bookmarkStart w:name="7427-1527247016379" w:id="88"/>
      <w:bookmarkEnd w:id="88"/>
      <w:r>
        <w:rPr/>
        <w:t>open(get/post，地址，true/false)</w:t>
      </w:r>
    </w:p>
    <w:p>
      <w:pPr>
        <w:ind w:firstLine="840"/>
      </w:pPr>
      <w:bookmarkStart w:name="8899-1527246663379" w:id="89"/>
      <w:bookmarkEnd w:id="89"/>
      <w:r>
        <w:rPr/>
        <w:t>true/false：</w:t>
      </w:r>
    </w:p>
    <w:p>
      <w:pPr>
        <w:ind w:firstLine="420"/>
      </w:pPr>
      <w:bookmarkStart w:name="8266-1527246351822" w:id="90"/>
      <w:bookmarkEnd w:id="90"/>
      <w:r>
        <w:rPr/>
        <w:t>发送请求：</w:t>
      </w:r>
    </w:p>
    <w:p>
      <w:pPr>
        <w:ind w:firstLine="840"/>
      </w:pPr>
      <w:bookmarkStart w:name="5526-1527247018410" w:id="91"/>
      <w:bookmarkEnd w:id="91"/>
      <w:r>
        <w:rPr/>
        <w:t>send()</w:t>
      </w:r>
    </w:p>
    <w:p>
      <w:pPr>
        <w:ind w:firstLine="420"/>
      </w:pPr>
      <w:bookmarkStart w:name="5737-1527246351822" w:id="92"/>
      <w:bookmarkEnd w:id="92"/>
      <w:r>
        <w:rPr/>
        <w:t>事件监听：</w:t>
      </w:r>
    </w:p>
    <w:p>
      <w:pPr>
        <w:ind w:firstLine="840"/>
      </w:pPr>
      <w:bookmarkStart w:name="4399-1527247020438" w:id="93"/>
      <w:bookmarkEnd w:id="93"/>
      <w:r>
        <w:rPr/>
        <w:t>onload</w:t>
      </w:r>
    </w:p>
    <w:p>
      <w:pPr>
        <w:ind w:firstLine="420"/>
      </w:pPr>
      <w:bookmarkStart w:name="5549-1527246351822" w:id="94"/>
      <w:bookmarkEnd w:id="94"/>
      <w:r>
        <w:rPr/>
        <w:t>属性：</w:t>
      </w:r>
    </w:p>
    <w:p>
      <w:pPr>
        <w:ind w:left="420" w:firstLine="420"/>
      </w:pPr>
      <w:bookmarkStart w:name="9946-1527246351822" w:id="95"/>
      <w:bookmarkEnd w:id="95"/>
      <w:r>
        <w:rPr/>
        <w:t>.responseText</w:t>
      </w:r>
    </w:p>
    <w:p>
      <w:pPr>
        <w:ind w:left="420" w:firstLine="420"/>
      </w:pPr>
      <w:bookmarkStart w:name="3777-1527246351822" w:id="96"/>
      <w:bookmarkEnd w:id="96"/>
      <w:r>
        <w:rPr/>
        <w:t>.responseXML————是字符串</w:t>
      </w:r>
    </w:p>
    <w:p>
      <w:pPr>
        <w:ind w:left="420"/>
      </w:pPr>
      <w:bookmarkStart w:name="9189-1527247025844" w:id="97"/>
      <w:bookmarkEnd w:id="97"/>
      <w:r>
        <w:rPr/>
        <w:t>注意：</w:t>
      </w:r>
    </w:p>
    <w:p>
      <w:pPr>
        <w:ind w:left="420" w:firstLine="420"/>
      </w:pPr>
      <w:bookmarkStart w:name="8110-1527254238256" w:id="98"/>
      <w:bookmarkEnd w:id="98"/>
      <w:r>
        <w:rPr/>
        <w:t>onload监听发送请求有没有完成，需要在发送请求之前，因为如果send事件发生的很快，onload根本就监听不到。所以我们一般将监听放在要监听事件的前面。</w:t>
      </w:r>
    </w:p>
    <w:p>
      <w:pPr>
        <w:ind w:left="420" w:firstLine="420"/>
      </w:pPr>
      <w:bookmarkStart w:name="1990-1527254179298" w:id="99"/>
      <w:bookmarkEnd w:id="99"/>
      <w:r>
        <w:rPr/>
        <w:t>ajax是异步的操作，所以send()发生永远会在onload监听之后，所以在ajax中可以这么放置。</w:t>
      </w:r>
    </w:p>
    <w:p>
      <w:pPr>
        <w:ind w:left="420"/>
      </w:pPr>
      <w:bookmarkStart w:name="7882-1527254059064" w:id="100"/>
      <w:bookmarkEnd w:id="100"/>
    </w:p>
    <w:p>
      <w:pPr>
        <w:ind w:left="420"/>
      </w:pPr>
      <w:bookmarkStart w:name="4720-1527254059420" w:id="101"/>
      <w:bookmarkEnd w:id="101"/>
    </w:p>
    <w:p>
      <w:pPr/>
      <w:bookmarkStart w:name="7920-1527246617352" w:id="102"/>
      <w:bookmarkEnd w:id="102"/>
      <w:r>
        <w:drawing>
          <wp:inline distT="0" distR="0" distB="0" distL="0">
            <wp:extent cx="3873500" cy="144661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4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912-1527246383261" w:id="103"/>
      <w:bookmarkEnd w:id="103"/>
    </w:p>
    <w:p>
      <w:pPr>
        <w:ind w:firstLine="420"/>
      </w:pPr>
      <w:bookmarkStart w:name="5387-1527299456081" w:id="104"/>
      <w:bookmarkEnd w:id="104"/>
      <w:r>
        <w:rPr/>
        <w:t>用</w:t>
      </w:r>
      <w:r>
        <w:rPr>
          <w:b w:val="true"/>
        </w:rPr>
        <w:t>promise包装ajax</w:t>
      </w:r>
      <w:r>
        <w:rPr/>
        <w:t>，这样可以实现做不同异步事件：</w:t>
      </w:r>
    </w:p>
    <w:p>
      <w:pPr>
        <w:ind w:left="420" w:firstLine="420"/>
      </w:pPr>
      <w:bookmarkStart w:name="3470-1527299392162" w:id="105"/>
      <w:bookmarkEnd w:id="105"/>
      <w:r>
        <w:rPr/>
        <w:t>等异步事件全部完成之后，通过promise.all()做某个事情；</w:t>
      </w:r>
    </w:p>
    <w:p>
      <w:pPr>
        <w:ind w:left="420" w:firstLine="420"/>
      </w:pPr>
      <w:bookmarkStart w:name="5797-1527299394490" w:id="106"/>
      <w:bookmarkEnd w:id="106"/>
      <w:r>
        <w:rPr/>
        <w:t>或只要其中一个异步事件完成，就可以通过promise.race()做某个事情；</w:t>
      </w:r>
    </w:p>
    <w:p>
      <w:pPr/>
      <w:bookmarkStart w:name="7680-1527299171743" w:id="107"/>
      <w:bookmarkEnd w:id="107"/>
      <w:r>
        <w:drawing>
          <wp:inline distT="0" distR="0" distB="0" distL="0">
            <wp:extent cx="4813300" cy="357423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54-1527299070238" w:id="108"/>
      <w:bookmarkEnd w:id="108"/>
    </w:p>
    <w:p>
      <w:pPr/>
      <w:bookmarkStart w:name="9958-1527299070380" w:id="109"/>
      <w:bookmarkEnd w:id="109"/>
    </w:p>
    <w:p>
      <w:pPr/>
      <w:bookmarkStart w:name="1462-1527243851105" w:id="110"/>
      <w:bookmarkEnd w:id="110"/>
      <w:r>
        <w:rPr>
          <w:b w:val="true"/>
        </w:rPr>
        <w:t>Ajax的兼容性</w:t>
      </w:r>
    </w:p>
    <w:p>
      <w:pPr>
        <w:ind w:firstLine="420"/>
      </w:pPr>
      <w:bookmarkStart w:name="3259-1527253758466" w:id="111"/>
      <w:bookmarkEnd w:id="111"/>
      <w:r>
        <w:rPr/>
        <w:t>构造函数：ActiveXObject()  /  XMLHttpRequest()</w:t>
      </w:r>
    </w:p>
    <w:p>
      <w:pPr>
        <w:ind w:firstLine="840"/>
      </w:pPr>
      <w:bookmarkStart w:name="4488-1527301302994" w:id="112"/>
      <w:bookmarkEnd w:id="112"/>
      <w:r>
        <w:rPr>
          <w:highlight w:val="white"/>
        </w:rPr>
        <w:t>XMLHttpRequest ie9+支持</w:t>
      </w:r>
    </w:p>
    <w:p>
      <w:pPr>
        <w:ind w:firstLine="420"/>
      </w:pPr>
      <w:bookmarkStart w:name="3785-1527253758466" w:id="113"/>
      <w:bookmarkEnd w:id="113"/>
      <w:r>
        <w:rPr/>
        <w:t>ajax.onload / ajax.onreadystatechange，，属性ajax.readystate</w:t>
      </w:r>
    </w:p>
    <w:p>
      <w:pPr>
        <w:ind w:firstLine="840"/>
      </w:pPr>
      <w:bookmarkStart w:name="7511-1527301291111" w:id="114"/>
      <w:bookmarkEnd w:id="114"/>
      <w:r>
        <w:rPr>
          <w:highlight w:val="white"/>
        </w:rPr>
        <w:t>ie9以下不支持onload事件</w:t>
      </w:r>
    </w:p>
    <w:p>
      <w:pPr>
        <w:ind w:firstLine="420"/>
      </w:pPr>
      <w:bookmarkStart w:name="3093-1527253758466" w:id="115"/>
      <w:bookmarkEnd w:id="115"/>
      <w:r>
        <w:rPr/>
        <w:t>Ajax状态码readystate的理解：</w:t>
      </w:r>
    </w:p>
    <w:p>
      <w:pPr>
        <w:ind w:firstLine="840"/>
      </w:pPr>
      <w:bookmarkStart w:name="6118-1527301058129" w:id="116"/>
      <w:bookmarkEnd w:id="116"/>
      <w:r>
        <w:rPr>
          <w:highlight w:val="white"/>
        </w:rPr>
        <w:t>ajax对象下的一个属性，该属性表示当前的工作状态，一共有5个值</w:t>
      </w:r>
    </w:p>
    <w:p>
      <w:pPr>
        <w:ind w:left="1260"/>
      </w:pPr>
      <w:bookmarkStart w:name="9895-1527301069926" w:id="117"/>
      <w:bookmarkEnd w:id="117"/>
      <w:r>
        <w:rPr>
          <w:highlight w:val="white"/>
        </w:rPr>
        <w:t xml:space="preserve">  0：初始化</w:t>
      </w:r>
    </w:p>
    <w:p>
      <w:pPr>
        <w:ind w:left="1260"/>
      </w:pPr>
      <w:bookmarkStart w:name="5830-1527301069926" w:id="118"/>
      <w:bookmarkEnd w:id="118"/>
      <w:r>
        <w:rPr>
          <w:highlight w:val="white"/>
        </w:rPr>
        <w:t xml:space="preserve">  1：发送请求</w:t>
      </w:r>
    </w:p>
    <w:p>
      <w:pPr>
        <w:ind w:left="1260"/>
      </w:pPr>
      <w:bookmarkStart w:name="1939-1527301069926" w:id="119"/>
      <w:bookmarkEnd w:id="119"/>
      <w:r>
        <w:rPr>
          <w:highlight w:val="white"/>
        </w:rPr>
        <w:t xml:space="preserve">  2：请求完成</w:t>
      </w:r>
    </w:p>
    <w:p>
      <w:pPr>
        <w:ind w:left="1260"/>
      </w:pPr>
      <w:bookmarkStart w:name="2266-1527301069926" w:id="120"/>
      <w:bookmarkEnd w:id="120"/>
      <w:r>
        <w:rPr>
          <w:highlight w:val="white"/>
        </w:rPr>
        <w:t xml:space="preserve">  3：解析数据</w:t>
      </w:r>
    </w:p>
    <w:p>
      <w:pPr>
        <w:ind w:left="1260"/>
      </w:pPr>
      <w:bookmarkStart w:name="5661-1527301069926" w:id="121"/>
      <w:bookmarkEnd w:id="121"/>
      <w:r>
        <w:rPr>
          <w:highlight w:val="white"/>
        </w:rPr>
        <w:t xml:space="preserve">  4：解析完成</w:t>
      </w:r>
    </w:p>
    <w:p>
      <w:pPr>
        <w:ind w:left="840"/>
      </w:pPr>
      <w:bookmarkStart w:name="3624-1527301125091" w:id="122"/>
      <w:bookmarkEnd w:id="122"/>
      <w:r>
        <w:rPr>
          <w:highlight w:val="white"/>
        </w:rPr>
        <w:t>每次 readyState 状态的值发生改变的时候，就会触发onreadystatechange事件</w:t>
      </w:r>
    </w:p>
    <w:p>
      <w:pPr/>
      <w:bookmarkStart w:name="4676-1527301339377" w:id="123"/>
      <w:bookmarkEnd w:id="123"/>
      <w:r>
        <w:drawing>
          <wp:inline distT="0" distR="0" distB="0" distL="0">
            <wp:extent cx="4292600" cy="118022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1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70-1527301270365" w:id="124"/>
      <w:bookmarkEnd w:id="124"/>
    </w:p>
    <w:p>
      <w:pPr/>
      <w:bookmarkStart w:name="1033-1527301270365" w:id="125"/>
      <w:bookmarkEnd w:id="125"/>
      <w:r>
        <w:drawing>
          <wp:inline distT="0" distR="0" distB="0" distL="0">
            <wp:extent cx="4318000" cy="142980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75-1527301233129" w:id="126"/>
      <w:bookmarkEnd w:id="126"/>
      <w:r>
        <w:rPr/>
        <w:t>客户端向服务端</w:t>
      </w:r>
      <w:r>
        <w:rPr>
          <w:b w:val="true"/>
        </w:rPr>
        <w:t>请求数据</w:t>
      </w:r>
      <w:r>
        <w:rPr/>
        <w:t>的方式</w:t>
      </w:r>
    </w:p>
    <w:p>
      <w:pPr>
        <w:ind w:firstLine="420"/>
      </w:pPr>
      <w:bookmarkStart w:name="8099-1527253758466" w:id="127"/>
      <w:bookmarkEnd w:id="127"/>
      <w:r>
        <w:rPr/>
        <w:t>path——req.params</w:t>
      </w:r>
    </w:p>
    <w:p>
      <w:pPr>
        <w:ind w:firstLine="420"/>
      </w:pPr>
      <w:bookmarkStart w:name="7690-1527253758466" w:id="128"/>
      <w:bookmarkEnd w:id="128"/>
      <w:r>
        <w:rPr/>
        <w:t>queryString——req.query</w:t>
      </w:r>
    </w:p>
    <w:p>
      <w:pPr>
        <w:ind w:firstLine="420"/>
      </w:pPr>
      <w:bookmarkStart w:name="5537-1527253758466" w:id="129"/>
      <w:bookmarkEnd w:id="129"/>
      <w:r>
        <w:rPr/>
        <w:t>请求头，ajax.setRequestHeader(key,val)——req.headers</w:t>
      </w:r>
    </w:p>
    <w:p>
      <w:pPr>
        <w:ind w:firstLine="420"/>
      </w:pPr>
      <w:bookmarkStart w:name="3023-1527253758466" w:id="130"/>
      <w:bookmarkEnd w:id="130"/>
      <w:r>
        <w:rPr/>
        <w:t>请求主体——req.body</w:t>
      </w:r>
    </w:p>
    <w:p>
      <w:pPr>
        <w:ind w:firstLine="840"/>
      </w:pPr>
      <w:bookmarkStart w:name="2176-1527316475819" w:id="131"/>
      <w:bookmarkEnd w:id="131"/>
      <w:r>
        <w:rPr/>
        <w:t>服务端：</w:t>
      </w:r>
    </w:p>
    <w:p>
      <w:pPr>
        <w:ind w:firstLine="1260"/>
      </w:pPr>
      <w:bookmarkStart w:name="3415-1527316476585" w:id="132"/>
      <w:bookmarkEnd w:id="132"/>
      <w:r>
        <w:rPr/>
        <w:t>服务端要引入文件</w:t>
      </w:r>
      <w:r>
        <w:rPr>
          <w:b w:val="true"/>
          <w:highlight w:val="white"/>
        </w:rPr>
        <w:t>body-parser，并且设置接收的格式</w:t>
      </w:r>
    </w:p>
    <w:p>
      <w:pPr>
        <w:ind w:firstLine="840"/>
      </w:pPr>
      <w:bookmarkStart w:name="7030-1527316261053" w:id="133"/>
      <w:bookmarkEnd w:id="133"/>
      <w:r>
        <w:rPr/>
        <w:t>客户端：</w:t>
      </w:r>
    </w:p>
    <w:p>
      <w:pPr>
        <w:ind w:firstLine="1260"/>
      </w:pPr>
      <w:bookmarkStart w:name="4651-1527316275160" w:id="134"/>
      <w:bookmarkEnd w:id="134"/>
      <w:r>
        <w:rPr/>
        <w:t>请求方式：post</w:t>
      </w:r>
    </w:p>
    <w:p>
      <w:pPr>
        <w:ind w:left="420" w:firstLine="840"/>
      </w:pPr>
      <w:bookmarkStart w:name="2452-1527316276251" w:id="135"/>
      <w:bookmarkEnd w:id="135"/>
      <w:r>
        <w:rPr/>
        <w:t>修改文件样式：ajx.setRequestHeader(‘content-style’,val)</w:t>
      </w:r>
    </w:p>
    <w:p>
      <w:pPr>
        <w:ind w:left="420" w:firstLine="840"/>
      </w:pPr>
      <w:bookmarkStart w:name="3381-1527316250978" w:id="136"/>
      <w:bookmarkEnd w:id="136"/>
      <w:r>
        <w:rPr/>
        <w:t>send(传输的数据)</w:t>
      </w:r>
    </w:p>
    <w:p>
      <w:pPr>
        <w:ind w:left="420" w:firstLine="420"/>
      </w:pPr>
      <w:bookmarkStart w:name="7510-1527316287266" w:id="137"/>
      <w:bookmarkEnd w:id="137"/>
    </w:p>
    <w:p>
      <w:pPr>
        <w:ind w:left="420" w:firstLine="420"/>
      </w:pPr>
      <w:bookmarkStart w:name="6194-1527317397727" w:id="138"/>
      <w:bookmarkEnd w:id="138"/>
    </w:p>
    <w:p>
      <w:pPr/>
      <w:bookmarkStart w:name="9716-1527315899582" w:id="139"/>
      <w:bookmarkEnd w:id="139"/>
      <w:r>
        <w:drawing>
          <wp:inline distT="0" distR="0" distB="0" distL="0">
            <wp:extent cx="4622800" cy="495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10-1527315916782" w:id="140"/>
      <w:bookmarkEnd w:id="140"/>
    </w:p>
    <w:p>
      <w:pPr/>
      <w:bookmarkStart w:name="6370-1527315916782" w:id="141"/>
      <w:bookmarkEnd w:id="141"/>
      <w:r>
        <w:drawing>
          <wp:inline distT="0" distR="0" distB="0" distL="0">
            <wp:extent cx="4648200" cy="5143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20-1527315948777" w:id="142"/>
      <w:bookmarkEnd w:id="142"/>
    </w:p>
    <w:p>
      <w:pPr/>
      <w:bookmarkStart w:name="2093-1527315948777" w:id="143"/>
      <w:bookmarkEnd w:id="143"/>
      <w:r>
        <w:drawing>
          <wp:inline distT="0" distR="0" distB="0" distL="0">
            <wp:extent cx="3378200" cy="71370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25-1527315991234" w:id="144"/>
      <w:bookmarkEnd w:id="144"/>
    </w:p>
    <w:p>
      <w:pPr/>
      <w:bookmarkStart w:name="6567-1527315991234" w:id="145"/>
      <w:bookmarkEnd w:id="145"/>
      <w:r>
        <w:drawing>
          <wp:inline distT="0" distR="0" distB="0" distL="0">
            <wp:extent cx="4787900" cy="95186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41-1527316187163" w:id="146"/>
      <w:bookmarkEnd w:id="146"/>
    </w:p>
    <w:p>
      <w:pPr/>
      <w:bookmarkStart w:name="9010-1527316187163" w:id="147"/>
      <w:bookmarkEnd w:id="147"/>
      <w:r>
        <w:drawing>
          <wp:inline distT="0" distR="0" distB="0" distL="0">
            <wp:extent cx="3492500" cy="74430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7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91-1527315989106" w:id="148"/>
      <w:bookmarkEnd w:id="148"/>
    </w:p>
    <w:p>
      <w:pPr/>
      <w:bookmarkStart w:name="8073-1527316397314" w:id="149"/>
      <w:bookmarkEnd w:id="149"/>
      <w:r>
        <w:rPr/>
        <w:t>客户端向服务端发送的数据——二进制数据FormData的处理</w:t>
      </w:r>
    </w:p>
    <w:p>
      <w:pPr>
        <w:ind w:firstLine="420"/>
      </w:pPr>
      <w:bookmarkStart w:name="5098-1527316393068" w:id="150"/>
      <w:bookmarkEnd w:id="150"/>
      <w:r>
        <w:rPr/>
        <w:t>服务端：</w:t>
      </w:r>
    </w:p>
    <w:p>
      <w:pPr>
        <w:ind w:firstLine="840"/>
      </w:pPr>
      <w:bookmarkStart w:name="4199-1527316393068" w:id="151"/>
      <w:bookmarkEnd w:id="151"/>
      <w:r>
        <w:rPr/>
        <w:t>安装：&gt;npm i multer</w:t>
      </w:r>
    </w:p>
    <w:p>
      <w:pPr>
        <w:ind w:firstLine="840"/>
      </w:pPr>
      <w:bookmarkStart w:name="8774-1527316393068" w:id="152"/>
      <w:bookmarkEnd w:id="152"/>
      <w:r>
        <w:rPr/>
        <w:t>创建multer</w:t>
      </w:r>
    </w:p>
    <w:p>
      <w:pPr>
        <w:ind w:firstLine="840"/>
      </w:pPr>
      <w:bookmarkStart w:name="5678-1527316393068" w:id="153"/>
      <w:bookmarkEnd w:id="153"/>
      <w:r>
        <w:rPr/>
        <w:t>处理提交的二进制数据——</w:t>
      </w:r>
      <w:r>
        <w:rPr>
          <w:highlight w:val="white"/>
        </w:rPr>
        <w:t>设置上传数据存储的目录和重命名的文件名称</w:t>
      </w:r>
    </w:p>
    <w:p>
      <w:pPr>
        <w:ind w:firstLine="840"/>
      </w:pPr>
      <w:bookmarkStart w:name="5027-1527316393068" w:id="154"/>
      <w:bookmarkEnd w:id="154"/>
      <w:r>
        <w:rPr/>
        <w:t>生成二进制中间键unload</w:t>
      </w:r>
    </w:p>
    <w:p>
      <w:pPr>
        <w:ind w:firstLine="840"/>
      </w:pPr>
      <w:bookmarkStart w:name="7816-1527316393068" w:id="155"/>
      <w:bookmarkEnd w:id="155"/>
      <w:r>
        <w:rPr/>
        <w:t>post数据处理unload.sigle('')/.array('')</w:t>
      </w:r>
    </w:p>
    <w:p>
      <w:pPr>
        <w:ind w:firstLine="840"/>
      </w:pPr>
      <w:bookmarkStart w:name="5995-1527316393068" w:id="156"/>
      <w:bookmarkEnd w:id="156"/>
    </w:p>
    <w:p>
      <w:pPr>
        <w:ind w:firstLine="420"/>
      </w:pPr>
      <w:bookmarkStart w:name="2753-1527316393068" w:id="157"/>
      <w:bookmarkEnd w:id="157"/>
      <w:r>
        <w:rPr/>
        <w:t>客户端：</w:t>
      </w:r>
    </w:p>
    <w:p>
      <w:pPr>
        <w:ind w:left="420" w:firstLine="420"/>
      </w:pPr>
      <w:bookmarkStart w:name="1691-1527316393068" w:id="158"/>
      <w:bookmarkEnd w:id="158"/>
      <w:r>
        <w:rPr/>
        <w:t>创建二进制数据：new FormData，构造函数</w:t>
      </w:r>
    </w:p>
    <w:p>
      <w:pPr>
        <w:ind w:left="420" w:firstLine="420"/>
      </w:pPr>
      <w:bookmarkStart w:name="1340-1527318961322" w:id="159"/>
      <w:bookmarkEnd w:id="159"/>
      <w:r>
        <w:rPr/>
        <w:t>post传输数据</w:t>
      </w:r>
    </w:p>
    <w:p>
      <w:pPr>
        <w:ind w:left="420" w:firstLine="420"/>
      </w:pPr>
      <w:bookmarkStart w:name="5987-1527316393068" w:id="160"/>
      <w:bookmarkEnd w:id="160"/>
      <w:r>
        <w:rPr/>
        <w:t>fd.append(key,val)</w:t>
      </w:r>
    </w:p>
    <w:p>
      <w:pPr>
        <w:ind w:left="420" w:firstLine="420"/>
      </w:pPr>
      <w:bookmarkStart w:name="9599-1527316393068" w:id="161"/>
      <w:bookmarkEnd w:id="161"/>
      <w:r>
        <w:rPr/>
        <w:t>不用在请求头上加数据类型，系统在请求时会自动加的</w:t>
      </w:r>
    </w:p>
    <w:p>
      <w:pPr>
        <w:ind w:left="420" w:firstLine="420"/>
      </w:pPr>
      <w:bookmarkStart w:name="1841-1527318988039" w:id="162"/>
      <w:bookmarkEnd w:id="162"/>
      <w:r>
        <w:rPr/>
        <w:t>send(fd)</w:t>
      </w:r>
    </w:p>
    <w:p>
      <w:pPr/>
      <w:bookmarkStart w:name="1060-1527319089509" w:id="163"/>
      <w:bookmarkEnd w:id="163"/>
      <w:r>
        <w:drawing>
          <wp:inline distT="0" distR="0" distB="0" distL="0">
            <wp:extent cx="4584700" cy="1439272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3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5-1527316188667" w:id="164"/>
      <w:bookmarkEnd w:id="164"/>
    </w:p>
    <w:p>
      <w:pPr/>
      <w:bookmarkStart w:name="4994-1527319091186" w:id="165"/>
      <w:bookmarkEnd w:id="165"/>
      <w:r>
        <w:rPr/>
        <w:t>客户端接收服务端数据，</w:t>
      </w:r>
      <w:r>
        <w:rPr>
          <w:b w:val="true"/>
        </w:rPr>
        <w:t>数据解析</w:t>
      </w:r>
      <w:r>
        <w:rPr/>
        <w:t>的方式</w:t>
      </w:r>
    </w:p>
    <w:p>
      <w:pPr>
        <w:ind w:firstLine="420"/>
      </w:pPr>
      <w:bookmarkStart w:name="3450-1527253758466" w:id="166"/>
      <w:bookmarkEnd w:id="166"/>
      <w:r>
        <w:rPr/>
        <w:t>普通字符串</w:t>
      </w:r>
    </w:p>
    <w:p>
      <w:pPr>
        <w:ind w:firstLine="420"/>
      </w:pPr>
      <w:bookmarkStart w:name="8400-1527253758466" w:id="167"/>
      <w:bookmarkEnd w:id="167"/>
      <w:r>
        <w:rPr/>
        <w:t>HTML</w:t>
      </w:r>
    </w:p>
    <w:p>
      <w:pPr>
        <w:ind w:firstLine="840"/>
      </w:pPr>
      <w:bookmarkStart w:name="1867-1527320489223" w:id="168"/>
      <w:bookmarkEnd w:id="168"/>
      <w:r>
        <w:rPr>
          <w:rFonts w:ascii="SimSun" w:hAnsi="SimSun" w:cs="SimSun" w:eastAsia="SimSun"/>
          <w:color w:val="458383"/>
          <w:highlight w:val="white"/>
        </w:rPr>
        <w:t>ajax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responseText</w:t>
      </w:r>
    </w:p>
    <w:p>
      <w:pPr>
        <w:ind w:firstLine="420"/>
      </w:pPr>
      <w:bookmarkStart w:name="8238-1527253758466" w:id="169"/>
      <w:bookmarkEnd w:id="169"/>
      <w:r>
        <w:rPr/>
        <w:t>JSON</w:t>
      </w:r>
    </w:p>
    <w:p>
      <w:pPr>
        <w:ind w:firstLine="840"/>
      </w:pPr>
      <w:bookmarkStart w:name="6589-1527320478532" w:id="170"/>
      <w:bookmarkEnd w:id="170"/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JSON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parse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color w:val="458383"/>
          <w:highlight w:val="white"/>
        </w:rPr>
        <w:t>ajax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responseText</w:t>
      </w:r>
      <w:r>
        <w:rPr>
          <w:rFonts w:ascii="SimSun" w:hAnsi="SimSun" w:cs="SimSun" w:eastAsia="SimSun"/>
          <w:highlight w:val="white"/>
        </w:rPr>
        <w:t>)</w:t>
      </w:r>
    </w:p>
    <w:p>
      <w:pPr>
        <w:ind w:firstLine="420"/>
      </w:pPr>
      <w:bookmarkStart w:name="2449-1527253758466" w:id="171"/>
      <w:bookmarkEnd w:id="171"/>
      <w:r>
        <w:rPr/>
        <w:t>XML</w:t>
      </w:r>
    </w:p>
    <w:p>
      <w:pPr>
        <w:ind w:firstLine="840"/>
      </w:pPr>
      <w:bookmarkStart w:name="1211-1527320535072" w:id="172"/>
      <w:bookmarkEnd w:id="172"/>
      <w:r>
        <w:rPr>
          <w:rFonts w:ascii="SimSun" w:hAnsi="SimSun" w:cs="SimSun" w:eastAsia="SimSun"/>
          <w:color w:val="458383"/>
          <w:highlight w:val="white"/>
        </w:rPr>
        <w:t>ajax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responseXML</w:t>
      </w:r>
    </w:p>
    <w:p>
      <w:pPr>
        <w:ind w:firstLine="840"/>
      </w:pPr>
      <w:bookmarkStart w:name="6638-1527320134795" w:id="173"/>
      <w:bookmarkEnd w:id="173"/>
      <w:r>
        <w:rPr>
          <w:highlight w:val="white"/>
        </w:rPr>
        <w:t>在ajax下还有一个属性，如果返回的字符串是xml的，那么ajax会对这个内容进行解析，首先会把这个内容直接赋值给responseText属性，同时也会对这个内容进行xml解析，解析DOM对象赋值给xhr.responseXML</w:t>
      </w:r>
    </w:p>
    <w:p>
      <w:pPr/>
      <w:bookmarkStart w:name="4641-1527320433507" w:id="174"/>
      <w:bookmarkEnd w:id="174"/>
      <w:r>
        <w:drawing>
          <wp:inline distT="0" distR="0" distB="0" distL="0">
            <wp:extent cx="5267325" cy="2556202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72-1527255397018" w:id="175"/>
      <w:bookmarkEnd w:id="175"/>
    </w:p>
    <w:p>
      <w:pPr/>
      <w:bookmarkStart w:name="6628-1527253758466" w:id="176"/>
      <w:bookmarkEnd w:id="176"/>
      <w:r>
        <w:rPr/>
        <w:t>Ajax乱码</w:t>
      </w:r>
    </w:p>
    <w:p>
      <w:pPr>
        <w:ind w:left="420"/>
      </w:pPr>
      <w:bookmarkStart w:name="7220-1527253758466" w:id="177"/>
      <w:bookmarkEnd w:id="177"/>
      <w:r>
        <w:rPr/>
        <w:t>问题：ie下.querySting传非ascil会乱码</w:t>
      </w:r>
    </w:p>
    <w:p>
      <w:pPr>
        <w:ind w:left="420"/>
      </w:pPr>
      <w:bookmarkStart w:name="3930-1527253758466" w:id="178"/>
      <w:bookmarkEnd w:id="178"/>
      <w:r>
        <w:rPr/>
        <w:t>解决：将传输的数据转成urlUnicode——%＋16进制</w:t>
      </w:r>
    </w:p>
    <w:p>
      <w:pPr>
        <w:ind w:left="420"/>
      </w:pPr>
      <w:bookmarkStart w:name="8840-1527253758466" w:id="179"/>
      <w:bookmarkEnd w:id="179"/>
    </w:p>
    <w:p>
      <w:pPr/>
      <w:bookmarkStart w:name="9249-1527253758466" w:id="180"/>
      <w:bookmarkEnd w:id="180"/>
      <w:r>
        <w:rPr/>
        <w:t>Ajax缓存</w:t>
      </w:r>
    </w:p>
    <w:p>
      <w:pPr>
        <w:ind w:firstLine="420"/>
      </w:pPr>
      <w:bookmarkStart w:name="9078-1527253758466" w:id="181"/>
      <w:bookmarkEnd w:id="181"/>
      <w:r>
        <w:rPr/>
        <w:t>缓存的作用</w:t>
      </w:r>
    </w:p>
    <w:p>
      <w:pPr>
        <w:ind w:firstLine="840"/>
      </w:pPr>
      <w:bookmarkStart w:name="2562-1527254350688" w:id="182"/>
      <w:bookmarkEnd w:id="182"/>
      <w:r>
        <w:rPr/>
        <w:t>当我们通过HTTP请求向后台请求的时候，电脑会这个url请求的数据保存在电脑里面，如果我们下次再通过这个url请求时，浏览器就会去电脑里面找到这个文件，而不会向服务器发送请求。</w:t>
      </w:r>
    </w:p>
    <w:p>
      <w:pPr>
        <w:ind w:firstLine="840"/>
      </w:pPr>
      <w:bookmarkStart w:name="5230-1527254623912" w:id="183"/>
      <w:bookmarkEnd w:id="183"/>
      <w:r>
        <w:rPr/>
        <w:t>作用：提供服务端性能，提高客户端性能，不用请求相同的内容，比如图片</w:t>
      </w:r>
    </w:p>
    <w:p>
      <w:pPr>
        <w:ind w:firstLine="420"/>
      </w:pPr>
      <w:bookmarkStart w:name="7760-1527253758466" w:id="184"/>
      <w:bookmarkEnd w:id="184"/>
      <w:r>
        <w:rPr/>
        <w:t>解决：‘&amp;’+Math.random()</w:t>
      </w:r>
    </w:p>
    <w:p>
      <w:pPr/>
      <w:bookmarkStart w:name="3774-1527253758466" w:id="185"/>
      <w:bookmarkEnd w:id="185"/>
    </w:p>
    <w:p>
      <w:pPr/>
      <w:bookmarkStart w:name="4530-1527322101441" w:id="186"/>
      <w:bookmarkEnd w:id="186"/>
      <w:r>
        <w:rPr/>
        <w:t>二进制数据——应用：Ajax上传文件</w:t>
      </w:r>
    </w:p>
    <w:p>
      <w:pPr>
        <w:ind w:firstLine="420"/>
      </w:pPr>
      <w:bookmarkStart w:name="4138-1527322102098" w:id="187"/>
      <w:bookmarkEnd w:id="187"/>
      <w:r>
        <w:rPr/>
        <w:t>流程：</w:t>
      </w:r>
    </w:p>
    <w:p>
      <w:pPr>
        <w:ind w:left="420" w:firstLine="420"/>
      </w:pPr>
      <w:bookmarkStart w:name="5810-1527322102098" w:id="188"/>
      <w:bookmarkEnd w:id="188"/>
      <w:r>
        <w:rPr/>
        <w:t>创建对象：new XMLHttpRequest()()</w:t>
      </w:r>
    </w:p>
    <w:p>
      <w:pPr>
        <w:ind w:left="420" w:firstLine="420"/>
      </w:pPr>
      <w:bookmarkStart w:name="3395-1527322102098" w:id="189"/>
      <w:bookmarkEnd w:id="189"/>
      <w:r>
        <w:rPr/>
        <w:t>配置参数：open(post，地址，true)</w:t>
      </w:r>
    </w:p>
    <w:p>
      <w:pPr>
        <w:ind w:left="420" w:firstLine="420"/>
      </w:pPr>
      <w:bookmarkStart w:name="2294-1527322102098" w:id="190"/>
      <w:bookmarkEnd w:id="190"/>
      <w:r>
        <w:rPr/>
        <w:t>创建二进制数据fd</w:t>
      </w:r>
    </w:p>
    <w:p>
      <w:pPr>
        <w:ind w:left="420" w:firstLine="420"/>
      </w:pPr>
      <w:bookmarkStart w:name="7552-1527322123922" w:id="191"/>
      <w:bookmarkEnd w:id="191"/>
      <w:r>
        <w:rPr/>
        <w:t>fd.append(key,value)——key值与后端对应</w:t>
      </w:r>
    </w:p>
    <w:p>
      <w:pPr>
        <w:ind w:left="420" w:firstLine="420"/>
      </w:pPr>
      <w:bookmarkStart w:name="4450-1527322102098" w:id="192"/>
      <w:bookmarkEnd w:id="192"/>
      <w:r>
        <w:rPr/>
        <w:t>事件监听onload</w:t>
      </w:r>
    </w:p>
    <w:p>
      <w:pPr>
        <w:ind w:left="420" w:firstLine="420"/>
      </w:pPr>
      <w:bookmarkStart w:name="3960-1527322102098" w:id="193"/>
      <w:bookmarkEnd w:id="193"/>
      <w:r>
        <w:rPr/>
        <w:t>子对象</w:t>
      </w:r>
    </w:p>
    <w:p>
      <w:pPr>
        <w:ind w:left="420" w:firstLine="840"/>
      </w:pPr>
      <w:bookmarkStart w:name="3528-1527322102098" w:id="194"/>
      <w:bookmarkEnd w:id="194"/>
      <w:r>
        <w:rPr/>
        <w:t>ajax.upload是一个子对象，处理数据传输过程中发生的事情</w:t>
      </w:r>
    </w:p>
    <w:p>
      <w:pPr>
        <w:ind w:left="420" w:firstLine="840"/>
      </w:pPr>
      <w:bookmarkStart w:name="5311-1527322102098" w:id="195"/>
      <w:bookmarkEnd w:id="195"/>
      <w:r>
        <w:rPr/>
        <w:t>子对象.onloadstart——数据传输的开始</w:t>
      </w:r>
    </w:p>
    <w:p>
      <w:pPr>
        <w:ind w:left="420" w:firstLine="840"/>
      </w:pPr>
      <w:bookmarkStart w:name="9668-1527322102098" w:id="196"/>
      <w:bookmarkEnd w:id="196"/>
      <w:r>
        <w:rPr/>
        <w:t>子对象.oprogress——数据传输过程中</w:t>
      </w:r>
    </w:p>
    <w:p>
      <w:pPr>
        <w:ind w:left="420" w:firstLine="1260"/>
      </w:pPr>
      <w:bookmarkStart w:name="8191-1527322102098" w:id="197"/>
      <w:bookmarkEnd w:id="197"/>
      <w:r>
        <w:rPr/>
        <w:t>事件对象</w:t>
      </w:r>
    </w:p>
    <w:p>
      <w:pPr>
        <w:ind w:left="420" w:firstLine="1260"/>
      </w:pPr>
      <w:bookmarkStart w:name="3716-1527322102098" w:id="198"/>
      <w:bookmarkEnd w:id="198"/>
      <w:r>
        <w:rPr/>
        <w:t>e.loaded  已经传输好的数据的大小</w:t>
      </w:r>
    </w:p>
    <w:p>
      <w:pPr>
        <w:ind w:left="420" w:firstLine="1260"/>
      </w:pPr>
      <w:bookmarkStart w:name="9888-1527322102098" w:id="199"/>
      <w:bookmarkEnd w:id="199"/>
      <w:r>
        <w:rPr/>
        <w:t>e.totle  数据的总大小</w:t>
      </w:r>
    </w:p>
    <w:p>
      <w:pPr>
        <w:ind w:left="420" w:firstLine="840"/>
      </w:pPr>
      <w:bookmarkStart w:name="7144-1527322102098" w:id="200"/>
      <w:bookmarkEnd w:id="200"/>
      <w:r>
        <w:rPr/>
        <w:t>子对象.onload——数据传输完成</w:t>
      </w:r>
    </w:p>
    <w:p>
      <w:pPr>
        <w:ind w:left="420" w:firstLine="840"/>
      </w:pPr>
      <w:bookmarkStart w:name="6074-1527322102098" w:id="201"/>
      <w:bookmarkEnd w:id="201"/>
    </w:p>
    <w:p>
      <w:pPr>
        <w:ind w:left="420" w:firstLine="420"/>
      </w:pPr>
      <w:bookmarkStart w:name="7283-1527322102098" w:id="202"/>
      <w:bookmarkEnd w:id="202"/>
      <w:r>
        <w:rPr/>
        <w:t>发送请求：send(fd)</w:t>
      </w:r>
    </w:p>
    <w:p>
      <w:pPr>
        <w:ind w:left="420" w:firstLine="420"/>
      </w:pPr>
      <w:bookmarkStart w:name="3818-1527322102098" w:id="203"/>
      <w:bookmarkEnd w:id="203"/>
    </w:p>
    <w:p>
      <w:pPr>
        <w:ind w:firstLine="420"/>
      </w:pPr>
      <w:bookmarkStart w:name="1620-1527322102098" w:id="204"/>
      <w:bookmarkEnd w:id="204"/>
      <w:r>
        <w:rPr/>
        <w:t>应用：上传文件、进度、统计速度</w:t>
      </w:r>
    </w:p>
    <w:p>
      <w:pPr/>
      <w:bookmarkStart w:name="9950-1527322102098" w:id="205"/>
      <w:bookmarkEnd w:id="205"/>
    </w:p>
    <w:p>
      <w:pPr/>
      <w:bookmarkStart w:name="2094-1527243849609" w:id="206"/>
      <w:bookmarkEnd w:id="20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2018-06-16T00:37:49Z</dcterms:created>
  <dc:creator>Apache POI</dc:creator>
</cp:coreProperties>
</file>