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Lenet5</w:t>
      </w:r>
    </w:p>
    <w:p>
      <w:r>
        <w:drawing>
          <wp:inline distT="0" distB="0" distL="114300" distR="114300">
            <wp:extent cx="5271770" cy="26625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81525" cy="26860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A3E3A"/>
    <w:rsid w:val="2EDE1F4C"/>
    <w:rsid w:val="4E9D4CC7"/>
    <w:rsid w:val="56215926"/>
    <w:rsid w:val="70FA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5 Char"/>
    <w:link w:val="2"/>
    <w:uiPriority w:val="0"/>
    <w:rPr>
      <w:rFonts w:asciiTheme="minorAscii" w:hAnsiTheme="minorAscii" w:eastAsiaTheme="minorEastAsia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2020-01-06T12:08:00Z</dcterms:created>
  <dc:creator>dell</dc:creator>
  <cp:lastModifiedBy>WPS_1569921399</cp:lastModifiedBy>
  <dcterms:modified xsi:type="dcterms:W3CDTF">2021-02-01T14:41:27Z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