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第九章 类和对象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 、基本概念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对象（实例）：万物皆对象。对象具有属性和行为。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属性： 名词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行为： 动词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行为和属性都是用来描述对象的。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一个类别：按照需求划分，将具有相同属性（名）和行为的对象划分成一个类别。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 类和对象之间的关系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类是对象的抽象，对象是类的具体表现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类----模板、蓝图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对象--根据模板和蓝图设计出来的具体实例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二、类的定义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语法：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class 类名:  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类体(类的成员)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类名是标识符：字母数字下划线组成，不能用数字开头。习惯上说首字母大写。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定义一个人的类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'注释'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使用类产生对象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语法：对象名=类名([参数])  # [参数]取决于init方法中的参数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p1=Person()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动态属性和方法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类是产生对象，对象是由类产生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属性和行为必须存在在类中。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属性：变量赋值的形式 例如：a=1  name="张三"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行为：函数定义的方式 例如：def run():pass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函数--方法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一般把类中的函数称为方法、行为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（1）动态的属性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语法：对象名.属性名=属性值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'注释'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p1=Person()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p1.name=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"张三"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#调用属性：对象名.属性名（属性名必须存在，如果不存在会报错）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动态创建的属性只对当前的对象有效，对其他的对象无效。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(2) 定义动态的行为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行为是以函数的模式存在的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要求：函数有self参数。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self:代表当前对象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"正在跑步"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调用动态方法：对象名.方法名=函数名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p1.run1=run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p1.run1(p1)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动态创建的方法也只对当前的对象有效，对其他的对象无效。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动态属性和方法的局限：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每个对象都要单独赋予才可以，其他对象不赋予就没有对应属性和方法。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3.在类中定义属性和行为（实例属性和实例方法）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位置：在类的内部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属性：变量赋值的方式：需要通过__init__方法实现。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行为：通过函数定义的方式：实例方法中必须要有self参数，而且位置是第一个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（1）在类中定义方法（实例方法）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"正在跑步"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walk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#调用实例方法：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第一步：先有对象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第二步：对象.方法名（参数除了self以外的其他参数需要传递）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p1=Person()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p1.run()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#（2）在类中定义属性（实例属性）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语法：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定义：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在init方法中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self.属性名=属性值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调用：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对象名.属性名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#说明：一般实例属性都在init方法中进行创建，目的是让代码的可读性增加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在实例方法中访问实例属性：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age):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对于每个类创建之后都自带的方法，当创建对象的时候，会被调用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"执行init方法"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.name=name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.age=age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place):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"{}-{}正在{}跑步"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.format(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.age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place))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place是参数  self.name是属性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p1=Person(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"张三"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p1.run(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"操场"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三、类的成员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包含：实例属性、实例方法、类属性、类方法、静态方法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1.类属性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类属性和实例属性的区别：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类属性：在类中定义的属性，类属性跟具体的实例无关，只跟当前类有关系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实例属性：跟具体实例相关。每个实例的实例属性值都不同。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类属性的定义：在类的内部定义，以变量赋值的形式定义。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desc=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"人的描述"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age):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.name=name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.age=age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place):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"{}-{}正在{}跑步"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.format(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.age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place))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类属性的访问： 有两种形式：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可以通过对象访问：对象名.类属性名（是只读的）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可以通过类名访问：类名.类属性名(推荐使用)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类属性的访问： 有两种形式：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可以通过对象访问：对象名.类属性名（是只读的）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可以通过类名访问：类名.类属性名(推荐使用)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不通过【对象.类属性名】对类属性进行修改，只能给对象新创建一个动态属性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2.类方法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类方法和实例方法的区别：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类方法：类的方法，跟具体的实例没有关系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实例方法：每个实例的方法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类方法的定义: 在类的内部定义函数，在函数的上方@classmethod，使用固定的参数cls（当前类）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@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>classmethod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copy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"这是类方法"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Person(p.name)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类方法的调用：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可以通过对象:对象名.类方法名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类调用      ：类名.类方法名(推荐)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p1=Person(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p1.copy()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p2=Person.copy(p1)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(p2.name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"通过copy方法复制的p2"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实例方法的调用：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对象名.实例方法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p1.run()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#self不需要传入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类名调用实例方法 # 基本不使用。显示的传入p1对象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Person.run(p1)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3.静态方法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静态方法跟类没关系，跟实例也没有关系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定义静态方法 @staticmethod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#静态方法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@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>staticmethod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sm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"这是静态方法"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@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>staticmethod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makefriend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p2):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"{}和{}交朋友"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.format(p1.name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p2.name))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静态方法的调用 使用类名调用静态方法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对象名.静态方法名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类名. 静态方法名 （推荐）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p1=Person(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p2=Person(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"李四"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p1.sm()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Person.sm()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Person.makefriend(p1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p2)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类和实例的选择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类属性：当属性跟具体的实例没有关系，所有的实例共享同一个属性。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实例属性：当属性值跟具体的实例相关。是每个实例独有的属性。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类方法、实例方法、静态方法：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如果定义的方法是对实例进行操作的，那么设计成实例方法，参数self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如果定义的方法跟具体的对象没什么关系，操作的是类属性，那么定义成类方法，参数cls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既不操作类属性、也不操作实例属性，选择使用静态方法。不指定固定参数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所有的方法都是为属性服务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在方法中访问属性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1.实例方法中访问类属性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Person1: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descc=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"人的描述"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.name=name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"{}正在跑步"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.format(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#实例方法中访问类属性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对象名.类属性名，类名.类属性名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"实例方法中访问类属性:"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.descc)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不推荐使用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# print("实例方法中访问类属性:",Person.descc) # 会硬编码的影响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#self.__class__当前对象所属的类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"实例方法中访问类属性:"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.__class__.descc)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推荐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jc w:val="left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2.实例方法中访问实例属性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对象名.实例属性名，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类名.实例属性（错误）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jc w:val="left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3.类方法中访问类属性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cls.类属性名</w:t>
      </w:r>
    </w:p>
    <w:p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魔法方法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在python中定义了一些列的特殊方法，格式__xx__ 命名——魔法方法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普通的方法都需要函数的调用 函数名(参数)，函数才能执行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魔法方法：不需要主动调用，当符合一定条件的时候，会自动调用。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__new__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在创建对象的时候，用来创建对象的方法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是一个静态方法。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必须要有return，才可能够执行init方法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object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__init__: 实例方法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是在使用__new__创建对象之后，调用__init__进行初始化的方法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3.__del__(self): 当销毁对象的时候，会调用这个方法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Person: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__new__(cls, *args, **kwargs):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print("new方法执行")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# super()是用来调用父类下的方法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return super().__new__(cls)  # 真正创建的方法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__init__(self, name):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self.name = name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print("执行init方法")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__del__(self):  # 在垃圾回收机制的时候，对对象进行销毁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print("执行了del方法")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p1 = Person("张三")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p2=p1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del p1 # 只是删除了p1的名字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print("没有被销毁")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4.__str__(self)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当调用了内建函数str   format  print时候，会自动调用的方法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返回值就是字符串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5. repr(self)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是针对解释器：当__str__方法不存在的时候，会自动调用repr方法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.name=name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"执行了str方法"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return "当前对象来源于{}类，id={}".format(self.__class__,id(self))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"当前对象来源于{}类，id={},name={}"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.format(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.__class__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.name)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__repr__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"success"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p=Person(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6.__bytes__(self):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当bytes()方法会自动调用的方法，方法返回值是字节类型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__bytes__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"执行了bytes方法"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33"/>
          <w:szCs w:val="33"/>
          <w:shd w:val="clear" w:fill="2B2B2B"/>
        </w:rPr>
        <w:t>b"success"</w:t>
      </w:r>
      <w:r>
        <w:rPr>
          <w:rFonts w:hint="eastAsia" w:ascii="宋体" w:hAnsi="宋体" w:eastAsia="宋体" w:cs="宋体"/>
          <w:color w:val="A5C261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p=Person(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"李四"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bytes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7. __call__(self):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将对象当函数一样调用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对象名()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__call__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"执行了call方法"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p=Person()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六、动态属性操作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1.hasattr(obj,name): 判断对象obj中是否存在name指定的属性名。有True 否则False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2.setattr(obj,name,value)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将object对象的name属性设置为value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3.getattr(obj,name)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#返回obj对象中name的属性值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4.delattr(obj,name)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删除obj对象中name的属性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一、元类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类可以创建对象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类算不算对象？ 被赋值？被传递？被返回？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答案：可以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类也是对象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对象是由类产生，类是由元类产生的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type产生的类，type就是元类：元类就是创建类的类。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))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type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(Person))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type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))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#type 是一切的基础，用来产生类，产生type，包括自己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。输出：&lt;class 'type'&gt;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type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type有两种用法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(1)type(object):返回当前对象的类型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li=[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(li))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#list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(2)充当元类，创建一个类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直接使用type创建类的语法：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type(类名（字符串），继承的父类（元组）,类关联的属性和方法（字典）)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#实例方法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self.name=name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#类方法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@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>classmethod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cm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"类方法的返回值"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sm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"静态方法的返回值"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lang w:val="en-US" w:eastAsia="zh-CN"/>
        </w:rPr>
      </w:pP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Person1=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"Person2"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"desc"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"人的描述"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"__init__"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:a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"cm1"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:cm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"sm1"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:sm})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(Person1))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 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&lt;class 'type'&gt;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p1=Person1(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(p1)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&lt;__main__.Person2 object at 0x00000000025D2358&gt;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lang w:val="en-US" w:eastAsia="zh-CN"/>
        </w:rPr>
      </w:pP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(Person1.desc)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 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人的描述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(Person1.cm1())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 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类方法的返回值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(p1.name)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 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张三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(Person1.sm1())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 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静态方法的返回值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2.自定义元类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继承：借助原来type的内容，扩充自己的内容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（1）继承type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元类名(继承的类type):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(2) 怎么调用自定义元类来创建自己的类？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类名(metaclass=元类名)：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##metaclass的默认值是type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Person(继承的类,metaclass=type):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元类是用来创建类的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__new__方法是用来创建对象（类）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实例：自定义元类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ModelMetaClass(type):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__new__(cls, *args, **kwargs):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print("我是新的元类！！！！")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return super().__new__(cls, *args, **kwargs)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A(metaclass=ModelMetaClass):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3.三个特殊的魔法方法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1). __new__: 创建对象，静态方法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2). __init__：在new执行之后，用来初始化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3). __call__：把对象当函数一样调用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Person: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__call__(self, *args, **kwargs):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print("调用Person的call方法")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p1=Person()  # 调用的是谁的call方法？type的__call__方法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p1()#  调用的是Person的call方法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ModelMetaClass(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"元类的new方法执行"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"元类的init方法执行"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__call__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"元类的call方法"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__call__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A(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metaclass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=ModelMetaClass):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"A类的new方法"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"A类的init方法"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__call__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"A类下的call方法"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fun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"fun方法执行"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ModelMetaClass 爷爷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A    父亲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a    儿子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1. 当定义了元类ModelMetaClass之后，只要定义一个类A使用了这个元类创建，就会调用元类下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的new方法和init方法（无论这个A类有没有产生对象）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2. 当使用这个A类创建对象a的时候，会先调用元类ModelMetaClass下的call来进行对象的创建A()，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接着调用A类下new方法和init方法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3. 当调用a()，会调用A类下的call方法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4. 当调用a下的实例方法时，不会调用任何new init 或者call，只调用自己的实例方法。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# 一个对象（A类下的a）的需要有哪些方法执行？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（1）元类下的call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（2）类下的new方法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（3）类下的init方法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a=A()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元类的new方法执行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元类的init方法执行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元类的call方法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A类的new方法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A类的init方法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A类下的call方法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a.fun()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object（继承，只是为了减少代码冗余）      type(真正用来创建对象（类）)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type是object的子n类，但是object是type创建的。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issubclass(子类，父类)#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issubclass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issubclass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object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False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&lt;class 'type'&gt;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二、元类的应用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元编程都是设计层面的知识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所有的类总是会直接或者间接的继承object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datetime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datetime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ModelMetaclass(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 xml:space="preserve">    name:  使用元类ModelMetaclass创建的类类名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 xml:space="preserve">    bases：使用元类ModelMetaclass创建的类需要继承哪些父类（元组）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 xml:space="preserve">    attrs: 使用元类ModelMetaclass创建的类下的属性和方法（字典）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bases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attrs):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attrs[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]=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123456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attrs[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"time"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]=datetime.now()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attrs.items():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v)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bases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attrs)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A(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metaclass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=ModelMetaclass):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创建元类，使得使用这个元类创建的类不能够实例化对象：抽象类(只能用来被继承，不能用来实例化对象)。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Card: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CreditCard(Card):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SaveCard(Card):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NoIntance(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__call__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# assert 1&gt;2,"不能创建对象"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ValueError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"不能创建对象"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专门用来主动抛出异常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创建一个元类，使得使用这个元类创建的类不能够被继承  final类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Final(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bases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attrs):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bases: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isinstance(对象a，类A)：对象a是不是A产生的对象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isinstance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Final):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TypeError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"不能够继承当前类{}"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.format(k.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__name__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bases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attrs)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object是type产生的类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Father(object,metaclass=Final):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Son(Father):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son=Son()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#3. 使用元编程完成单例模式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原本一个类可以创建无数个不同的对象，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单例模式：一个类只能创建一个对象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在类中创建一个实例属性=None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在call中判断，如果实例属性是None，那么就可以创建新对象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如果实例属性不是None，直接返回原来的实例对象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Singleton(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def __init__(self,*args,**kwargs):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    self.instance=None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    super().__init__(*args,**kwargs)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_instance=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    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__call__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.__class__._instance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.__class__._instance=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__call__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 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.__class__._instance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.__class__._instance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元类下的new和init是class A的时候执行的。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A(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metaclass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=Singleton):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利用new或者init：会执行A的new和init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_instance=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    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._instance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._instance=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__new__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._instance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cls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._instance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第十章： 面向对象的特征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一、 面向对象和面向过程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面向过程：将程序按部就班的执行，为了实现代码的复用性，通过设计函数来实现，堆积大量的函数。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      遇见问题之后，直接按部就班解决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面向对象：根据需求，分析出对象，根据需求将对象划分成类，类中属性、行为，将类和类之间进行关联。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      遇见问题之后，谁？对象下的属性和方法。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对比面向过程的缺陷：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1. 员工不能审批，领导也不用请假，主谓宾分的不清晰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2. 复杂的数据不能存储，当需求发生改动的时候，改动量极大，方法太多，无法分清方法功能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# 面向过程适合解决：一成不变的需求。操作系统，纯函数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# 面向对象适合解决：需求经常变动场景。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二、面向对象的三个特征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封装、继承、多态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封装： 信息的隐藏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作用：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（1）数据的安全性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（2）方便调用者调用: 内部功能如何修改，不影响调用者的调用者调用方式。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.成员私有化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类属性、类方法、实例属性、实例方法、静态方法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将类中定义的变量进行私有化，使得变量只能在当前类中访问，不能在外部访问，如果访问需要指定接口。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如果需要将一个属性名或者方法名私有化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命名格式：   __开头（不能以两个__结尾）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#如果希望在类的外部访问私有成员，需要提供接口（方法get\set）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在python中，私有变量是个假的私有变量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通过将私有变量名字: __变量名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内部其实将名字封装成： _类名+私有成员的名字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print(c._Computer__memory)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c._Computer__memory=111111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2）. propery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为了调用者方便调用私有成员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两种方式：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（1）property函数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（2）property装饰器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（1）property函数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Computer: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"128g"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.cpu=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"intel5"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setmemory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memory):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.__memory=memory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getmemory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delmemory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del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加入property函数，将私有成员使用property改名字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语法： 对外名字 = property(获得私有成员的方法，设置私有成员的方法，删除私有成员的方法，注释)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memory是 被property过的：memory是私有属性，但是已经使用propery提供了方便的调用方式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memory=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property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(getmemory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setmemory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delmemory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"内存大小"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memory=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property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(getmemory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setmemory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,None,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"注释"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c=Computer()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print(c.getmemory())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c.setmemory("256g")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使用property的变量来访问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c.memory=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"256g"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(c.memory)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del c.memory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c.cpu=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"intel7"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(c.cpu)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（2）property装饰器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@property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注意：当使用 @property就要定义好要对外提供的名字是什么。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Computer: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3"/>
          <w:szCs w:val="33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"128g"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对外提供的属性名 就是get、set、del方法的名字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一般先写get方法:例如 对外提供的属性名字memory，就将get获取方法写成memory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在对应get和set、del方法上加装饰器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在get方法上加的装饰器： @property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在set方法上加的装饰器： @对外属性名字.setter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# 在del方法上加的装饰器： @对外属性名字.deleter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>@property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>@memory.setter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memory):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.__memory=memory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>@memory.deleter</w:t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del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.__memory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__a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"执行__a方法"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exec_a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.__a()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c=Computer()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(c.memory)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c.memory=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"256g"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(c.memory)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c.__a() # 不能调用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c.exec_a()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2.继承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）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背景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元类是用来产生类的。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继承是用来继承代码（成员）的。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代码冗余问题：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写的时候冗余，读的时候不易懂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代码的扩展性不强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解决方式：使用继承解决类和类之间的相似问题。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（2）继承实现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继承描述关系：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继承实现是一种【一般】与【特殊】的关系。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水果类---一般性-----父类----父类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苹果类---特殊性-----子类----扩展类、衍生类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子类应该继承父类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子类继承父类之后，父类中有的成员（属性、方法等等），子类中也有。（子承父业）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就像直接定义在子类中一样。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#继承方式分为两种：显式继承、隐式继承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第一种范式：显式继承：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语法：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class 类名(父类):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类体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Fruit: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"我是水果"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Apple(Fruit):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第二种：隐式继承：专门指如果不写明继承父类，则默认继承object类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A偷偷的继承object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新式类  经典类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object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(3) 继承意义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通过继承，可以实现代码的重用性，把公共功能或者属性提取出来方法父类中，每一个子类继承父类，子类中就会具有父类的所有方法和属性，子类还可以在此基础上进行扩展。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(4) 两个内建函数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isintance(对象，类)：第一个参数是否属于第二个参数(包含父类)产生的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issubclass（子类，父类）：第一个参数是否是第二个参数的子类(自己也是自己的子类)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(5)成员的继承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类属性、类方法、实例属性、实例方法、静态方法 五个成员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① 类属性、类方法、实例方法、静态方法 的继承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重写时，在子类中调用父类的方法，语法：super().父类的方法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super().父类方法，进行继承的时候，会将方法全部引用过来，不能只继承一部分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就像使用复制，粘贴将父类的代码粘贴过来一样。 将父类中定义的变量继承过来之后，可以进行修改。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③实例属性的继承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实例属性是在__init__方法中定义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实际上，实例属性的继承，就相当于重写父类中的__init__方法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Bike: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__init__(self):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self.color="白色"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__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size=28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CvBike(Bike):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__init__(self):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super().__init__()  # 属性继承的时候，建议将super放在第一行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self.color="蓝色"  # 修改父类的属性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self.cv="变速器"   # 扩展父类的属性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④ 私有成员的继承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子类是允许访问父类的私有成员。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(cvBike._Bike__size)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如果访问真实名字，也可以访问到，但是不建议这样写。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（6） 多重继承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一个子类可以继承多个父类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多个父类使用,分隔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正方形是特殊的矩形，特殊菱形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当前方法找不到的时候，也会按照mro原则找到方法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继承原则 MRO原则：继承的顺序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如果多个父类中的方法和属性都不同名，一般不需要查看MRO原则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如果多个父类中出现重名的方法或者属性，才需要按MRO搜索具体继承的是那个属性或者方法。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对于树形结构的两种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>MRO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遍历方法：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深度优先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广度优先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python2.2 之前的版本，经典类方式实现类。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class A(object):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MRO：深度优先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python2.3--python2.7 : 经典类和新式类并存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2.3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新式类： MRO广度优先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经典类： MRO深度优先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2.3-2.7，C3算法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C3分为两种情况：一种有统一父类的情况，另一种无统一父类的情况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python3 ,类只有新式类：不写(object)也默认继承object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使用C3算法：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分为：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有统一父类（环状结构）：一直深度优先到查看到有统一父类，变为广度优先。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没有统一父类（非环状结构）：深度优先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练习一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C(A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D(A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E(C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(E.mro())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[&lt;class '__main__.E'&gt;, &lt;class '__main__.C'&gt;, &lt;class '__main__.D'&gt;, &lt;class '__main__.A'&gt;, &lt;class '__main__.B'&gt;, &lt;class 'object'&gt;]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练习二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E: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C(D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F):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B(E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A(B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(A.mro())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[&lt;class '__main__.A'&gt;, &lt;class '__main__.B'&gt;, &lt;class '__main__.E'&gt;, &lt;class '__main__.C'&gt;, &lt;class '__main__.D'&gt;, &lt;class '__main__.F'&gt;, &lt;class 'object'&gt;]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如果有多个父类，多个父类又有相同的方法，比如area方法，如果非要想继承菱形的area，这么办？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菱形写在继承的第一个位置  (推荐)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可以使用   父类.实例方法  （可以做到，但是属于 类.实例方法  ----并不好）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Father: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Son(Father):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多态对象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Father f=Father()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Son s=Son()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Son s_new=Father()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多态参数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A: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talk(self,Father father):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a=A()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a.talk(s)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 xml:space="preserve"># 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多态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子类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 xml:space="preserve">#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Cat  Dog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Animal: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pass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Cat(Animal):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"猫在跑步"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Dog(Animal):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94558D"/>
          <w:sz w:val="33"/>
          <w:szCs w:val="33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"狗在跑步"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(a):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    a.run()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cat=Cat()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dog=Dog()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run(cat)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run(dog)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第十一章 模块和包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一、模块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1.模块的基本定义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模块的定义：一个py文件就是一个模块。————物理的角度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模块中包含：定义的语句（类、函数、变量）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模块在内存中存储的名字就是py文件的文件名。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为什么划分模块？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代码太多，不能都存在在一个文件中；会出现名称冲突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划分模块之后的好处：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定义模块有利于将项目按照功能进行划分，方便协作开发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模块提供了独立的命名空间（全局命名空间），解决了命名冲突问题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 模块可以供多个人使用，提高了程序的复用性。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2.模块的使用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模块和模块之间的访问：通过导入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（1）使用import导入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导入模块的格式：import 模块名（如果有多个模块，可以是用,分隔）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import random,math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当我们在代码上import 模块，计算机执行了什么内容？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当导入了一个模块之后，被导入模块中的语句就会被执行。只执行一次。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按照惯例，模块的导入模块的最上方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调用导入模块的格式：模块名.名称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使用import导入的模式，名字不会跟被导入模块中的名字冲突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（2） from ...import...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通过指定要导入的内容来导入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被导入的模块都会在导入之后，执行一次，而且只执行一次，跟import是一样的。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导入语法格式： from  模块名 import 名称1，名称2.....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调用导入模块的语法：  直接使用名称1，名称2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注意：from import的方式因为使用的是名字，所以容易跟当前模块中的名字冲突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后者覆盖前者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 模块的别名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当导入模块时，可以使用as来为模块中的名称指定别名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语法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import  模块名 as 模块别名,  模块名 as 模块别名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from 模块名 import 名称1 as 名称1别名，名称2 as 名称2别名,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当名称有别名了之后，原名字失效。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4.隐藏模块的数据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注意：只对from 模块 import *这种情况有效，对于import无效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下面两种方式中，如果一个带有_的变量放在__all__，程序会认为可以导入。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from another1808 import *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可以在使用from  import的时候，选择性导入名称。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方式有两种：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#（1）指定不能被导入的名字： 名字前面使用_，这样的名字不会被from import * 导入。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print(_w)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#（2）指定能被导入的名字： 在模块内定义 __all__，关联列表，列表中的元素是能够被导入的名字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5.__name__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当前模块的名称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对于一个py文件来说，执行方式有两种：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（1）直接run :__main__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（2）被导入  :another1808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当导入模块中有不希望被导入时执行的代码，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可以加入if __name__=="__main__"判断。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6.模块的搜索路径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#当import  名称，按照如下的路径搜索名称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(1) 内置解释器中搜索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（2）作为脚本执行的模块所在路径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（3）python的path环境变量指定路径下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（4）python的安装路径（lib）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注意：类名、方法名、变量名、模块名 都不要跟内建命名空间的名字和lib包下的名字一样。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7. 模块缓存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导入模块的时候，只会执行一次被导入的模块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#是因为python在导入模块时，会缓存加载模块，产生pyc文件，是字节码文件，也叫预编译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什么时候创建？创建在哪？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（1）自定义模块被导入的时候，会产生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（2）会创建到，同路径下的__pycache__的包下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作用：加快模块的加载速度，因为第二次加载直接读取缓存文件。不会加快模块的执行速度。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包的概念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包的概念：包提供了独立的命名空间有，类似于window系统中的文件夹。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注意：跟文件夹不同的是，python开发包必须要有__init__.py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普通的文件夹不能被导入，但是包可以被导入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2.包的使用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两种导入方式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import 包名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import 包名.模块名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from 包名 import  模块名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from 包名.模块命名 import 变量名，函数名。。。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3.__init__.py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python的每一个开发包下，都必须要init文件：用途是用来初始化的。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当import [包] 的时候，会执行当前包中__init__.py中的所有代码。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__init__中一般都使用来初始化包中的变量。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__init__.py文件中定义的变量或者函数或者类等等，一些列的名字，在整个包的所有py文件中都可以访问到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在py文件中访问当前包中的init文件，语法：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【包名】.属性名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import day12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print(day12.x) # 使用import的形式访问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 __all__变量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all是一个列表，可以在列表下加入可以导入的名字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三、数学模块math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math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1.圆周率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(math.pi)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数学常数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(math.e)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3.向上取整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(math.ceil(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5.3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(math.ceil(-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5.3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4.向下取整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(math.floor(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5.3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(math.floor(-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5.3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5.返回e的x次幂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(math.exp(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6.返回x的y次幂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(math.pow(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7.返回以base为底，x的对数,base默认以e为底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print(math.log(x,base))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(math.log(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8.fabs返回浮点类型的绝对值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abs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(math.fabs(-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3.4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(math.fabs(-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9.factorial 阶乘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(math.factorial(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10. 取余，商是正数：向下取整；商是负数，向上取整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(math.fmod(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(math.fmod(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11.求累加和，结果是浮点类型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(math.fsum([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12. 返回平方根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(math.sqrt(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13.返回最大公约数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(math.gcd(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12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random产生随机数模块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1.返回一个0到1之间的浮点数，包括0不包括1  [0,1)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(random.random())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while random.random()!=0: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pass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print("已经获得了")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 randint(a,b)产生  a&lt;=x&lt;=b 包含起止点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(random.randint(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3.包含start，不包含end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random.randrange(start,stop,step)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(random.randrange(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4.random.uniform(a,b) 可以产生 a&lt;=x&lt;=b  浮点数，闭区间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print(random.uniform(2.3,2.5))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5. choice(seq),从迭代对象中随机选择一个元素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(random.choice([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6. choices(seq,权重,k)k是取几个值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(random.choices([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weights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=[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10000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7.sample(seq,k) k是抽取的个数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跟choices不同在于取完元素之后，不放回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(random.sample([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8.shuffle(seq) 可以对列表进行打乱顺序后重新输出列表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就地洗牌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li=[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random.shuffle(li)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(li)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t>"""时间模块"""</w:t>
      </w:r>
      <w:r>
        <w:rPr>
          <w:rFonts w:hint="eastAsia" w:ascii="宋体" w:hAnsi="宋体" w:eastAsia="宋体" w:cs="宋体"/>
          <w:i/>
          <w:color w:val="629755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一、time包：都是关于时间的操作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UTC：世界标准时间，本初子午线上时间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 timezone: 返回与UTC时间相差的秒数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2.time.time()返回从新纪元到当前时间走过的秒数，小数是微秒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新纪元：unix产生时间1970-1-1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(time.time())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3.time.localtime([s])返回从新纪元走过的s秒之后的时间，返回的是时间元组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如果不写s，默认返回的是本地当前时间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4.gmtime([s]) 返回从新纪元走过的s秒之后的时间, 返回值是utc时间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(time.gmtime(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(time.gmtime())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5. time.mktime(tuple) 将时间元组转换成秒数，秒数---从新纪元到tuple时间元组的时间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t=time.localtime()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(time.localtime(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1536983039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(time.localtime(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1536983039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(time.mktime(time.localtime()))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6.asctime（tuple） 将时间元组转换成字符串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t=time.localtime()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(time.asctime(t))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7.time.sleep(s) 使得当前程序暂停s秒，注意，包含cpu执行的时间，所以不到1s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time.sleep(1)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print("dddd")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8.clock() 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linux、unix返回cpu的计算时间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windows 函数第一次调用，返回的是cpu的计算时间，从第二次调用开始，返回的是距离第一次调用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 xml:space="preserve">        所经历的时间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"""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9.返回精准的性能计数器，时间包含调用sleep函数暂停的时间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start=time.perf_counter()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time.sleep(1)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end=time.perf_counter()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print(end-start)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10.time.process_time() 返回精准的计数器，不包含sleep函数调用的时间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start=time.process_time()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time.sleep(1)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end=time.process_time()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print(end-start)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#11. time.strftime(format,元组): 将时间元组转换成字符串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t=time.localtime()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(time.strftime(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"%Y-%m-%d %H:%M:%S"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12 time.strptime(str，format)：将字符串转换成时间元组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要求str必须符合format格式的标准，否则无法转换成元组，报错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(time.strptime(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"2018-09-15 12:00:02"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"%Y-%m-%d %H:%M:%S"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(time.strptime(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"2018-09/15 12:00:02"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"%Y-%m/%d %H:%M:%S"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#二、datetime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分为三个类：time  date  datetime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datetime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(一)date类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#1. 构造器: 就是类名.__init__方法。（因为init方法是初始化实例属性的方法。）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date(year,month,day) :用来创建参数指定日期类型对象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2018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))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#2018-10-12 是因为在date类下重写str方法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#2. 实例属性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year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(d1.year)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month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(d1.month)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day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(d1.day)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d1.day=55  #propery之后，只提供了get方法，是只读的</w:t>
      </w:r>
      <w:r>
        <w:rPr>
          <w:rFonts w:hint="eastAsia" w:cs="宋体"/>
          <w:color w:val="73FF67"/>
          <w:sz w:val="33"/>
          <w:szCs w:val="33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相当于date下是这样设计的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class date: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__init(self,year,month,day):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self.__year=year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self.__month=month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self.__day=day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def getyear(self):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    return self.__year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   year=property(getyear)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#3. 类属性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max :最大的对象  9999-12-31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(date.max)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min：最小  0000-01-01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(date.min)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resolution: 两个对象之间最小的间隔,date为天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(date.resolution)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4.实例方法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d1=date(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2018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（1）d1.ctime() 返回特定格式的字符串来表示对象的日期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(d1.ctime())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(2)d1.replace(year=年，month=月，day=日)，不是原地修改，新创建日期进行修改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d1.replace(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month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(d1.replace(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month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(d1.replace(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day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(3) 可以返回对象的时间元组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类似于time.localtime()  不写参数返回当前时间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(d1.timetuple() )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返回当前对象的时间 元组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(4)d1.weekday()返回当前的日期对象是星期几  （0-6）0是星期一 6是星期日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(d1.weekday())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(5)返回当前日期的序数：0001年1月1日  序数1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(d1.toordinal())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(6)d1.strftime(format)  将日期类型的对象格式化成字符串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(d1.strftime(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"%Y-%m-%d"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(d1))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a=d1.strftime(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"%Y-%m-%d"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(a))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5. 类方法： 返回date类型的对象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（1）date.today()# 返回当前日期的date对象。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(date.today())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#（2）date.fromtimestamp(时间戳)  时间戳：从新纪元时间走过的秒数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(date.fromtimestamp(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1970-01-01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(3)date.fromordinal(ordinal)  根据指定的ordinal参数返回date对象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(date.fromordinal(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cs="宋体"/>
          <w:color w:val="A9B7C6"/>
          <w:sz w:val="33"/>
          <w:szCs w:val="33"/>
          <w:shd w:val="clear" w:fill="2B2B2B"/>
          <w:lang w:val="en-US" w:eastAsia="zh-CN"/>
        </w:rPr>
        <w:t xml:space="preserve"> #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0001-01-01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（二）time类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针对时间的操作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datetime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1.构造器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time(hour,minute,second,microscond) microscond是有默认值0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t=time(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#2.实例属性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(t.hour)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(t.minute)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(t.second)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(t.microsecond)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#3. 类属性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max  min  resolution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(time.max) 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23:59:59 999999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(time.min)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(time.resolution)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1微秒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4.实例方法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#（1）t.replace(hour=,minute=,second=,micorsecond=)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#(2) t.strftime()将time类型的数据转换成字符串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s=t.strftime(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"%H:%M:%S"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（三）.datetime类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针对日期和时间的操作，date和time两个功能并集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1.构造器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 xml:space="preserve">datetime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datetime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datetime(年，月，日，时，分，秒，微妙=0)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(datetime(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2018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2.实例属性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</w:t>
      </w:r>
      <w:r>
        <w:rPr>
          <w:rFonts w:hint="eastAsia" w:cs="宋体"/>
          <w:color w:val="73FF67"/>
          <w:sz w:val="33"/>
          <w:szCs w:val="33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3.类属性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#4. 实例方法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dt=datetime(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2018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（1）dt.date() 将datetime类型的对象，返回一个date类型的对象。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d=dt.date()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(2) dt.time() 将datetime类型的对象，返回一个time类型的对象。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t=dt.time()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(t))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(3)ctime（）返回特定格式的字符串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(dt.ctime())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#(4) dt.replace(year=,month=,day=,hour=,minute=,second=,microsecond=)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(dt.replace(</w:t>
      </w:r>
      <w:r>
        <w:rPr>
          <w:rFonts w:hint="eastAsia" w:ascii="宋体" w:hAnsi="宋体" w:eastAsia="宋体" w:cs="宋体"/>
          <w:color w:val="AA4926"/>
          <w:sz w:val="33"/>
          <w:szCs w:val="33"/>
          <w:shd w:val="clear" w:fill="2B2B2B"/>
        </w:rPr>
        <w:t>second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24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#(5) dt.timetuple() 将当前对象转换成时间元组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(dt.timetuple())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(6) dt.weekday()，返回当前日期对象的星期几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(dt.weekday())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(7)dt.toordinal() 返回当前datetime对象的时间序数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(dt.toordinal())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#（8）dt.strftime(fmt) 将datetime类型的对象转换成字符串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(dt.strftime(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"%Y-%m-%d %H:%M:%S"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#(9)dt.strptime(fmt)  将字符串转换成datetime类型的对象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(dt.strptime(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"2018-10-01 01:01:01"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"%Y-%m-%d %H:%M:%S"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5.类方法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（1）datetime.today() 返回当前日期的datetime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(datetime.today())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(2) datetime.fromtimestamp(时间戳) 根据指定时间戳返回datetime类型的对象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print(datetime.fromtimestamp(3600*24))# 只支持1天以上的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print(datetime.fromtimestamp(3600*26))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#（3）datetime.fromordinal(ord) 根据参数返回datetime类型对象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print(datetime.fromordinal(1))</w:t>
      </w:r>
      <w:bookmarkStart w:id="0" w:name="_GoBack"/>
      <w:bookmarkEnd w:id="0"/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(4)print(datetime.now()返回当前日期的datetime，同today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(datetime.now())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（5）datetime.utcfromtimestamp()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 从1970-1-1，经历了参数指定的时间戳，创建datetime（utc的对象）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(datetime.utcfromtimestamp(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(6)datetime.strptime(str,fmt) # 将字符串转换成datetime类型的对象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dt1=datetime.strptime(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"2018-10-01 01:01:01"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"%Y-%m-%d %H:%M:%S"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(dt1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(dt1))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t># 三、calendar日历包</w:t>
      </w:r>
      <w:r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calendar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(calendar.month(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2016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3"/>
          <w:szCs w:val="33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(calendar.calendar(</w:t>
      </w:r>
      <w:r>
        <w:rPr>
          <w:rFonts w:hint="eastAsia" w:ascii="宋体" w:hAnsi="宋体" w:eastAsia="宋体" w:cs="宋体"/>
          <w:color w:val="6897BB"/>
          <w:sz w:val="33"/>
          <w:szCs w:val="33"/>
          <w:shd w:val="clear" w:fill="2B2B2B"/>
        </w:rPr>
        <w:t>2018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73FF67"/>
          <w:sz w:val="33"/>
          <w:szCs w:val="33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color w:val="73FF67"/>
          <w:sz w:val="33"/>
          <w:szCs w:val="33"/>
          <w:shd w:val="clear" w:fill="2B2B2B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D0D2"/>
    <w:multiLevelType w:val="singleLevel"/>
    <w:tmpl w:val="0524D0D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A3FA09F"/>
    <w:multiLevelType w:val="singleLevel"/>
    <w:tmpl w:val="7A3FA09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02E9C"/>
    <w:rsid w:val="37544E1D"/>
    <w:rsid w:val="5AF6401A"/>
    <w:rsid w:val="5D9C50EC"/>
    <w:rsid w:val="741F573E"/>
    <w:rsid w:val="74A8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aura-bd</dc:creator>
  <cp:lastModifiedBy>aura-bd</cp:lastModifiedBy>
  <dcterms:modified xsi:type="dcterms:W3CDTF">2018-12-09T14:03:40Z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