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2F5B1" w14:textId="6BC76A51" w:rsidR="00EE0F2D" w:rsidRPr="00441E7F" w:rsidRDefault="00026B93" w:rsidP="00FE3DA9">
      <w:pPr>
        <w:jc w:val="center"/>
        <w:rPr>
          <w:rFonts w:ascii="微软雅黑" w:hAnsi="微软雅黑"/>
          <w:b/>
          <w:sz w:val="44"/>
          <w:szCs w:val="44"/>
        </w:rPr>
      </w:pPr>
      <w:r w:rsidRPr="00441E7F">
        <w:rPr>
          <w:rFonts w:ascii="微软雅黑" w:hAnsi="微软雅黑"/>
          <w:b/>
          <w:sz w:val="44"/>
          <w:szCs w:val="44"/>
        </w:rPr>
        <w:t>Mongodb</w:t>
      </w:r>
      <w:r w:rsidRPr="00441E7F">
        <w:rPr>
          <w:rFonts w:ascii="微软雅黑" w:hAnsi="微软雅黑" w:hint="eastAsia"/>
          <w:b/>
          <w:sz w:val="44"/>
          <w:szCs w:val="44"/>
        </w:rPr>
        <w:t>学习</w:t>
      </w:r>
      <w:r w:rsidR="00FE3DA9">
        <w:rPr>
          <w:rFonts w:ascii="微软雅黑" w:hAnsi="微软雅黑" w:hint="eastAsia"/>
          <w:b/>
          <w:sz w:val="44"/>
          <w:szCs w:val="44"/>
        </w:rPr>
        <w:t>二</w:t>
      </w:r>
    </w:p>
    <w:p w14:paraId="10B04BBA" w14:textId="5655C9E1" w:rsidR="00F90FD3" w:rsidRPr="00441E7F" w:rsidRDefault="00F90FD3" w:rsidP="00F90FD3">
      <w:pPr>
        <w:jc w:val="center"/>
        <w:rPr>
          <w:rFonts w:ascii="微软雅黑" w:hAnsi="微软雅黑"/>
          <w:b/>
          <w:sz w:val="44"/>
          <w:szCs w:val="44"/>
        </w:rPr>
      </w:pPr>
    </w:p>
    <w:p w14:paraId="46F8C6C9" w14:textId="648D9921" w:rsidR="004A48C7" w:rsidRDefault="00F370EC" w:rsidP="00FE604D">
      <w:pPr>
        <w:pStyle w:val="1"/>
        <w:numPr>
          <w:ilvl w:val="0"/>
          <w:numId w:val="37"/>
        </w:numPr>
      </w:pPr>
      <w:r>
        <w:rPr>
          <w:rFonts w:hint="eastAsia"/>
        </w:rPr>
        <w:t>操作符</w:t>
      </w:r>
    </w:p>
    <w:p w14:paraId="27387177" w14:textId="6D295728" w:rsidR="00F370EC" w:rsidRDefault="00F370EC" w:rsidP="00F370EC">
      <w:pPr>
        <w:pStyle w:val="2"/>
        <w:numPr>
          <w:ilvl w:val="0"/>
          <w:numId w:val="39"/>
        </w:numPr>
      </w:pPr>
      <w:r>
        <w:rPr>
          <w:rFonts w:hint="eastAsia"/>
        </w:rPr>
        <w:t>条件操作符</w:t>
      </w:r>
    </w:p>
    <w:p w14:paraId="0F402387" w14:textId="4D32A7F3" w:rsidR="00F370EC" w:rsidRDefault="00F370EC" w:rsidP="00F370EC">
      <w:r>
        <w:t>$eq</w:t>
      </w:r>
      <w:r>
        <w:tab/>
        <w:t xml:space="preserve"> Matches values that are equal to a specified value.</w:t>
      </w:r>
    </w:p>
    <w:p w14:paraId="2A9FA0F3" w14:textId="2B61FE8E" w:rsidR="00F370EC" w:rsidRDefault="00F370EC" w:rsidP="00F370EC">
      <w:r>
        <w:t>$gt</w:t>
      </w:r>
      <w:r>
        <w:tab/>
        <w:t xml:space="preserve"> Matches values that are greater than a specified value.</w:t>
      </w:r>
    </w:p>
    <w:p w14:paraId="48EE58E0" w14:textId="696F48ED" w:rsidR="00F370EC" w:rsidRDefault="00F370EC" w:rsidP="00F370EC">
      <w:r>
        <w:t>$gte</w:t>
      </w:r>
      <w:bookmarkStart w:id="0" w:name="_Hlk508139208"/>
      <w:r>
        <w:tab/>
        <w:t xml:space="preserve"> </w:t>
      </w:r>
      <w:bookmarkEnd w:id="0"/>
      <w:r>
        <w:t>Matches values that are greater than or equal to a specified value.</w:t>
      </w:r>
    </w:p>
    <w:p w14:paraId="7AD477F7" w14:textId="6D4DA6E7" w:rsidR="00F370EC" w:rsidRDefault="00F370EC" w:rsidP="00F370EC">
      <w:r>
        <w:t>$in</w:t>
      </w:r>
      <w:r>
        <w:tab/>
        <w:t xml:space="preserve"> Matches any of the values specified in an array.</w:t>
      </w:r>
    </w:p>
    <w:p w14:paraId="440B42D4" w14:textId="5708E0F4" w:rsidR="00F370EC" w:rsidRDefault="00F370EC" w:rsidP="00F370EC">
      <w:r>
        <w:t>$lt</w:t>
      </w:r>
      <w:r>
        <w:tab/>
        <w:t xml:space="preserve"> Matches values that are less than a specified value.</w:t>
      </w:r>
    </w:p>
    <w:p w14:paraId="7F0FA1D8" w14:textId="0AAAE65B" w:rsidR="00F370EC" w:rsidRDefault="00F370EC" w:rsidP="00F370EC">
      <w:r>
        <w:t>$lte</w:t>
      </w:r>
      <w:r>
        <w:tab/>
        <w:t xml:space="preserve"> Matches values that are less than or equal to a specified value.</w:t>
      </w:r>
    </w:p>
    <w:p w14:paraId="15C0CBB7" w14:textId="5953F23F" w:rsidR="00F370EC" w:rsidRDefault="00F370EC" w:rsidP="00F370EC">
      <w:r>
        <w:t>$ne</w:t>
      </w:r>
      <w:r>
        <w:tab/>
        <w:t xml:space="preserve"> Matches all values that are not equal to a specified value.</w:t>
      </w:r>
    </w:p>
    <w:p w14:paraId="66018DE5" w14:textId="479B4CDF" w:rsidR="00F370EC" w:rsidRDefault="00F370EC" w:rsidP="00F370EC">
      <w:r>
        <w:t>$nin</w:t>
      </w:r>
      <w:r>
        <w:tab/>
        <w:t xml:space="preserve"> </w:t>
      </w:r>
      <w:r w:rsidRPr="00F370EC">
        <w:t>Matches none of the values specified in an array.</w:t>
      </w:r>
    </w:p>
    <w:p w14:paraId="2BE0D217" w14:textId="6AE89658" w:rsidR="002B393E" w:rsidRDefault="002B393E" w:rsidP="00F370EC"/>
    <w:p w14:paraId="77DC8D93" w14:textId="3607B729" w:rsidR="002B393E" w:rsidRDefault="002B393E" w:rsidP="00F370EC">
      <w:r w:rsidRPr="002B393E">
        <w:t>db.inventory.find( { qty: { $eq: 20 } } )</w:t>
      </w:r>
    </w:p>
    <w:p w14:paraId="610A6C52" w14:textId="67EA6A1E" w:rsidR="002B393E" w:rsidRDefault="002B393E" w:rsidP="00F370EC"/>
    <w:p w14:paraId="26F5E30E" w14:textId="45131C51" w:rsidR="002B393E" w:rsidRDefault="002B393E" w:rsidP="00F370EC">
      <w:r w:rsidRPr="002B393E">
        <w:t>db.inventory.find( { qty: { $in: [ 5, 15 ] } } )</w:t>
      </w:r>
    </w:p>
    <w:p w14:paraId="09323735" w14:textId="667C8F51" w:rsidR="002B393E" w:rsidRDefault="002B393E" w:rsidP="00F370EC"/>
    <w:p w14:paraId="539316ED" w14:textId="7E61A5FA" w:rsidR="002B393E" w:rsidRDefault="002B393E" w:rsidP="00F370EC">
      <w:r w:rsidRPr="002B393E">
        <w:t>db.inventory.find( { qty: { $nin: [ 5, 15 ] } } )</w:t>
      </w:r>
    </w:p>
    <w:p w14:paraId="032964BB" w14:textId="2877C7AD" w:rsidR="00BD49AC" w:rsidRDefault="00BD49AC" w:rsidP="00F370EC"/>
    <w:p w14:paraId="1633F7EA" w14:textId="53D7D43F" w:rsidR="00814169" w:rsidRDefault="00814169" w:rsidP="00814169">
      <w:pPr>
        <w:pStyle w:val="2"/>
        <w:numPr>
          <w:ilvl w:val="0"/>
          <w:numId w:val="39"/>
        </w:numPr>
      </w:pPr>
      <w:r>
        <w:rPr>
          <w:rFonts w:hint="eastAsia"/>
        </w:rPr>
        <w:t>逻辑操作符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7578"/>
      </w:tblGrid>
      <w:tr w:rsidR="00826182" w:rsidRPr="00826182" w14:paraId="76AAC241" w14:textId="77777777" w:rsidTr="00826182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F777035" w14:textId="77777777" w:rsidR="00826182" w:rsidRPr="00826182" w:rsidRDefault="00826182" w:rsidP="00826182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b/>
                <w:bCs/>
                <w:color w:val="494747"/>
                <w:kern w:val="0"/>
                <w:szCs w:val="21"/>
              </w:rPr>
            </w:pPr>
            <w:r w:rsidRPr="00826182">
              <w:rPr>
                <w:rFonts w:ascii="Helvetica" w:eastAsia="宋体" w:hAnsi="Helvetica" w:cs="Helvetica"/>
                <w:b/>
                <w:bCs/>
                <w:color w:val="494747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418636A" w14:textId="77777777" w:rsidR="00826182" w:rsidRPr="00826182" w:rsidRDefault="00826182" w:rsidP="00826182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b/>
                <w:bCs/>
                <w:color w:val="494747"/>
                <w:kern w:val="0"/>
                <w:szCs w:val="21"/>
              </w:rPr>
            </w:pPr>
            <w:r w:rsidRPr="00826182">
              <w:rPr>
                <w:rFonts w:ascii="Helvetica" w:eastAsia="宋体" w:hAnsi="Helvetica" w:cs="Helvetica"/>
                <w:b/>
                <w:bCs/>
                <w:color w:val="494747"/>
                <w:kern w:val="0"/>
                <w:szCs w:val="21"/>
              </w:rPr>
              <w:t>Description</w:t>
            </w:r>
          </w:p>
        </w:tc>
      </w:tr>
      <w:tr w:rsidR="00826182" w:rsidRPr="00826182" w14:paraId="12507C90" w14:textId="77777777" w:rsidTr="00826182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FEB3545" w14:textId="77777777" w:rsidR="00826182" w:rsidRPr="00826182" w:rsidRDefault="004E4031" w:rsidP="00826182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hyperlink r:id="rId7" w:anchor="op._S_and" w:tooltip="$and" w:history="1">
              <w:r w:rsidR="00826182" w:rsidRPr="00826182">
                <w:rPr>
                  <w:rFonts w:ascii="Courier New" w:eastAsia="宋体" w:hAnsi="Courier New" w:cs="Courier New"/>
                  <w:color w:val="006CBC"/>
                  <w:kern w:val="0"/>
                  <w:szCs w:val="21"/>
                </w:rPr>
                <w:t>$and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D676312" w14:textId="77777777" w:rsidR="00826182" w:rsidRPr="00826182" w:rsidRDefault="00826182" w:rsidP="00826182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826182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Joins query clauses with a logical </w:t>
            </w:r>
            <w:r w:rsidRPr="0082618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AND</w:t>
            </w:r>
            <w:r w:rsidRPr="00826182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returns all documents that match the conditions of both clauses.</w:t>
            </w:r>
          </w:p>
        </w:tc>
      </w:tr>
      <w:tr w:rsidR="00826182" w:rsidRPr="00826182" w14:paraId="4136120B" w14:textId="77777777" w:rsidTr="00826182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4C75DAE" w14:textId="77777777" w:rsidR="00826182" w:rsidRPr="00826182" w:rsidRDefault="004E4031" w:rsidP="00826182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hyperlink r:id="rId8" w:anchor="op._S_not" w:tooltip="$not" w:history="1">
              <w:r w:rsidR="00826182" w:rsidRPr="00826182">
                <w:rPr>
                  <w:rFonts w:ascii="Courier New" w:eastAsia="宋体" w:hAnsi="Courier New" w:cs="Courier New"/>
                  <w:color w:val="006CBC"/>
                  <w:kern w:val="0"/>
                  <w:szCs w:val="21"/>
                </w:rPr>
                <w:t>$not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F61ACFB" w14:textId="77777777" w:rsidR="00826182" w:rsidRPr="00826182" w:rsidRDefault="00826182" w:rsidP="00826182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826182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Inverts the effect of a query expression and returns documents that do </w:t>
            </w:r>
            <w:r w:rsidRPr="00826182">
              <w:rPr>
                <w:rFonts w:ascii="Helvetica" w:eastAsia="宋体" w:hAnsi="Helvetica" w:cs="Helvetica"/>
                <w:i/>
                <w:iCs/>
                <w:color w:val="494747"/>
                <w:kern w:val="0"/>
                <w:szCs w:val="21"/>
              </w:rPr>
              <w:t>not</w:t>
            </w:r>
            <w:r w:rsidRPr="00826182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match the query expression.</w:t>
            </w:r>
          </w:p>
        </w:tc>
      </w:tr>
      <w:tr w:rsidR="00826182" w:rsidRPr="00826182" w14:paraId="2D735EAA" w14:textId="77777777" w:rsidTr="00826182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25F094F" w14:textId="77777777" w:rsidR="00826182" w:rsidRPr="00826182" w:rsidRDefault="004E4031" w:rsidP="00826182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hyperlink r:id="rId9" w:anchor="op._S_nor" w:tooltip="$nor" w:history="1">
              <w:r w:rsidR="00826182" w:rsidRPr="00826182">
                <w:rPr>
                  <w:rFonts w:ascii="Courier New" w:eastAsia="宋体" w:hAnsi="Courier New" w:cs="Courier New"/>
                  <w:color w:val="006CBC"/>
                  <w:kern w:val="0"/>
                  <w:szCs w:val="21"/>
                </w:rPr>
                <w:t>$nor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2F50952" w14:textId="77777777" w:rsidR="00826182" w:rsidRPr="00826182" w:rsidRDefault="00826182" w:rsidP="00826182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826182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Joins query clauses with a logical </w:t>
            </w:r>
            <w:r w:rsidRPr="0082618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NOR</w:t>
            </w:r>
            <w:r w:rsidRPr="00826182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returns all documents that fail to match both clauses.</w:t>
            </w:r>
          </w:p>
        </w:tc>
      </w:tr>
      <w:tr w:rsidR="00826182" w:rsidRPr="00826182" w14:paraId="753963C6" w14:textId="77777777" w:rsidTr="00826182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E036B5C" w14:textId="77777777" w:rsidR="00826182" w:rsidRPr="00826182" w:rsidRDefault="004E4031" w:rsidP="00826182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hyperlink r:id="rId10" w:anchor="op._S_or" w:tooltip="$or" w:history="1">
              <w:r w:rsidR="00826182" w:rsidRPr="00826182">
                <w:rPr>
                  <w:rFonts w:ascii="Courier New" w:eastAsia="宋体" w:hAnsi="Courier New" w:cs="Courier New"/>
                  <w:color w:val="006CBC"/>
                  <w:kern w:val="0"/>
                  <w:szCs w:val="21"/>
                </w:rPr>
                <w:t>$or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43A8CD4" w14:textId="77777777" w:rsidR="00826182" w:rsidRPr="00826182" w:rsidRDefault="00826182" w:rsidP="00826182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826182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Joins query clauses with a logical </w:t>
            </w:r>
            <w:r w:rsidRPr="00826182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OR</w:t>
            </w:r>
            <w:r w:rsidRPr="00826182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returns all documents that match the conditions of either clause.</w:t>
            </w:r>
          </w:p>
        </w:tc>
      </w:tr>
    </w:tbl>
    <w:p w14:paraId="19F65E50" w14:textId="77777777" w:rsidR="00276CC3" w:rsidRPr="00826182" w:rsidRDefault="00276CC3" w:rsidP="00276CC3"/>
    <w:p w14:paraId="297715AD" w14:textId="1FEA5A36" w:rsidR="00814169" w:rsidRDefault="001E3D06" w:rsidP="00F370EC">
      <w:r w:rsidRPr="001E3D06">
        <w:t>{ $and: [ { &lt;expression1&gt; }, { &lt;expression2&gt; } , ... , { &lt;expressionN&gt; } ] }</w:t>
      </w:r>
    </w:p>
    <w:p w14:paraId="13574BA7" w14:textId="1D1F12B5" w:rsidR="00826182" w:rsidRDefault="00826182" w:rsidP="00F370EC">
      <w:r w:rsidRPr="00826182">
        <w:t xml:space="preserve">db.inventory.find( { $and: [ { </w:t>
      </w:r>
      <w:r w:rsidR="00037A87">
        <w:t>qty</w:t>
      </w:r>
      <w:r w:rsidRPr="00826182">
        <w:t>: { $</w:t>
      </w:r>
      <w:r w:rsidR="00037A87">
        <w:t>gt</w:t>
      </w:r>
      <w:r w:rsidRPr="00826182">
        <w:t xml:space="preserve">: </w:t>
      </w:r>
      <w:r w:rsidR="00037A87">
        <w:t>12</w:t>
      </w:r>
      <w:r w:rsidRPr="00826182">
        <w:t xml:space="preserve"> } }, { </w:t>
      </w:r>
      <w:r w:rsidR="00037A87">
        <w:t>qty</w:t>
      </w:r>
      <w:r w:rsidRPr="00826182">
        <w:t>: { $</w:t>
      </w:r>
      <w:r w:rsidR="00037A87">
        <w:t>lt</w:t>
      </w:r>
      <w:r w:rsidRPr="00826182">
        <w:t xml:space="preserve">: </w:t>
      </w:r>
      <w:r w:rsidR="00037A87">
        <w:t>40</w:t>
      </w:r>
      <w:r w:rsidRPr="00826182">
        <w:t xml:space="preserve"> } } ] } )</w:t>
      </w:r>
    </w:p>
    <w:p w14:paraId="708433F2" w14:textId="7C938A6D" w:rsidR="001E3D06" w:rsidRDefault="001E3D06" w:rsidP="00F370EC"/>
    <w:p w14:paraId="43327C5F" w14:textId="77777777" w:rsidR="001E3D06" w:rsidRDefault="001E3D06" w:rsidP="00F370EC"/>
    <w:p w14:paraId="24C455F3" w14:textId="776E0623" w:rsidR="001E3D06" w:rsidRDefault="001E3D06" w:rsidP="00F370EC">
      <w:r w:rsidRPr="001E3D06">
        <w:t>{ $no</w:t>
      </w:r>
      <w:r w:rsidR="00C84C33">
        <w:rPr>
          <w:rFonts w:hint="eastAsia"/>
        </w:rPr>
        <w:t>t</w:t>
      </w:r>
      <w:r w:rsidRPr="001E3D06">
        <w:t>: [ { &lt;expression1&gt; }, { &lt;expression2&gt; }, ...  { &lt;expressionN&gt; } ] }</w:t>
      </w:r>
    </w:p>
    <w:p w14:paraId="4A87CF63" w14:textId="1F2864F6" w:rsidR="001E3D06" w:rsidRDefault="001E3D06" w:rsidP="00F370EC">
      <w:r w:rsidRPr="001E3D06">
        <w:t>db.inventory.find( { price: { $not: { $gt: 1.99 } } } )</w:t>
      </w:r>
    </w:p>
    <w:p w14:paraId="6BB60164" w14:textId="5B313015" w:rsidR="001E3D06" w:rsidRDefault="001E3D06" w:rsidP="00F370EC"/>
    <w:p w14:paraId="090E74CB" w14:textId="77777777" w:rsidR="001E3D06" w:rsidRDefault="001E3D06" w:rsidP="00F370EC"/>
    <w:p w14:paraId="04A1312A" w14:textId="6135775E" w:rsidR="001E3D06" w:rsidRDefault="001E3D06" w:rsidP="00F370EC">
      <w:r w:rsidRPr="001E3D06">
        <w:t>{ $nor: [ { &lt;expression1&gt; }, { &lt;expression2&gt; }, ...  { &lt;expressionN&gt; } ] }</w:t>
      </w:r>
    </w:p>
    <w:p w14:paraId="48FEC342" w14:textId="454BEB17" w:rsidR="001E3D06" w:rsidRDefault="001E3D06" w:rsidP="00F370EC">
      <w:r w:rsidRPr="001E3D06">
        <w:t>db.inventory.find( { $nor: [ { price: 1.99 }, { sale: true } ]  } )</w:t>
      </w:r>
    </w:p>
    <w:p w14:paraId="225376CD" w14:textId="6E6B9BA0" w:rsidR="00826182" w:rsidRDefault="00826182" w:rsidP="00F370EC"/>
    <w:p w14:paraId="313E47D4" w14:textId="3D566FD9" w:rsidR="00B57DEE" w:rsidRDefault="00B57DEE" w:rsidP="00F370EC"/>
    <w:p w14:paraId="380DBDE3" w14:textId="49E7C845" w:rsidR="00B57DEE" w:rsidRDefault="00B57DEE" w:rsidP="00F370EC">
      <w:r w:rsidRPr="00B57DEE">
        <w:t>{ $or: [ { &lt;expression1&gt; }, { &lt;expression2&gt; }, ... , { &lt;expressionN&gt; } ] }</w:t>
      </w:r>
    </w:p>
    <w:p w14:paraId="5BFAD349" w14:textId="4C635557" w:rsidR="00B57DEE" w:rsidRDefault="00B57DEE" w:rsidP="00F370EC">
      <w:r w:rsidRPr="00B57DEE">
        <w:t>db.inventory.find( { $or: [ { quantity: { $lt: 20 } }, { price: 10 } ] } )</w:t>
      </w:r>
    </w:p>
    <w:p w14:paraId="19CDCD83" w14:textId="0751EB71" w:rsidR="00B40390" w:rsidRDefault="00B40390" w:rsidP="00F370EC"/>
    <w:p w14:paraId="6CC20126" w14:textId="0CF30A19" w:rsidR="00B40390" w:rsidRDefault="00B40390" w:rsidP="00F370EC">
      <w:r>
        <w:rPr>
          <w:rFonts w:hint="eastAsia"/>
        </w:rPr>
        <w:t>允许嵌套</w:t>
      </w:r>
    </w:p>
    <w:p w14:paraId="62D713F5" w14:textId="6A5EF506" w:rsidR="00B40390" w:rsidRDefault="00B40390" w:rsidP="00F370EC">
      <w:r w:rsidRPr="00B40390">
        <w:t>db.inventory.find({$or:[{$and:[{qty:{$gt:12}},{qty:{$lt:40}}]}, {qty:10}]})</w:t>
      </w:r>
    </w:p>
    <w:p w14:paraId="29865445" w14:textId="6EC186E5" w:rsidR="00BD49AC" w:rsidRDefault="00BD49AC" w:rsidP="00BD49AC">
      <w:pPr>
        <w:pStyle w:val="2"/>
        <w:numPr>
          <w:ilvl w:val="0"/>
          <w:numId w:val="39"/>
        </w:numPr>
      </w:pPr>
      <w:r>
        <w:rPr>
          <w:rFonts w:hint="eastAsia"/>
        </w:rPr>
        <w:lastRenderedPageBreak/>
        <w:t>元素操作符</w:t>
      </w:r>
    </w:p>
    <w:p w14:paraId="1160E133" w14:textId="15083E77" w:rsidR="00BD49AC" w:rsidRDefault="00BD49AC" w:rsidP="00BD49AC">
      <w:pPr>
        <w:pStyle w:val="3"/>
        <w:numPr>
          <w:ilvl w:val="0"/>
          <w:numId w:val="41"/>
        </w:numPr>
      </w:pPr>
      <w:r>
        <w:rPr>
          <w:rFonts w:hint="eastAsia"/>
        </w:rPr>
        <w:t>$type</w:t>
      </w:r>
    </w:p>
    <w:tbl>
      <w:tblPr>
        <w:tblW w:w="0" w:type="auto"/>
        <w:shd w:val="clear" w:color="auto" w:fill="FFFFFF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944"/>
        <w:gridCol w:w="2193"/>
        <w:gridCol w:w="1936"/>
      </w:tblGrid>
      <w:tr w:rsidR="00EF07CB" w:rsidRPr="00EF07CB" w14:paraId="5D5EAE75" w14:textId="77777777" w:rsidTr="00EF07CB">
        <w:trPr>
          <w:tblHeader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hideMark/>
          </w:tcPr>
          <w:p w14:paraId="1560412A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b/>
                <w:bCs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b/>
                <w:bCs/>
                <w:color w:val="494747"/>
                <w:kern w:val="0"/>
                <w:szCs w:val="21"/>
              </w:rPr>
              <w:t>Type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8B0B669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b/>
                <w:bCs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b/>
                <w:bCs/>
                <w:color w:val="494747"/>
                <w:kern w:val="0"/>
                <w:szCs w:val="21"/>
              </w:rPr>
              <w:t>Number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E529EEE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b/>
                <w:bCs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b/>
                <w:bCs/>
                <w:color w:val="494747"/>
                <w:kern w:val="0"/>
                <w:szCs w:val="21"/>
              </w:rPr>
              <w:t>Alias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2A7E08F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b/>
                <w:bCs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b/>
                <w:bCs/>
                <w:color w:val="494747"/>
                <w:kern w:val="0"/>
                <w:szCs w:val="21"/>
              </w:rPr>
              <w:t>Notes</w:t>
            </w:r>
          </w:p>
        </w:tc>
      </w:tr>
      <w:tr w:rsidR="00EF07CB" w:rsidRPr="00EF07CB" w14:paraId="5211C58E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457968C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Double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F373CBE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1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5223498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“double”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C487088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</w:t>
            </w:r>
          </w:p>
        </w:tc>
      </w:tr>
      <w:tr w:rsidR="00EF07CB" w:rsidRPr="00EF07CB" w14:paraId="23998C64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ED4C29D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String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33AB557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2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E4B75D7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“string”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FF48B87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</w:t>
            </w:r>
          </w:p>
        </w:tc>
      </w:tr>
      <w:tr w:rsidR="00EF07CB" w:rsidRPr="00EF07CB" w14:paraId="38CDB296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4ABA3B4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Object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7B42640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3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52C5ABD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“object”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1A1D74F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</w:t>
            </w:r>
          </w:p>
        </w:tc>
      </w:tr>
      <w:tr w:rsidR="00EF07CB" w:rsidRPr="00EF07CB" w14:paraId="42BDA2F1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64909DF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Array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B0C8C18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4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B677DFD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“array”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C5923C2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</w:t>
            </w:r>
          </w:p>
        </w:tc>
      </w:tr>
      <w:tr w:rsidR="00EF07CB" w:rsidRPr="00EF07CB" w14:paraId="1511B1A7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020CCC0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Binary data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55B8306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5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2BE232C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“binData”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358145A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</w:t>
            </w:r>
          </w:p>
        </w:tc>
      </w:tr>
      <w:tr w:rsidR="00EF07CB" w:rsidRPr="00EF07CB" w14:paraId="60CEAE28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2D91394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Undefined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CD112A5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6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BC523C6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“undefined”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4FA48FC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Deprecated.</w:t>
            </w:r>
          </w:p>
        </w:tc>
      </w:tr>
      <w:tr w:rsidR="00EF07CB" w:rsidRPr="00EF07CB" w14:paraId="6478CA8D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3FC20BA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ObjectId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A806480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7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A9C4FC1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“objectId”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9AC5D00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</w:t>
            </w:r>
          </w:p>
        </w:tc>
      </w:tr>
      <w:tr w:rsidR="00EF07CB" w:rsidRPr="00EF07CB" w14:paraId="2819F5D5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8FF5F50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lastRenderedPageBreak/>
              <w:t>Boolean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7F83C9B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8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939D729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“bool”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AFFF2FF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</w:t>
            </w:r>
          </w:p>
        </w:tc>
      </w:tr>
      <w:tr w:rsidR="00EF07CB" w:rsidRPr="00EF07CB" w14:paraId="41823BC0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6F8B404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Date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E1EA372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9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8710369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“date”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29CB96C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</w:t>
            </w:r>
          </w:p>
        </w:tc>
      </w:tr>
      <w:tr w:rsidR="00EF07CB" w:rsidRPr="00EF07CB" w14:paraId="680D467E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C3B1495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Null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1917E2E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10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5A293B0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“null”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9088CC5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</w:t>
            </w:r>
          </w:p>
        </w:tc>
      </w:tr>
      <w:tr w:rsidR="00EF07CB" w:rsidRPr="00EF07CB" w14:paraId="0D0B0284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0564350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Regular Expression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8613159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11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3AF02A3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“regex”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C052938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</w:t>
            </w:r>
          </w:p>
        </w:tc>
      </w:tr>
      <w:tr w:rsidR="00EF07CB" w:rsidRPr="00EF07CB" w14:paraId="17908234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A6C4C21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DBPointer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7B18773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12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0A60B2F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“dbPointer”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D08040E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Deprecated.</w:t>
            </w:r>
          </w:p>
        </w:tc>
      </w:tr>
      <w:tr w:rsidR="00EF07CB" w:rsidRPr="00EF07CB" w14:paraId="4D1E6C5C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DDFB4B3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JavaScript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A23E629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13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E417009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“javascript”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F73EB7F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</w:t>
            </w:r>
          </w:p>
        </w:tc>
      </w:tr>
      <w:tr w:rsidR="00EF07CB" w:rsidRPr="00EF07CB" w14:paraId="6A8F95E3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32FDDC4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Symbol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E5B6198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14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2BC09AB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“symbol”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2CBABED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Deprecated.</w:t>
            </w:r>
          </w:p>
        </w:tc>
      </w:tr>
      <w:tr w:rsidR="00EF07CB" w:rsidRPr="00EF07CB" w14:paraId="6C17E709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17609CC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JavaScript (with scope)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86292E7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15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8AA7FD0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“javascriptWithScope”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FF60484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</w:t>
            </w:r>
          </w:p>
        </w:tc>
      </w:tr>
      <w:tr w:rsidR="00EF07CB" w:rsidRPr="00EF07CB" w14:paraId="763F2A9D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C072F1D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lastRenderedPageBreak/>
              <w:t>32-bit integer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AA76CA2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16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3FF81DB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“int”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C2583D3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</w:t>
            </w:r>
          </w:p>
        </w:tc>
      </w:tr>
      <w:tr w:rsidR="00EF07CB" w:rsidRPr="00EF07CB" w14:paraId="03900240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052B7B4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Timestamp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05E592C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17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E8FAC4D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“timestamp”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8D1CC1B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</w:t>
            </w:r>
          </w:p>
        </w:tc>
      </w:tr>
      <w:tr w:rsidR="00EF07CB" w:rsidRPr="00EF07CB" w14:paraId="72E97AEF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6B30DF1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64-bit integer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E2AB555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18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77B7577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“long”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6562C2C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 </w:t>
            </w:r>
          </w:p>
        </w:tc>
      </w:tr>
      <w:tr w:rsidR="00EF07CB" w:rsidRPr="00EF07CB" w14:paraId="692E1A78" w14:textId="77777777" w:rsidTr="00EF07CB">
        <w:trPr>
          <w:trHeight w:val="284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21E12B2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Decimal128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6BFF17B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19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C9FEC15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“decimal”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E30976E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New in version 3.4.</w:t>
            </w:r>
          </w:p>
        </w:tc>
      </w:tr>
      <w:tr w:rsidR="00EF07CB" w:rsidRPr="00EF07CB" w14:paraId="1A41CCBF" w14:textId="77777777" w:rsidTr="00EF07CB">
        <w:trPr>
          <w:trHeight w:val="115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8BA60AF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Min key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11BF36B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-1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855FB2D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“minKey”</w:t>
            </w:r>
          </w:p>
        </w:tc>
        <w:tc>
          <w:tcPr>
            <w:tcW w:w="1936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1591ED1A" w14:textId="4E283A82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</w:p>
        </w:tc>
      </w:tr>
      <w:tr w:rsidR="00EF07CB" w:rsidRPr="00EF07CB" w14:paraId="04408D13" w14:textId="77777777" w:rsidTr="00EF07CB">
        <w:trPr>
          <w:trHeight w:val="18"/>
        </w:trPr>
        <w:tc>
          <w:tcPr>
            <w:tcW w:w="2321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9588E1B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Max key</w:t>
            </w:r>
          </w:p>
        </w:tc>
        <w:tc>
          <w:tcPr>
            <w:tcW w:w="944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5509008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127</w:t>
            </w:r>
          </w:p>
        </w:tc>
        <w:tc>
          <w:tcPr>
            <w:tcW w:w="2193" w:type="dxa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EB23DCC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EF07CB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“maxKey”</w:t>
            </w:r>
          </w:p>
        </w:tc>
        <w:tc>
          <w:tcPr>
            <w:tcW w:w="1936" w:type="dxa"/>
            <w:shd w:val="clear" w:color="auto" w:fill="FFFFFF"/>
            <w:vAlign w:val="center"/>
            <w:hideMark/>
          </w:tcPr>
          <w:p w14:paraId="16F9B279" w14:textId="77777777" w:rsidR="00EF07CB" w:rsidRPr="00EF07CB" w:rsidRDefault="00EF07CB" w:rsidP="00EF07CB">
            <w:pPr>
              <w:widowControl/>
              <w:spacing w:before="360" w:after="360"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8511153" w14:textId="7B5D3861" w:rsidR="00EF07CB" w:rsidRDefault="00EF07CB" w:rsidP="00EF07CB"/>
    <w:p w14:paraId="4248E99C" w14:textId="155B10EA" w:rsidR="00EF07CB" w:rsidRDefault="00EF07CB" w:rsidP="00EF07CB">
      <w:r w:rsidRPr="00EF07CB">
        <w:t>{ field: { $type: &lt;BSON type&gt; } }</w:t>
      </w:r>
    </w:p>
    <w:p w14:paraId="61A49D2A" w14:textId="032E3FBF" w:rsidR="00EF07CB" w:rsidRDefault="00EF07CB" w:rsidP="00EF07CB"/>
    <w:p w14:paraId="20503856" w14:textId="08A7121A" w:rsidR="00EF07CB" w:rsidRDefault="00EF07CB" w:rsidP="00EF07CB">
      <w:r w:rsidRPr="00EF07CB">
        <w:t>{ field: { $type: [ &lt;BSON type1&gt; , &lt;BSON type2&gt;, ... ] } }</w:t>
      </w:r>
    </w:p>
    <w:p w14:paraId="0C6E32CF" w14:textId="7A9FEDFC" w:rsidR="001B5059" w:rsidRDefault="001B5059" w:rsidP="00EF07CB"/>
    <w:p w14:paraId="2620502C" w14:textId="77777777" w:rsidR="00B84038" w:rsidRDefault="00B84038" w:rsidP="00EF07CB"/>
    <w:p w14:paraId="48E5120C" w14:textId="77777777" w:rsidR="00B84038" w:rsidRDefault="00B84038" w:rsidP="00B84038">
      <w:r>
        <w:t>db.addressBook.insertMany(</w:t>
      </w:r>
    </w:p>
    <w:p w14:paraId="16F236DF" w14:textId="77777777" w:rsidR="00B84038" w:rsidRDefault="00B84038" w:rsidP="00B84038">
      <w:r>
        <w:t xml:space="preserve">   [</w:t>
      </w:r>
    </w:p>
    <w:p w14:paraId="652FBAB0" w14:textId="77777777" w:rsidR="00B84038" w:rsidRDefault="00B84038" w:rsidP="00B84038">
      <w:r>
        <w:t xml:space="preserve">      { "_id" : 1, address : "2030 Martian Way", zipCode : "90698345" },</w:t>
      </w:r>
    </w:p>
    <w:p w14:paraId="7319DC2F" w14:textId="77777777" w:rsidR="00B84038" w:rsidRDefault="00B84038" w:rsidP="00B84038">
      <w:r>
        <w:t xml:space="preserve">      { "_id" : 2, address: "156 Lunar Place", zipCode : 43339374 },</w:t>
      </w:r>
    </w:p>
    <w:p w14:paraId="4220E6A5" w14:textId="77777777" w:rsidR="00B84038" w:rsidRDefault="00B84038" w:rsidP="00B84038">
      <w:r>
        <w:t xml:space="preserve">      { "_id" : 3, address : "2324 Pluto Place", zipCode: NumberLong(3921412) },</w:t>
      </w:r>
    </w:p>
    <w:p w14:paraId="033D0D41" w14:textId="77777777" w:rsidR="00B84038" w:rsidRDefault="00B84038" w:rsidP="00B84038">
      <w:r>
        <w:t xml:space="preserve">      { "_id" : 4, address : "55 Saturn Ring" , zipCode : NumberInt(88602117) }</w:t>
      </w:r>
    </w:p>
    <w:p w14:paraId="58322AC3" w14:textId="77777777" w:rsidR="00B84038" w:rsidRDefault="00B84038" w:rsidP="00B84038">
      <w:r>
        <w:t xml:space="preserve">   ]</w:t>
      </w:r>
    </w:p>
    <w:p w14:paraId="4B232D9C" w14:textId="40B07B3B" w:rsidR="00B84038" w:rsidRDefault="00B84038" w:rsidP="00B84038">
      <w:r>
        <w:lastRenderedPageBreak/>
        <w:t>)</w:t>
      </w:r>
    </w:p>
    <w:p w14:paraId="4D7458B4" w14:textId="037BDC2B" w:rsidR="00B84038" w:rsidRDefault="00B84038" w:rsidP="00B84038"/>
    <w:p w14:paraId="07977F7C" w14:textId="77777777" w:rsidR="00B84038" w:rsidRDefault="00B84038" w:rsidP="00B84038">
      <w:r>
        <w:t>db.addressBook.find( { "zipCode" : { $type : 2 } } );</w:t>
      </w:r>
    </w:p>
    <w:p w14:paraId="41BA0AE1" w14:textId="44CD8D70" w:rsidR="00B84038" w:rsidRDefault="00B84038" w:rsidP="00B84038">
      <w:r>
        <w:t>db.addressBook.find( { "zipCode" : { $type : "string" } } );</w:t>
      </w:r>
    </w:p>
    <w:p w14:paraId="1CB7E7D1" w14:textId="56450681" w:rsidR="00E244A9" w:rsidRDefault="00E244A9" w:rsidP="00B84038"/>
    <w:p w14:paraId="31176AF1" w14:textId="204C9352" w:rsidR="00E244A9" w:rsidRDefault="00E244A9" w:rsidP="00E244A9">
      <w:pPr>
        <w:pStyle w:val="3"/>
        <w:numPr>
          <w:ilvl w:val="0"/>
          <w:numId w:val="41"/>
        </w:numPr>
      </w:pPr>
      <w:r w:rsidRPr="00E244A9">
        <w:t>$exists</w:t>
      </w:r>
    </w:p>
    <w:p w14:paraId="45AE30C2" w14:textId="389C30D0" w:rsidR="002C2A63" w:rsidRDefault="002C2A63" w:rsidP="00E244A9">
      <w:r>
        <w:rPr>
          <w:rFonts w:hint="eastAsia"/>
        </w:rPr>
        <w:t>表示</w:t>
      </w:r>
      <w:r>
        <w:rPr>
          <w:rFonts w:hint="eastAsia"/>
        </w:rPr>
        <w:t>field</w:t>
      </w:r>
      <w:r>
        <w:rPr>
          <w:rFonts w:hint="eastAsia"/>
        </w:rPr>
        <w:t>存在或者不存在</w:t>
      </w:r>
    </w:p>
    <w:p w14:paraId="34BC65EA" w14:textId="5356D820" w:rsidR="00E244A9" w:rsidRDefault="008D5381" w:rsidP="00E244A9">
      <w:r w:rsidRPr="008D5381">
        <w:t>{ field: { $exists: &lt;boolean&gt; } }</w:t>
      </w:r>
    </w:p>
    <w:p w14:paraId="0BF67B6F" w14:textId="094AF4AF" w:rsidR="008D5381" w:rsidRDefault="008D5381" w:rsidP="00E244A9"/>
    <w:p w14:paraId="1B99A429" w14:textId="77777777" w:rsidR="00B06A34" w:rsidRDefault="00B06A34" w:rsidP="00E244A9"/>
    <w:p w14:paraId="7433E235" w14:textId="0E9CD384" w:rsidR="008D5381" w:rsidRDefault="009D4504" w:rsidP="00E244A9">
      <w:r w:rsidRPr="009D4504">
        <w:t>db.inventory.find( { qty: { $exists: true, $nin: [ 5, 15 ] } } )</w:t>
      </w:r>
    </w:p>
    <w:p w14:paraId="316B2ABF" w14:textId="7753B946" w:rsidR="00C64F89" w:rsidRDefault="00C64F89" w:rsidP="00E244A9"/>
    <w:p w14:paraId="61F7B51A" w14:textId="6DD4FEF6" w:rsidR="00C64F89" w:rsidRDefault="00C64F89" w:rsidP="00C64F89">
      <w:pPr>
        <w:pStyle w:val="2"/>
        <w:numPr>
          <w:ilvl w:val="0"/>
          <w:numId w:val="39"/>
        </w:numPr>
      </w:pPr>
      <w:r>
        <w:rPr>
          <w:rFonts w:hint="eastAsia"/>
        </w:rPr>
        <w:t>评估操作符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6763"/>
      </w:tblGrid>
      <w:tr w:rsidR="00C64F89" w:rsidRPr="00C64F89" w14:paraId="3D78C465" w14:textId="77777777" w:rsidTr="00C64F89">
        <w:trPr>
          <w:tblHeader/>
        </w:trPr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42423CA" w14:textId="77777777" w:rsidR="00C64F89" w:rsidRPr="00C64F89" w:rsidRDefault="00C64F89" w:rsidP="00C64F89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b/>
                <w:bCs/>
                <w:color w:val="494747"/>
                <w:kern w:val="0"/>
                <w:szCs w:val="21"/>
              </w:rPr>
            </w:pPr>
            <w:r w:rsidRPr="00C64F89">
              <w:rPr>
                <w:rFonts w:ascii="Helvetica" w:eastAsia="宋体" w:hAnsi="Helvetica" w:cs="Helvetica"/>
                <w:b/>
                <w:bCs/>
                <w:color w:val="494747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097DE2F7" w14:textId="77777777" w:rsidR="00C64F89" w:rsidRPr="00C64F89" w:rsidRDefault="00C64F89" w:rsidP="00C64F89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b/>
                <w:bCs/>
                <w:color w:val="494747"/>
                <w:kern w:val="0"/>
                <w:szCs w:val="21"/>
              </w:rPr>
            </w:pPr>
            <w:r w:rsidRPr="00C64F89">
              <w:rPr>
                <w:rFonts w:ascii="Helvetica" w:eastAsia="宋体" w:hAnsi="Helvetica" w:cs="Helvetica"/>
                <w:b/>
                <w:bCs/>
                <w:color w:val="494747"/>
                <w:kern w:val="0"/>
                <w:szCs w:val="21"/>
              </w:rPr>
              <w:t>Description</w:t>
            </w:r>
          </w:p>
        </w:tc>
      </w:tr>
      <w:tr w:rsidR="00C64F89" w:rsidRPr="00C64F89" w14:paraId="23B026F7" w14:textId="77777777" w:rsidTr="00C64F89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D13260A" w14:textId="77777777" w:rsidR="00C64F89" w:rsidRPr="00C64F89" w:rsidRDefault="004E4031" w:rsidP="00C64F89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hyperlink r:id="rId11" w:anchor="op._S_expr" w:tooltip="$expr" w:history="1">
              <w:r w:rsidR="00C64F89" w:rsidRPr="00C64F89">
                <w:rPr>
                  <w:rFonts w:ascii="Courier New" w:eastAsia="宋体" w:hAnsi="Courier New" w:cs="Courier New"/>
                  <w:color w:val="006CBC"/>
                  <w:kern w:val="0"/>
                  <w:szCs w:val="21"/>
                </w:rPr>
                <w:t>$expr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2A7352F" w14:textId="77777777" w:rsidR="00C64F89" w:rsidRPr="00C64F89" w:rsidRDefault="00C64F89" w:rsidP="00C64F89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C64F89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Allows use of aggregation expressions within the query language.</w:t>
            </w:r>
          </w:p>
        </w:tc>
      </w:tr>
      <w:tr w:rsidR="00C64F89" w:rsidRPr="00C64F89" w14:paraId="0C472C03" w14:textId="77777777" w:rsidTr="00C64F89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7D391DF" w14:textId="77777777" w:rsidR="00C64F89" w:rsidRPr="00C64F89" w:rsidRDefault="004E4031" w:rsidP="00C64F89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hyperlink r:id="rId12" w:anchor="op._S_jsonSchema" w:tooltip="$jsonSchema" w:history="1">
              <w:r w:rsidR="00C64F89" w:rsidRPr="00C64F89">
                <w:rPr>
                  <w:rFonts w:ascii="Courier New" w:eastAsia="宋体" w:hAnsi="Courier New" w:cs="Courier New"/>
                  <w:color w:val="006CBC"/>
                  <w:kern w:val="0"/>
                  <w:szCs w:val="21"/>
                </w:rPr>
                <w:t>$jsonSchema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4A8FDE12" w14:textId="77777777" w:rsidR="00C64F89" w:rsidRPr="00C64F89" w:rsidRDefault="00C64F89" w:rsidP="00C64F89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C64F89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Validate documents against the given JSON Schema.</w:t>
            </w:r>
          </w:p>
        </w:tc>
      </w:tr>
      <w:tr w:rsidR="00C64F89" w:rsidRPr="00C64F89" w14:paraId="2C895E43" w14:textId="77777777" w:rsidTr="00C64F89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1702FE8" w14:textId="77777777" w:rsidR="00C64F89" w:rsidRPr="00C64F89" w:rsidRDefault="004E4031" w:rsidP="00C64F89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hyperlink r:id="rId13" w:anchor="op._S_mod" w:tooltip="$mod" w:history="1">
              <w:r w:rsidR="00C64F89" w:rsidRPr="00C64F89">
                <w:rPr>
                  <w:rFonts w:ascii="Courier New" w:eastAsia="宋体" w:hAnsi="Courier New" w:cs="Courier New"/>
                  <w:color w:val="006CBC"/>
                  <w:kern w:val="0"/>
                  <w:szCs w:val="21"/>
                </w:rPr>
                <w:t>$mod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7EA8F53" w14:textId="77777777" w:rsidR="00C64F89" w:rsidRPr="00C64F89" w:rsidRDefault="00C64F89" w:rsidP="00C64F89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C64F89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Performs a modulo operation on the value of a field and selects documents with a specified result.</w:t>
            </w:r>
          </w:p>
        </w:tc>
      </w:tr>
      <w:tr w:rsidR="00C64F89" w:rsidRPr="00C64F89" w14:paraId="5236F697" w14:textId="77777777" w:rsidTr="00C64F89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CF1F487" w14:textId="77777777" w:rsidR="00C64F89" w:rsidRPr="00C64F89" w:rsidRDefault="004E4031" w:rsidP="00C64F89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hyperlink r:id="rId14" w:anchor="op._S_regex" w:tooltip="$regex" w:history="1">
              <w:r w:rsidR="00C64F89" w:rsidRPr="00C64F89">
                <w:rPr>
                  <w:rFonts w:ascii="Courier New" w:eastAsia="宋体" w:hAnsi="Courier New" w:cs="Courier New"/>
                  <w:color w:val="006CBC"/>
                  <w:kern w:val="0"/>
                  <w:szCs w:val="21"/>
                </w:rPr>
                <w:t>$regex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593E9DC2" w14:textId="77777777" w:rsidR="00C64F89" w:rsidRPr="00C64F89" w:rsidRDefault="00C64F89" w:rsidP="00C64F89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C64F89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Selects documents where values match a specified regular expression.</w:t>
            </w:r>
          </w:p>
        </w:tc>
      </w:tr>
      <w:tr w:rsidR="00C64F89" w:rsidRPr="00C64F89" w14:paraId="16BBA1A2" w14:textId="77777777" w:rsidTr="00C64F89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219ED3E7" w14:textId="77777777" w:rsidR="00C64F89" w:rsidRPr="00C64F89" w:rsidRDefault="004E4031" w:rsidP="00C64F89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hyperlink r:id="rId15" w:anchor="op._S_text" w:tooltip="$text" w:history="1">
              <w:r w:rsidR="00C64F89" w:rsidRPr="00C64F89">
                <w:rPr>
                  <w:rFonts w:ascii="Courier New" w:eastAsia="宋体" w:hAnsi="Courier New" w:cs="Courier New"/>
                  <w:color w:val="006CBC"/>
                  <w:kern w:val="0"/>
                  <w:szCs w:val="21"/>
                </w:rPr>
                <w:t>$text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6533FE9C" w14:textId="77777777" w:rsidR="00C64F89" w:rsidRPr="00C64F89" w:rsidRDefault="00C64F89" w:rsidP="00C64F89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C64F89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Performs text search.</w:t>
            </w:r>
          </w:p>
        </w:tc>
      </w:tr>
      <w:tr w:rsidR="00C64F89" w:rsidRPr="00C64F89" w14:paraId="05F88FC9" w14:textId="77777777" w:rsidTr="00C64F89"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37347A1A" w14:textId="77777777" w:rsidR="00C64F89" w:rsidRPr="00C64F89" w:rsidRDefault="004E4031" w:rsidP="00C64F89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hyperlink r:id="rId16" w:anchor="op._S_where" w:tooltip="$where" w:history="1">
              <w:r w:rsidR="00C64F89" w:rsidRPr="00C64F89">
                <w:rPr>
                  <w:rFonts w:ascii="Courier New" w:eastAsia="宋体" w:hAnsi="Courier New" w:cs="Courier New"/>
                  <w:color w:val="006CBC"/>
                  <w:kern w:val="0"/>
                  <w:szCs w:val="21"/>
                </w:rPr>
                <w:t>$where</w:t>
              </w:r>
            </w:hyperlink>
          </w:p>
        </w:tc>
        <w:tc>
          <w:tcPr>
            <w:tcW w:w="0" w:type="auto"/>
            <w:tcBorders>
              <w:top w:val="outset" w:sz="2" w:space="0" w:color="EBEBED"/>
              <w:left w:val="outset" w:sz="2" w:space="0" w:color="EBEBED"/>
              <w:bottom w:val="single" w:sz="6" w:space="0" w:color="EBEBED"/>
              <w:right w:val="outset" w:sz="2" w:space="0" w:color="EBEBED"/>
            </w:tcBorders>
            <w:shd w:val="clear" w:color="auto" w:fill="FFFFFF"/>
            <w:tcMar>
              <w:top w:w="165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14:paraId="733CFE66" w14:textId="77777777" w:rsidR="00C64F89" w:rsidRPr="00C64F89" w:rsidRDefault="00C64F89" w:rsidP="00C64F89">
            <w:pPr>
              <w:widowControl/>
              <w:spacing w:before="360" w:after="360" w:line="360" w:lineRule="atLeast"/>
              <w:jc w:val="left"/>
              <w:rPr>
                <w:rFonts w:ascii="Helvetica" w:eastAsia="宋体" w:hAnsi="Helvetica" w:cs="Helvetica"/>
                <w:color w:val="494747"/>
                <w:kern w:val="0"/>
                <w:szCs w:val="21"/>
              </w:rPr>
            </w:pPr>
            <w:r w:rsidRPr="00C64F89">
              <w:rPr>
                <w:rFonts w:ascii="Helvetica" w:eastAsia="宋体" w:hAnsi="Helvetica" w:cs="Helvetica"/>
                <w:color w:val="494747"/>
                <w:kern w:val="0"/>
                <w:szCs w:val="21"/>
              </w:rPr>
              <w:t>Matches documents that satisfy a JavaScript expression.</w:t>
            </w:r>
          </w:p>
        </w:tc>
      </w:tr>
    </w:tbl>
    <w:p w14:paraId="1F46249F" w14:textId="2BB0C7E5" w:rsidR="00C64F89" w:rsidRDefault="00C64F89" w:rsidP="00C64F89"/>
    <w:p w14:paraId="18F54965" w14:textId="77777777" w:rsidR="00C64F89" w:rsidRDefault="00C64F89" w:rsidP="00C64F89">
      <w:r>
        <w:t>{ "_id" : 1, "category" : "food", "budget": 400, "spent": 450 }</w:t>
      </w:r>
    </w:p>
    <w:p w14:paraId="150D552D" w14:textId="77777777" w:rsidR="00C64F89" w:rsidRDefault="00C64F89" w:rsidP="00C64F89">
      <w:r>
        <w:t>{ "_id" : 2, "category" : "drinks", "budget": 100, "spent": 150 }</w:t>
      </w:r>
    </w:p>
    <w:p w14:paraId="3B895CA4" w14:textId="77777777" w:rsidR="00C64F89" w:rsidRDefault="00C64F89" w:rsidP="00C64F89">
      <w:r>
        <w:t>{ "_id" : 3, "category" : "clothes", "budget": 100, "spent": 50 }</w:t>
      </w:r>
    </w:p>
    <w:p w14:paraId="1FB3C963" w14:textId="77777777" w:rsidR="00C64F89" w:rsidRDefault="00C64F89" w:rsidP="00C64F89">
      <w:r>
        <w:t>{ "_id" : 4, "category" : "misc", "budget": 500, "spent": 300 }</w:t>
      </w:r>
    </w:p>
    <w:p w14:paraId="37F166AC" w14:textId="335ACA6A" w:rsidR="00C64F89" w:rsidRDefault="00C64F89" w:rsidP="00C64F89">
      <w:r>
        <w:t>{ "_id" : 5, "category" : "travel", "budget": 200, "spent": 650 }</w:t>
      </w:r>
    </w:p>
    <w:p w14:paraId="3D141C40" w14:textId="77777777" w:rsidR="00DB5D3E" w:rsidRDefault="00DB5D3E" w:rsidP="00C64F89"/>
    <w:p w14:paraId="70235591" w14:textId="3AD1B58F" w:rsidR="00C64F89" w:rsidRDefault="00C64F89" w:rsidP="00C64F89">
      <w:r w:rsidRPr="00C64F89">
        <w:t>{ $expr: { &lt;expression&gt; } }</w:t>
      </w:r>
    </w:p>
    <w:p w14:paraId="1A2F1049" w14:textId="7257E282" w:rsidR="00195309" w:rsidRDefault="00195309" w:rsidP="00C64F89">
      <w:r w:rsidRPr="00195309">
        <w:t>db.monthlyBudget.find( { $expr: { $gt: [ "$spent" , "$budget" ] } } )</w:t>
      </w:r>
    </w:p>
    <w:p w14:paraId="309992A8" w14:textId="69FA4869" w:rsidR="00195309" w:rsidRDefault="00195309" w:rsidP="00C64F89"/>
    <w:p w14:paraId="41B8DC1B" w14:textId="77777777" w:rsidR="001A7E38" w:rsidRDefault="001A7E38" w:rsidP="00C64F89"/>
    <w:p w14:paraId="14A78808" w14:textId="6BE0CA3A" w:rsidR="00195309" w:rsidRDefault="001A7E38" w:rsidP="001A7E38">
      <w:r w:rsidRPr="001A7E38">
        <w:t>{ field: { $mod: [ divisor, remainder ] } }</w:t>
      </w:r>
    </w:p>
    <w:p w14:paraId="29BB0BC8" w14:textId="67E8FA9D" w:rsidR="001A7E38" w:rsidRDefault="001A7E38" w:rsidP="001A7E38">
      <w:r w:rsidRPr="001A7E38">
        <w:t>db.inventory.find( { qty: { $</w:t>
      </w:r>
      <w:r w:rsidR="007E4643">
        <w:t xml:space="preserve"> </w:t>
      </w:r>
      <w:r w:rsidRPr="001A7E38">
        <w:t>: [ 4, 0 ] } } )</w:t>
      </w:r>
    </w:p>
    <w:p w14:paraId="7FF6E988" w14:textId="3E69FD9E" w:rsidR="001A7E38" w:rsidRDefault="001A7E38" w:rsidP="001A7E38"/>
    <w:p w14:paraId="03336FF1" w14:textId="54AB09B2" w:rsidR="001A7E38" w:rsidRDefault="001A7E38" w:rsidP="001A7E38"/>
    <w:p w14:paraId="409FD3F8" w14:textId="4E93B6EC" w:rsidR="00E014CE" w:rsidRDefault="00E014CE" w:rsidP="001A7E38"/>
    <w:p w14:paraId="2AF4894C" w14:textId="77777777" w:rsidR="00E014CE" w:rsidRDefault="00E014CE" w:rsidP="00E014CE">
      <w:r>
        <w:t>{ &lt;field&gt;: { $regex: /pattern/, $options: '&lt;options&gt;' } }</w:t>
      </w:r>
    </w:p>
    <w:p w14:paraId="0244024D" w14:textId="77777777" w:rsidR="00E014CE" w:rsidRDefault="00E014CE" w:rsidP="00E014CE">
      <w:r>
        <w:t>{ &lt;field&gt;: { $regex: 'pattern', $options: '&lt;options&gt;' } }</w:t>
      </w:r>
    </w:p>
    <w:p w14:paraId="13DD4FCF" w14:textId="09498C64" w:rsidR="00E014CE" w:rsidRDefault="00E014CE" w:rsidP="00E014CE">
      <w:r>
        <w:t>{ &lt;field&gt;: { $regex: /pattern/&lt;options&gt; } }</w:t>
      </w:r>
    </w:p>
    <w:p w14:paraId="659B966F" w14:textId="77777777" w:rsidR="00E014CE" w:rsidRDefault="00E014CE" w:rsidP="00E014CE"/>
    <w:p w14:paraId="26EEC800" w14:textId="43987650" w:rsidR="001A7E38" w:rsidRDefault="001A7E38" w:rsidP="001A7E38"/>
    <w:p w14:paraId="4C4A891C" w14:textId="1BBFBCA1" w:rsidR="00FD7DFC" w:rsidRDefault="00FD7DFC" w:rsidP="00FD7DFC"/>
    <w:p w14:paraId="25B4206A" w14:textId="774F0318" w:rsidR="00FD7DFC" w:rsidRDefault="006F5ED4" w:rsidP="006F5ED4">
      <w:pPr>
        <w:pStyle w:val="1"/>
        <w:numPr>
          <w:ilvl w:val="0"/>
          <w:numId w:val="37"/>
        </w:numPr>
      </w:pPr>
      <w:r>
        <w:rPr>
          <w:rFonts w:hint="eastAsia"/>
        </w:rPr>
        <w:t>排序</w:t>
      </w:r>
    </w:p>
    <w:p w14:paraId="2D36A73B" w14:textId="517807F3" w:rsidR="006F5ED4" w:rsidRDefault="006F5ED4" w:rsidP="006F5ED4">
      <w:r w:rsidRPr="006F5ED4">
        <w:t>db.</w:t>
      </w:r>
      <w:r>
        <w:rPr>
          <w:rFonts w:hint="eastAsia"/>
        </w:rPr>
        <w:t>inv</w:t>
      </w:r>
      <w:r>
        <w:t>entory</w:t>
      </w:r>
      <w:r w:rsidRPr="006F5ED4">
        <w:t>.find().sort({</w:t>
      </w:r>
      <w:r>
        <w:t>item</w:t>
      </w:r>
      <w:r w:rsidRPr="006F5ED4">
        <w:t>:1})</w:t>
      </w:r>
    </w:p>
    <w:p w14:paraId="04D5E201" w14:textId="70DEBADE" w:rsidR="00904F3A" w:rsidRDefault="00904F3A" w:rsidP="006F5ED4">
      <w:r w:rsidRPr="00904F3A">
        <w:t>db.inventory.find().sort({qty:1, item:</w:t>
      </w:r>
      <w:r w:rsidR="004B4FEA">
        <w:rPr>
          <w:rFonts w:hint="eastAsia"/>
        </w:rPr>
        <w:t>-</w:t>
      </w:r>
      <w:r w:rsidRPr="00904F3A">
        <w:t>1})</w:t>
      </w:r>
    </w:p>
    <w:p w14:paraId="03DB6560" w14:textId="74AF2F4F" w:rsidR="006F5ED4" w:rsidRDefault="006F5ED4" w:rsidP="006F5ED4">
      <w:r>
        <w:t>1</w:t>
      </w:r>
      <w:r>
        <w:rPr>
          <w:rFonts w:hint="eastAsia"/>
        </w:rPr>
        <w:t>是升序</w:t>
      </w:r>
    </w:p>
    <w:p w14:paraId="7FB6D13F" w14:textId="0E65F7B8" w:rsidR="006F5ED4" w:rsidRDefault="006F5ED4" w:rsidP="006F5ED4">
      <w:r>
        <w:rPr>
          <w:rFonts w:hint="eastAsia"/>
        </w:rPr>
        <w:lastRenderedPageBreak/>
        <w:t>-</w:t>
      </w:r>
      <w:r>
        <w:t>1</w:t>
      </w:r>
      <w:r>
        <w:rPr>
          <w:rFonts w:hint="eastAsia"/>
        </w:rPr>
        <w:t>是降序</w:t>
      </w:r>
    </w:p>
    <w:p w14:paraId="78DD05AA" w14:textId="522F30F6" w:rsidR="00E4254F" w:rsidRDefault="00E4254F" w:rsidP="006F5ED4"/>
    <w:p w14:paraId="77761DE9" w14:textId="76055622" w:rsidR="00E4254F" w:rsidRDefault="00E4254F" w:rsidP="00E4254F">
      <w:pPr>
        <w:pStyle w:val="1"/>
        <w:numPr>
          <w:ilvl w:val="0"/>
          <w:numId w:val="37"/>
        </w:numPr>
      </w:pPr>
      <w:r>
        <w:rPr>
          <w:rFonts w:hint="eastAsia"/>
        </w:rPr>
        <w:t>limit</w:t>
      </w:r>
    </w:p>
    <w:p w14:paraId="537D455D" w14:textId="62591E3A" w:rsidR="00AF7F2F" w:rsidRDefault="00AF7F2F" w:rsidP="00E4254F">
      <w:r>
        <w:rPr>
          <w:rFonts w:hint="eastAsia"/>
        </w:rPr>
        <w:t>读取指定数量</w:t>
      </w:r>
    </w:p>
    <w:p w14:paraId="45C64073" w14:textId="7230C187" w:rsidR="00E4254F" w:rsidRDefault="00E4254F" w:rsidP="00E4254F">
      <w:r w:rsidRPr="006F5ED4">
        <w:t>db.</w:t>
      </w:r>
      <w:r>
        <w:rPr>
          <w:rFonts w:hint="eastAsia"/>
        </w:rPr>
        <w:t>inv</w:t>
      </w:r>
      <w:r>
        <w:t>entory</w:t>
      </w:r>
      <w:r w:rsidRPr="006F5ED4">
        <w:t>.find()</w:t>
      </w:r>
      <w:r>
        <w:rPr>
          <w:rFonts w:hint="eastAsia"/>
        </w:rPr>
        <w:t>.limit(</w:t>
      </w:r>
      <w:r>
        <w:t>3</w:t>
      </w:r>
      <w:r>
        <w:rPr>
          <w:rFonts w:hint="eastAsia"/>
        </w:rPr>
        <w:t>)</w:t>
      </w:r>
    </w:p>
    <w:p w14:paraId="4F12ACCD" w14:textId="1A7C113D" w:rsidR="00E4254F" w:rsidRDefault="00E4254F" w:rsidP="00E4254F"/>
    <w:p w14:paraId="24ADFFB1" w14:textId="0FE988F7" w:rsidR="00E4254F" w:rsidRDefault="00E4254F" w:rsidP="00E4254F">
      <w:pPr>
        <w:pStyle w:val="1"/>
        <w:numPr>
          <w:ilvl w:val="0"/>
          <w:numId w:val="37"/>
        </w:numPr>
      </w:pPr>
      <w:r>
        <w:rPr>
          <w:rFonts w:hint="eastAsia"/>
        </w:rPr>
        <w:t>skip</w:t>
      </w:r>
    </w:p>
    <w:p w14:paraId="0D3822CE" w14:textId="0F6E5095" w:rsidR="00AF7F2F" w:rsidRDefault="00AF7F2F" w:rsidP="00AF7F2F">
      <w:r>
        <w:rPr>
          <w:rFonts w:hint="eastAsia"/>
        </w:rPr>
        <w:t>忽略指定数量</w:t>
      </w:r>
    </w:p>
    <w:p w14:paraId="16162BD7" w14:textId="5B5F3E6D" w:rsidR="00AF7F2F" w:rsidRDefault="00AF7F2F" w:rsidP="00AF7F2F">
      <w:r w:rsidRPr="006F5ED4">
        <w:t>db.</w:t>
      </w:r>
      <w:r>
        <w:rPr>
          <w:rFonts w:hint="eastAsia"/>
        </w:rPr>
        <w:t>inv</w:t>
      </w:r>
      <w:r>
        <w:t>entory</w:t>
      </w:r>
      <w:r w:rsidRPr="006F5ED4">
        <w:t>.find()</w:t>
      </w:r>
      <w:r>
        <w:rPr>
          <w:rFonts w:hint="eastAsia"/>
        </w:rPr>
        <w:t>.skip(</w:t>
      </w:r>
      <w:r>
        <w:t>1</w:t>
      </w:r>
      <w:r>
        <w:rPr>
          <w:rFonts w:hint="eastAsia"/>
        </w:rPr>
        <w:t>)</w:t>
      </w:r>
      <w:r w:rsidR="000016B7">
        <w:t>.</w:t>
      </w:r>
      <w:r w:rsidR="000016B7" w:rsidRPr="000016B7">
        <w:rPr>
          <w:rFonts w:hint="eastAsia"/>
        </w:rPr>
        <w:t xml:space="preserve"> </w:t>
      </w:r>
      <w:bookmarkStart w:id="1" w:name="_GoBack"/>
      <w:bookmarkEnd w:id="1"/>
      <w:r w:rsidR="000016B7">
        <w:rPr>
          <w:rFonts w:hint="eastAsia"/>
        </w:rPr>
        <w:t>limit(</w:t>
      </w:r>
      <w:r w:rsidR="000016B7">
        <w:t>3</w:t>
      </w:r>
      <w:r w:rsidR="000016B7">
        <w:rPr>
          <w:rFonts w:hint="eastAsia"/>
        </w:rPr>
        <w:t>)</w:t>
      </w:r>
    </w:p>
    <w:p w14:paraId="7F78F96B" w14:textId="4B1A133A" w:rsidR="00AF7F2F" w:rsidRDefault="00AF7F2F" w:rsidP="00AF7F2F"/>
    <w:p w14:paraId="42607ECC" w14:textId="77777777" w:rsidR="009A17E1" w:rsidRDefault="009A17E1" w:rsidP="00AF7F2F"/>
    <w:p w14:paraId="65862A0E" w14:textId="1E7F482F" w:rsidR="00AF7F2F" w:rsidRDefault="00CC3010" w:rsidP="009A17E1">
      <w:pPr>
        <w:pStyle w:val="1"/>
        <w:numPr>
          <w:ilvl w:val="0"/>
          <w:numId w:val="3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聚合</w:t>
      </w:r>
      <w:r w:rsidR="009A17E1">
        <w:rPr>
          <w:shd w:val="clear" w:color="auto" w:fill="FFFFFF"/>
        </w:rPr>
        <w:t>aggregate</w:t>
      </w:r>
    </w:p>
    <w:p w14:paraId="140105A6" w14:textId="778F8E30" w:rsidR="00CC3010" w:rsidRDefault="00CC078D" w:rsidP="00CC3010">
      <w:r>
        <w:t>R</w:t>
      </w:r>
      <w:r w:rsidR="00CC3010">
        <w:rPr>
          <w:rFonts w:hint="eastAsia"/>
        </w:rPr>
        <w:t>eference</w:t>
      </w:r>
    </w:p>
    <w:p w14:paraId="60B064F1" w14:textId="3DEAEBF6" w:rsidR="00CC3010" w:rsidRDefault="00CC3010" w:rsidP="00CC3010">
      <w:r w:rsidRPr="00CC3010">
        <w:t>Aggregation Pipeline Operators</w:t>
      </w:r>
    </w:p>
    <w:p w14:paraId="786B1E98" w14:textId="7DC73DBB" w:rsidR="004B699F" w:rsidRDefault="002F3DE2" w:rsidP="00CC3010">
      <w:r>
        <w:rPr>
          <w:rFonts w:hint="eastAsia"/>
        </w:rPr>
        <w:t>模拟数据：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FE2" w14:paraId="48FFCA87" w14:textId="77777777" w:rsidTr="00D40FE2">
        <w:tc>
          <w:tcPr>
            <w:tcW w:w="8296" w:type="dxa"/>
          </w:tcPr>
          <w:p w14:paraId="440683EC" w14:textId="119F3186" w:rsidR="00D40FE2" w:rsidRDefault="00D40FE2" w:rsidP="00CC3010">
            <w:r w:rsidRPr="00D40FE2">
              <w:t>db.sales.insert([{ "_id" : 1, "item" : "abc", "price" : 10, "fee" : 2, date: ISODate("2014-03-01T08:00:00Z") },{ "_id" : 2, "item" : "jkl", "price" : 20, "fee" : 1, date: ISODate("2014-03-01T09:00:00Z") },{ "_id" : 3, "item" : "xyz", "price" : 5,  "fee" : 0, date: ISODate("2014-03-15T09:00:00Z") }])</w:t>
            </w:r>
          </w:p>
        </w:tc>
      </w:tr>
    </w:tbl>
    <w:p w14:paraId="29708F17" w14:textId="14582276" w:rsidR="00D40FE2" w:rsidRDefault="00D40FE2" w:rsidP="00CC3010"/>
    <w:p w14:paraId="142EBB39" w14:textId="69A824EF" w:rsidR="00AA0901" w:rsidRDefault="00C97015" w:rsidP="00CC3010">
      <w:r>
        <w:rPr>
          <w:rFonts w:hint="eastAsia"/>
        </w:rPr>
        <w:t>add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增加一个</w:t>
      </w:r>
      <w:r>
        <w:rPr>
          <w:rFonts w:hint="eastAsia"/>
        </w:rPr>
        <w:t>number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7015" w14:paraId="5BBE197B" w14:textId="77777777" w:rsidTr="00C97015">
        <w:tc>
          <w:tcPr>
            <w:tcW w:w="8296" w:type="dxa"/>
          </w:tcPr>
          <w:p w14:paraId="32C16724" w14:textId="00388114" w:rsidR="00C97015" w:rsidRDefault="00C97015" w:rsidP="00C97015">
            <w:pPr>
              <w:widowControl/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urier New" w:eastAsia="宋体" w:hAnsi="Courier New" w:cs="Courier New"/>
                <w:color w:val="222222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222222"/>
                <w:szCs w:val="21"/>
              </w:rPr>
              <w:t>#</w:t>
            </w:r>
            <w:r>
              <w:rPr>
                <w:rFonts w:ascii="Courier New" w:eastAsia="宋体" w:hAnsi="Courier New" w:cs="Courier New"/>
                <w:color w:val="222222"/>
                <w:szCs w:val="21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222222"/>
                <w:szCs w:val="21"/>
              </w:rPr>
              <w:t>多个</w:t>
            </w:r>
            <w:r>
              <w:rPr>
                <w:rFonts w:ascii="Courier New" w:eastAsia="宋体" w:hAnsi="Courier New" w:cs="Courier New" w:hint="eastAsia"/>
                <w:color w:val="222222"/>
                <w:szCs w:val="21"/>
              </w:rPr>
              <w:t>key</w:t>
            </w:r>
            <w:r>
              <w:rPr>
                <w:rFonts w:ascii="Courier New" w:eastAsia="宋体" w:hAnsi="Courier New" w:cs="Courier New" w:hint="eastAsia"/>
                <w:color w:val="222222"/>
                <w:szCs w:val="21"/>
              </w:rPr>
              <w:t>相加</w:t>
            </w:r>
          </w:p>
          <w:p w14:paraId="3D06C2D8" w14:textId="14FFC1FB" w:rsidR="00C97015" w:rsidRPr="00C97015" w:rsidRDefault="00C97015" w:rsidP="00C97015">
            <w:pPr>
              <w:widowControl/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urier New" w:eastAsia="宋体" w:hAnsi="Courier New" w:cs="Courier New"/>
                <w:color w:val="222222"/>
                <w:szCs w:val="21"/>
              </w:rPr>
            </w:pPr>
            <w:r w:rsidRPr="00C97015">
              <w:rPr>
                <w:rFonts w:ascii="Courier New" w:eastAsia="宋体" w:hAnsi="Courier New" w:cs="Courier New"/>
                <w:color w:val="222222"/>
                <w:szCs w:val="21"/>
              </w:rPr>
              <w:t>db.sales.aggregate(</w:t>
            </w:r>
          </w:p>
          <w:p w14:paraId="476D9AC8" w14:textId="77777777" w:rsidR="00C97015" w:rsidRPr="00C97015" w:rsidRDefault="00C97015" w:rsidP="00C97015">
            <w:pPr>
              <w:widowControl/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urier New" w:eastAsia="宋体" w:hAnsi="Courier New" w:cs="Courier New"/>
                <w:color w:val="222222"/>
                <w:szCs w:val="21"/>
              </w:rPr>
            </w:pPr>
            <w:r w:rsidRPr="00C97015">
              <w:rPr>
                <w:rFonts w:ascii="Courier New" w:eastAsia="宋体" w:hAnsi="Courier New" w:cs="Courier New"/>
                <w:color w:val="222222"/>
                <w:szCs w:val="21"/>
              </w:rPr>
              <w:t xml:space="preserve">   [</w:t>
            </w:r>
          </w:p>
          <w:p w14:paraId="52D7BAFB" w14:textId="77777777" w:rsidR="00C97015" w:rsidRPr="00C97015" w:rsidRDefault="00C97015" w:rsidP="00C97015">
            <w:pPr>
              <w:widowControl/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urier New" w:eastAsia="宋体" w:hAnsi="Courier New" w:cs="Courier New"/>
                <w:color w:val="222222"/>
                <w:szCs w:val="21"/>
              </w:rPr>
            </w:pPr>
            <w:r w:rsidRPr="00C97015">
              <w:rPr>
                <w:rFonts w:ascii="Courier New" w:eastAsia="宋体" w:hAnsi="Courier New" w:cs="Courier New"/>
                <w:color w:val="222222"/>
                <w:szCs w:val="21"/>
              </w:rPr>
              <w:t xml:space="preserve">     { $project</w:t>
            </w:r>
            <w:r w:rsidRPr="00C97015">
              <w:rPr>
                <w:rFonts w:ascii="Courier New" w:eastAsia="宋体" w:hAnsi="Courier New" w:cs="Courier New"/>
                <w:color w:val="666666"/>
                <w:szCs w:val="21"/>
              </w:rPr>
              <w:t>:</w:t>
            </w:r>
            <w:r w:rsidRPr="00C97015">
              <w:rPr>
                <w:rFonts w:ascii="Courier New" w:eastAsia="宋体" w:hAnsi="Courier New" w:cs="Courier New"/>
                <w:color w:val="222222"/>
                <w:szCs w:val="21"/>
              </w:rPr>
              <w:t xml:space="preserve"> { item</w:t>
            </w:r>
            <w:r w:rsidRPr="00C97015">
              <w:rPr>
                <w:rFonts w:ascii="Courier New" w:eastAsia="宋体" w:hAnsi="Courier New" w:cs="Courier New"/>
                <w:color w:val="666666"/>
                <w:szCs w:val="21"/>
              </w:rPr>
              <w:t>:</w:t>
            </w:r>
            <w:r w:rsidRPr="00C97015">
              <w:rPr>
                <w:rFonts w:ascii="Courier New" w:eastAsia="宋体" w:hAnsi="Courier New" w:cs="Courier New"/>
                <w:color w:val="222222"/>
                <w:szCs w:val="21"/>
              </w:rPr>
              <w:t xml:space="preserve"> </w:t>
            </w:r>
            <w:r w:rsidRPr="00C97015">
              <w:rPr>
                <w:rFonts w:ascii="Courier New" w:eastAsia="宋体" w:hAnsi="Courier New" w:cs="Courier New"/>
                <w:color w:val="208050"/>
                <w:szCs w:val="21"/>
              </w:rPr>
              <w:t>1</w:t>
            </w:r>
            <w:r w:rsidRPr="00C97015">
              <w:rPr>
                <w:rFonts w:ascii="Courier New" w:eastAsia="宋体" w:hAnsi="Courier New" w:cs="Courier New"/>
                <w:color w:val="222222"/>
                <w:szCs w:val="21"/>
              </w:rPr>
              <w:t>, total</w:t>
            </w:r>
            <w:r w:rsidRPr="00C97015">
              <w:rPr>
                <w:rFonts w:ascii="Courier New" w:eastAsia="宋体" w:hAnsi="Courier New" w:cs="Courier New"/>
                <w:color w:val="666666"/>
                <w:szCs w:val="21"/>
              </w:rPr>
              <w:t>:</w:t>
            </w:r>
            <w:r w:rsidRPr="00C97015">
              <w:rPr>
                <w:rFonts w:ascii="Courier New" w:eastAsia="宋体" w:hAnsi="Courier New" w:cs="Courier New"/>
                <w:color w:val="222222"/>
                <w:szCs w:val="21"/>
              </w:rPr>
              <w:t xml:space="preserve"> { $add</w:t>
            </w:r>
            <w:r w:rsidRPr="00C97015">
              <w:rPr>
                <w:rFonts w:ascii="Courier New" w:eastAsia="宋体" w:hAnsi="Courier New" w:cs="Courier New"/>
                <w:color w:val="666666"/>
                <w:szCs w:val="21"/>
              </w:rPr>
              <w:t>:</w:t>
            </w:r>
            <w:r w:rsidRPr="00C97015">
              <w:rPr>
                <w:rFonts w:ascii="Courier New" w:eastAsia="宋体" w:hAnsi="Courier New" w:cs="Courier New"/>
                <w:color w:val="222222"/>
                <w:szCs w:val="21"/>
              </w:rPr>
              <w:t xml:space="preserve"> [ </w:t>
            </w:r>
            <w:r w:rsidRPr="00C97015">
              <w:rPr>
                <w:rFonts w:ascii="Courier New" w:eastAsia="宋体" w:hAnsi="Courier New" w:cs="Courier New"/>
                <w:color w:val="4070A0"/>
                <w:szCs w:val="21"/>
              </w:rPr>
              <w:t>"$price"</w:t>
            </w:r>
            <w:r w:rsidRPr="00C97015">
              <w:rPr>
                <w:rFonts w:ascii="Courier New" w:eastAsia="宋体" w:hAnsi="Courier New" w:cs="Courier New"/>
                <w:color w:val="222222"/>
                <w:szCs w:val="21"/>
              </w:rPr>
              <w:t xml:space="preserve">, </w:t>
            </w:r>
            <w:r w:rsidRPr="00C97015">
              <w:rPr>
                <w:rFonts w:ascii="Courier New" w:eastAsia="宋体" w:hAnsi="Courier New" w:cs="Courier New"/>
                <w:color w:val="4070A0"/>
                <w:szCs w:val="21"/>
              </w:rPr>
              <w:t>"$fee"</w:t>
            </w:r>
            <w:r w:rsidRPr="00C97015">
              <w:rPr>
                <w:rFonts w:ascii="Courier New" w:eastAsia="宋体" w:hAnsi="Courier New" w:cs="Courier New"/>
                <w:color w:val="222222"/>
                <w:szCs w:val="21"/>
              </w:rPr>
              <w:t xml:space="preserve"> ] } } }</w:t>
            </w:r>
          </w:p>
          <w:p w14:paraId="392CFE3C" w14:textId="77777777" w:rsidR="00C97015" w:rsidRPr="00C97015" w:rsidRDefault="00C97015" w:rsidP="00C97015">
            <w:pPr>
              <w:widowControl/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urier New" w:eastAsia="宋体" w:hAnsi="Courier New" w:cs="Courier New"/>
                <w:color w:val="222222"/>
                <w:szCs w:val="21"/>
              </w:rPr>
            </w:pPr>
            <w:r w:rsidRPr="00C97015">
              <w:rPr>
                <w:rFonts w:ascii="Courier New" w:eastAsia="宋体" w:hAnsi="Courier New" w:cs="Courier New"/>
                <w:color w:val="222222"/>
                <w:szCs w:val="21"/>
              </w:rPr>
              <w:t xml:space="preserve">   ]</w:t>
            </w:r>
          </w:p>
          <w:p w14:paraId="0E220F7A" w14:textId="77777777" w:rsidR="00C97015" w:rsidRPr="00C97015" w:rsidRDefault="00C97015" w:rsidP="00C97015">
            <w:pPr>
              <w:widowControl/>
              <w:pBdr>
                <w:left w:val="single" w:sz="36" w:space="9" w:color="494747"/>
              </w:pBd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urier New" w:eastAsia="宋体" w:hAnsi="Courier New" w:cs="Courier New"/>
                <w:color w:val="222222"/>
                <w:szCs w:val="21"/>
              </w:rPr>
            </w:pPr>
            <w:r w:rsidRPr="00C97015">
              <w:rPr>
                <w:rFonts w:ascii="Courier New" w:eastAsia="宋体" w:hAnsi="Courier New" w:cs="Courier New"/>
                <w:color w:val="222222"/>
                <w:szCs w:val="21"/>
              </w:rPr>
              <w:t>)</w:t>
            </w:r>
          </w:p>
          <w:p w14:paraId="001FFB86" w14:textId="77777777" w:rsidR="00C97015" w:rsidRDefault="00C97015" w:rsidP="00CC3010"/>
          <w:p w14:paraId="4D3C1508" w14:textId="7D584AAF" w:rsidR="00C97015" w:rsidRDefault="00C97015" w:rsidP="00CC3010">
            <w:r>
              <w:rPr>
                <w:rFonts w:hint="eastAsia"/>
              </w:rPr>
              <w:lastRenderedPageBreak/>
              <w:t>#</w:t>
            </w:r>
            <w:r>
              <w:t xml:space="preserve"> </w:t>
            </w:r>
            <w:r>
              <w:rPr>
                <w:rFonts w:hint="eastAsia"/>
              </w:rPr>
              <w:t>固定数值相加</w:t>
            </w:r>
          </w:p>
          <w:p w14:paraId="3DED5077" w14:textId="77777777" w:rsidR="00C97015" w:rsidRDefault="00C97015" w:rsidP="00C97015">
            <w:pPr>
              <w:pStyle w:val="HTML"/>
              <w:pBdr>
                <w:left w:val="single" w:sz="36" w:space="9" w:color="494747"/>
              </w:pBdr>
              <w:shd w:val="clear" w:color="auto" w:fill="F5F6F7"/>
              <w:wordWrap w:val="0"/>
              <w:spacing w:line="360" w:lineRule="atLeast"/>
              <w:rPr>
                <w:rFonts w:ascii="Courier New" w:hAnsi="Courier New" w:cs="Courier New"/>
                <w:color w:val="222222"/>
                <w:sz w:val="21"/>
                <w:szCs w:val="21"/>
              </w:rPr>
            </w:pPr>
            <w:r>
              <w:rPr>
                <w:rStyle w:val="nx"/>
                <w:rFonts w:ascii="Courier New" w:hAnsi="Courier New" w:cs="Courier New"/>
                <w:color w:val="222222"/>
                <w:sz w:val="21"/>
                <w:szCs w:val="21"/>
              </w:rPr>
              <w:t>db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.</w:t>
            </w:r>
            <w:r>
              <w:rPr>
                <w:rStyle w:val="nx"/>
                <w:rFonts w:ascii="Courier New" w:hAnsi="Courier New" w:cs="Courier New"/>
                <w:color w:val="222222"/>
                <w:sz w:val="21"/>
                <w:szCs w:val="21"/>
              </w:rPr>
              <w:t>sales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.</w:t>
            </w:r>
            <w:r>
              <w:rPr>
                <w:rStyle w:val="nx"/>
                <w:rFonts w:ascii="Courier New" w:hAnsi="Courier New" w:cs="Courier New"/>
                <w:color w:val="222222"/>
                <w:sz w:val="21"/>
                <w:szCs w:val="21"/>
              </w:rPr>
              <w:t>aggregate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(</w:t>
            </w:r>
          </w:p>
          <w:p w14:paraId="5434B2B5" w14:textId="77777777" w:rsidR="00C97015" w:rsidRDefault="00C97015" w:rsidP="00C97015">
            <w:pPr>
              <w:pStyle w:val="HTML"/>
              <w:pBdr>
                <w:left w:val="single" w:sz="36" w:space="9" w:color="494747"/>
              </w:pBdr>
              <w:shd w:val="clear" w:color="auto" w:fill="F5F6F7"/>
              <w:wordWrap w:val="0"/>
              <w:spacing w:line="360" w:lineRule="atLeast"/>
              <w:rPr>
                <w:rFonts w:ascii="Courier New" w:hAnsi="Courier New" w:cs="Courier New"/>
                <w:color w:val="222222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 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[</w:t>
            </w:r>
          </w:p>
          <w:p w14:paraId="04B89C8E" w14:textId="08327799" w:rsidR="00C97015" w:rsidRDefault="00C97015" w:rsidP="00C97015">
            <w:pPr>
              <w:pStyle w:val="HTML"/>
              <w:pBdr>
                <w:left w:val="single" w:sz="36" w:space="9" w:color="494747"/>
              </w:pBdr>
              <w:shd w:val="clear" w:color="auto" w:fill="F5F6F7"/>
              <w:wordWrap w:val="0"/>
              <w:spacing w:line="360" w:lineRule="atLeast"/>
              <w:rPr>
                <w:rFonts w:ascii="Courier New" w:hAnsi="Courier New" w:cs="Courier New"/>
                <w:color w:val="222222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   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{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nx"/>
                <w:rFonts w:ascii="Courier New" w:hAnsi="Courier New" w:cs="Courier New"/>
                <w:color w:val="222222"/>
                <w:sz w:val="21"/>
                <w:szCs w:val="21"/>
              </w:rPr>
              <w:t>$project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{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nx"/>
                <w:rFonts w:ascii="Courier New" w:hAnsi="Courier New" w:cs="Courier New"/>
                <w:color w:val="222222"/>
                <w:sz w:val="21"/>
                <w:szCs w:val="21"/>
              </w:rPr>
              <w:t>item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mi"/>
                <w:rFonts w:ascii="Courier New" w:hAnsi="Courier New" w:cs="Courier New"/>
                <w:color w:val="208050"/>
                <w:sz w:val="21"/>
                <w:szCs w:val="21"/>
              </w:rPr>
              <w:t>1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nx"/>
                <w:rFonts w:ascii="Courier New" w:hAnsi="Courier New" w:cs="Courier New"/>
                <w:color w:val="222222"/>
                <w:sz w:val="21"/>
                <w:szCs w:val="21"/>
              </w:rPr>
              <w:t>total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{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nx"/>
                <w:rFonts w:ascii="Courier New" w:hAnsi="Courier New" w:cs="Courier New"/>
                <w:color w:val="222222"/>
                <w:sz w:val="21"/>
                <w:szCs w:val="21"/>
              </w:rPr>
              <w:t>$add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s2"/>
                <w:rFonts w:ascii="Courier New" w:hAnsi="Courier New" w:cs="Courier New"/>
                <w:color w:val="4070A0"/>
                <w:sz w:val="21"/>
                <w:szCs w:val="21"/>
              </w:rPr>
              <w:t>"$price"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s2"/>
                <w:color w:val="4070A0"/>
              </w:rPr>
              <w:t>10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}</w:t>
            </w:r>
          </w:p>
          <w:p w14:paraId="395A9C0C" w14:textId="77777777" w:rsidR="00C97015" w:rsidRDefault="00C97015" w:rsidP="00C97015">
            <w:pPr>
              <w:pStyle w:val="HTML"/>
              <w:pBdr>
                <w:left w:val="single" w:sz="36" w:space="9" w:color="494747"/>
              </w:pBdr>
              <w:shd w:val="clear" w:color="auto" w:fill="F5F6F7"/>
              <w:wordWrap w:val="0"/>
              <w:spacing w:line="360" w:lineRule="atLeast"/>
              <w:rPr>
                <w:rFonts w:ascii="Courier New" w:hAnsi="Courier New" w:cs="Courier New"/>
                <w:color w:val="222222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 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]</w:t>
            </w:r>
          </w:p>
          <w:p w14:paraId="6421557E" w14:textId="77777777" w:rsidR="00C97015" w:rsidRDefault="00C97015" w:rsidP="00C97015">
            <w:pPr>
              <w:pStyle w:val="HTML"/>
              <w:pBdr>
                <w:left w:val="single" w:sz="36" w:space="9" w:color="494747"/>
              </w:pBdr>
              <w:shd w:val="clear" w:color="auto" w:fill="F5F6F7"/>
              <w:wordWrap w:val="0"/>
              <w:spacing w:line="360" w:lineRule="atLeast"/>
              <w:rPr>
                <w:rFonts w:ascii="Courier New" w:hAnsi="Courier New" w:cs="Courier New"/>
                <w:color w:val="222222"/>
                <w:sz w:val="21"/>
                <w:szCs w:val="21"/>
              </w:rPr>
            </w:pP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)</w:t>
            </w:r>
          </w:p>
          <w:p w14:paraId="3F360DC4" w14:textId="77777777" w:rsidR="00C97015" w:rsidRDefault="00C97015" w:rsidP="00CC3010"/>
          <w:p w14:paraId="311DB539" w14:textId="6600F175" w:rsidR="00C97015" w:rsidRDefault="00C97015" w:rsidP="00CC3010"/>
        </w:tc>
      </w:tr>
    </w:tbl>
    <w:p w14:paraId="729DDD88" w14:textId="2B6C22E3" w:rsidR="00C97015" w:rsidRDefault="00C97015" w:rsidP="00CC3010"/>
    <w:p w14:paraId="6E8320EC" w14:textId="401D9DB0" w:rsidR="00CC7F5F" w:rsidRDefault="00EB5C0F" w:rsidP="00CC3010">
      <w:r>
        <w:rPr>
          <w:rFonts w:hint="eastAsia"/>
        </w:rPr>
        <w:t>abs</w:t>
      </w:r>
      <w:r>
        <w:rPr>
          <w:rFonts w:hint="eastAsia"/>
        </w:rPr>
        <w:t>：取绝对值</w:t>
      </w:r>
    </w:p>
    <w:p w14:paraId="4B3734FD" w14:textId="50958335" w:rsidR="00537E62" w:rsidRDefault="00537E62" w:rsidP="00CC3010">
      <w:r w:rsidRPr="00537E62">
        <w:t>subtract</w:t>
      </w:r>
      <w:r>
        <w:rPr>
          <w:rFonts w:hint="eastAsia"/>
        </w:rPr>
        <w:t>：减法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194" w14:paraId="10F432A0" w14:textId="77777777" w:rsidTr="00235194">
        <w:tc>
          <w:tcPr>
            <w:tcW w:w="8296" w:type="dxa"/>
          </w:tcPr>
          <w:p w14:paraId="4E2D7255" w14:textId="77777777" w:rsidR="00235194" w:rsidRDefault="00235194" w:rsidP="00CC3010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测试数据</w:t>
            </w:r>
          </w:p>
          <w:p w14:paraId="4AFEFA5D" w14:textId="35B6145F" w:rsidR="00235194" w:rsidRDefault="00235194" w:rsidP="00CC3010">
            <w:r w:rsidRPr="00235194">
              <w:t>db.sales.insert([{start:5,end:8},{start:4,end:4},{start:9,end:7},{start:6,end:7}])</w:t>
            </w:r>
          </w:p>
          <w:p w14:paraId="1662C4D0" w14:textId="77777777" w:rsidR="00235194" w:rsidRDefault="00235194" w:rsidP="00CC3010"/>
          <w:p w14:paraId="5D77EE39" w14:textId="7FCE419D" w:rsidR="00235194" w:rsidRDefault="00235194" w:rsidP="00235194">
            <w:pPr>
              <w:pStyle w:val="HTML"/>
              <w:pBdr>
                <w:left w:val="single" w:sz="36" w:space="9" w:color="494747"/>
              </w:pBdr>
              <w:shd w:val="clear" w:color="auto" w:fill="F5F6F7"/>
              <w:wordWrap w:val="0"/>
              <w:spacing w:line="360" w:lineRule="atLeast"/>
              <w:rPr>
                <w:rFonts w:ascii="Courier New" w:hAnsi="Courier New" w:cs="Courier New"/>
                <w:color w:val="222222"/>
                <w:sz w:val="21"/>
                <w:szCs w:val="21"/>
              </w:rPr>
            </w:pPr>
            <w:r>
              <w:rPr>
                <w:rStyle w:val="nx"/>
                <w:rFonts w:ascii="Courier New" w:hAnsi="Courier New" w:cs="Courier New"/>
                <w:color w:val="222222"/>
                <w:sz w:val="21"/>
                <w:szCs w:val="21"/>
              </w:rPr>
              <w:t>db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.</w:t>
            </w:r>
            <w:r w:rsidRPr="00235194">
              <w:t>sales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.</w:t>
            </w:r>
            <w:r>
              <w:rPr>
                <w:rStyle w:val="nx"/>
                <w:rFonts w:ascii="Courier New" w:hAnsi="Courier New" w:cs="Courier New"/>
                <w:color w:val="222222"/>
                <w:sz w:val="21"/>
                <w:szCs w:val="21"/>
              </w:rPr>
              <w:t>aggregate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([</w:t>
            </w:r>
          </w:p>
          <w:p w14:paraId="5CFADBE5" w14:textId="77777777" w:rsidR="00235194" w:rsidRDefault="00235194" w:rsidP="00235194">
            <w:pPr>
              <w:pStyle w:val="HTML"/>
              <w:pBdr>
                <w:left w:val="single" w:sz="36" w:space="9" w:color="494747"/>
              </w:pBdr>
              <w:shd w:val="clear" w:color="auto" w:fill="F5F6F7"/>
              <w:wordWrap w:val="0"/>
              <w:spacing w:line="360" w:lineRule="atLeast"/>
              <w:rPr>
                <w:rFonts w:ascii="Courier New" w:hAnsi="Courier New" w:cs="Courier New"/>
                <w:color w:val="222222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 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{</w:t>
            </w:r>
          </w:p>
          <w:p w14:paraId="1ED2BC35" w14:textId="77777777" w:rsidR="00235194" w:rsidRDefault="00235194" w:rsidP="00235194">
            <w:pPr>
              <w:pStyle w:val="HTML"/>
              <w:pBdr>
                <w:left w:val="single" w:sz="36" w:space="9" w:color="494747"/>
              </w:pBdr>
              <w:shd w:val="clear" w:color="auto" w:fill="F5F6F7"/>
              <w:wordWrap w:val="0"/>
              <w:spacing w:line="360" w:lineRule="atLeast"/>
              <w:rPr>
                <w:rFonts w:ascii="Courier New" w:hAnsi="Courier New" w:cs="Courier New"/>
                <w:color w:val="222222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    </w:t>
            </w:r>
            <w:r>
              <w:rPr>
                <w:rStyle w:val="nx"/>
                <w:rFonts w:ascii="Courier New" w:hAnsi="Courier New" w:cs="Courier New"/>
                <w:color w:val="222222"/>
                <w:sz w:val="21"/>
                <w:szCs w:val="21"/>
              </w:rPr>
              <w:t>$project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{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nx"/>
                <w:rFonts w:ascii="Courier New" w:hAnsi="Courier New" w:cs="Courier New"/>
                <w:color w:val="222222"/>
                <w:sz w:val="21"/>
                <w:szCs w:val="21"/>
              </w:rPr>
              <w:t>delta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{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nx"/>
                <w:rFonts w:ascii="Courier New" w:hAnsi="Courier New" w:cs="Courier New"/>
                <w:color w:val="222222"/>
                <w:sz w:val="21"/>
                <w:szCs w:val="21"/>
              </w:rPr>
              <w:t>$abs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{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nx"/>
                <w:rFonts w:ascii="Courier New" w:hAnsi="Courier New" w:cs="Courier New"/>
                <w:color w:val="222222"/>
                <w:sz w:val="21"/>
                <w:szCs w:val="21"/>
              </w:rPr>
              <w:t>$subtract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s2"/>
                <w:rFonts w:ascii="Courier New" w:hAnsi="Courier New" w:cs="Courier New"/>
                <w:color w:val="4070A0"/>
                <w:sz w:val="21"/>
                <w:szCs w:val="21"/>
              </w:rPr>
              <w:t>"$start"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s2"/>
                <w:rFonts w:ascii="Courier New" w:hAnsi="Courier New" w:cs="Courier New"/>
                <w:color w:val="4070A0"/>
                <w:sz w:val="21"/>
                <w:szCs w:val="21"/>
              </w:rPr>
              <w:t>"$end"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}</w:t>
            </w:r>
          </w:p>
          <w:p w14:paraId="158AF2D5" w14:textId="77777777" w:rsidR="00235194" w:rsidRDefault="00235194" w:rsidP="00235194">
            <w:pPr>
              <w:pStyle w:val="HTML"/>
              <w:pBdr>
                <w:left w:val="single" w:sz="36" w:space="9" w:color="494747"/>
              </w:pBdr>
              <w:shd w:val="clear" w:color="auto" w:fill="F5F6F7"/>
              <w:wordWrap w:val="0"/>
              <w:spacing w:line="360" w:lineRule="atLeast"/>
              <w:rPr>
                <w:rFonts w:ascii="Courier New" w:hAnsi="Courier New" w:cs="Courier New"/>
                <w:color w:val="222222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222222"/>
                <w:sz w:val="21"/>
                <w:szCs w:val="21"/>
              </w:rPr>
              <w:t xml:space="preserve">   </w:t>
            </w: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}</w:t>
            </w:r>
          </w:p>
          <w:p w14:paraId="0E9283FD" w14:textId="77777777" w:rsidR="00235194" w:rsidRDefault="00235194" w:rsidP="00235194">
            <w:pPr>
              <w:pStyle w:val="HTML"/>
              <w:pBdr>
                <w:left w:val="single" w:sz="36" w:space="9" w:color="494747"/>
              </w:pBdr>
              <w:shd w:val="clear" w:color="auto" w:fill="F5F6F7"/>
              <w:wordWrap w:val="0"/>
              <w:spacing w:line="360" w:lineRule="atLeast"/>
              <w:rPr>
                <w:rFonts w:ascii="Courier New" w:hAnsi="Courier New" w:cs="Courier New"/>
                <w:color w:val="222222"/>
                <w:sz w:val="21"/>
                <w:szCs w:val="21"/>
              </w:rPr>
            </w:pPr>
            <w:r>
              <w:rPr>
                <w:rStyle w:val="p"/>
                <w:rFonts w:ascii="Courier New" w:hAnsi="Courier New" w:cs="Courier New"/>
                <w:color w:val="222222"/>
                <w:sz w:val="21"/>
                <w:szCs w:val="21"/>
              </w:rPr>
              <w:t>])</w:t>
            </w:r>
          </w:p>
          <w:p w14:paraId="312C70E8" w14:textId="32D7A85D" w:rsidR="00235194" w:rsidRDefault="00235194" w:rsidP="00CC3010"/>
        </w:tc>
      </w:tr>
    </w:tbl>
    <w:p w14:paraId="12D7755A" w14:textId="77777777" w:rsidR="00235194" w:rsidRDefault="00235194" w:rsidP="00CC3010"/>
    <w:p w14:paraId="1DCE4A62" w14:textId="7AB52582" w:rsidR="00CC7F5F" w:rsidRDefault="00CC7F5F" w:rsidP="00CC3010"/>
    <w:p w14:paraId="126CEEE8" w14:textId="0C6E8D94" w:rsidR="00235194" w:rsidRDefault="00235194" w:rsidP="00CC3010">
      <w:r>
        <w:rPr>
          <w:rFonts w:hint="eastAsia"/>
        </w:rPr>
        <w:t>avg</w:t>
      </w:r>
      <w:r>
        <w:rPr>
          <w:rFonts w:hint="eastAsia"/>
        </w:rPr>
        <w:t>：求平均值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194" w14:paraId="06DEA91A" w14:textId="77777777" w:rsidTr="00235194">
        <w:tc>
          <w:tcPr>
            <w:tcW w:w="8296" w:type="dxa"/>
          </w:tcPr>
          <w:p w14:paraId="14658A51" w14:textId="77777777" w:rsidR="00235194" w:rsidRDefault="004A7C36" w:rsidP="00CC3010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测试数据</w:t>
            </w:r>
          </w:p>
          <w:p w14:paraId="3289BD13" w14:textId="77777777" w:rsidR="004A7C36" w:rsidRDefault="004A7C36" w:rsidP="004A7C36">
            <w:r>
              <w:t>db.sales.insert([</w:t>
            </w:r>
          </w:p>
          <w:p w14:paraId="69274CC1" w14:textId="77777777" w:rsidR="004A7C36" w:rsidRDefault="004A7C36" w:rsidP="004A7C36">
            <w:r>
              <w:t>{"item" : "abc", "price" : 10, "quantity" : 2, "date" : ISODate("2014-01-01T08:00:00Z") },</w:t>
            </w:r>
          </w:p>
          <w:p w14:paraId="23B87390" w14:textId="77777777" w:rsidR="004A7C36" w:rsidRDefault="004A7C36" w:rsidP="004A7C36">
            <w:r>
              <w:t>{ "item" : "jkl", "price" : 20, "quantity" : 1, "date" : ISODate("2014-02-03T09:00:00Z") },</w:t>
            </w:r>
          </w:p>
          <w:p w14:paraId="763620EB" w14:textId="77777777" w:rsidR="004A7C36" w:rsidRDefault="004A7C36" w:rsidP="004A7C36">
            <w:r>
              <w:t>{ "item" : "xyz", "price" : 5, "quantity" : 5, "date" : ISODate("2014-02-03T09:05:00Z") },</w:t>
            </w:r>
          </w:p>
          <w:p w14:paraId="1599CDC3" w14:textId="77777777" w:rsidR="004A7C36" w:rsidRDefault="004A7C36" w:rsidP="004A7C36">
            <w:r>
              <w:t>{"item" : "abc", "price" : 10, "quantity" : 10, "date" : ISODate("2014-02-15T08:00:00Z")},</w:t>
            </w:r>
          </w:p>
          <w:p w14:paraId="48776504" w14:textId="77777777" w:rsidR="004A7C36" w:rsidRDefault="004A7C36" w:rsidP="004A7C36">
            <w:r>
              <w:t>{"item" : "xyz", "price" : 5, "quantity" : 10, "date" : ISODate("2014-02-15T09:12:00Z") }</w:t>
            </w:r>
          </w:p>
          <w:p w14:paraId="483B3D5F" w14:textId="77777777" w:rsidR="004A7C36" w:rsidRDefault="004A7C36" w:rsidP="004A7C36">
            <w:r>
              <w:t>])</w:t>
            </w:r>
          </w:p>
          <w:p w14:paraId="6EC1315D" w14:textId="77777777" w:rsidR="004A7C36" w:rsidRDefault="004A7C36" w:rsidP="004A7C36"/>
          <w:p w14:paraId="6BCAF7AD" w14:textId="77777777" w:rsidR="004A7C36" w:rsidRDefault="004A7C36" w:rsidP="004A7C36">
            <w:r>
              <w:t>db.sales.aggregate(</w:t>
            </w:r>
          </w:p>
          <w:p w14:paraId="648CAB7F" w14:textId="77777777" w:rsidR="004A7C36" w:rsidRDefault="004A7C36" w:rsidP="004A7C36">
            <w:r>
              <w:t xml:space="preserve">   [</w:t>
            </w:r>
          </w:p>
          <w:p w14:paraId="039C0686" w14:textId="77777777" w:rsidR="004A7C36" w:rsidRDefault="004A7C36" w:rsidP="004A7C36">
            <w:r>
              <w:t xml:space="preserve">     {</w:t>
            </w:r>
          </w:p>
          <w:p w14:paraId="13B2FEED" w14:textId="77777777" w:rsidR="004A7C36" w:rsidRDefault="004A7C36" w:rsidP="004A7C36">
            <w:r>
              <w:lastRenderedPageBreak/>
              <w:t xml:space="preserve">       $group:</w:t>
            </w:r>
          </w:p>
          <w:p w14:paraId="54EA7F12" w14:textId="77777777" w:rsidR="004A7C36" w:rsidRDefault="004A7C36" w:rsidP="004A7C36">
            <w:r>
              <w:t xml:space="preserve">         {</w:t>
            </w:r>
          </w:p>
          <w:p w14:paraId="4319BF7D" w14:textId="77777777" w:rsidR="004A7C36" w:rsidRDefault="004A7C36" w:rsidP="004A7C36">
            <w:r>
              <w:t xml:space="preserve">           _id: "$item",</w:t>
            </w:r>
          </w:p>
          <w:p w14:paraId="4DD3F21B" w14:textId="77777777" w:rsidR="004A7C36" w:rsidRDefault="004A7C36" w:rsidP="004A7C36">
            <w:r>
              <w:t xml:space="preserve">           avgAmount: { $avg: { $multiply: [ "$price", "$quantity" ] } },</w:t>
            </w:r>
          </w:p>
          <w:p w14:paraId="56FBCB87" w14:textId="77777777" w:rsidR="004A7C36" w:rsidRDefault="004A7C36" w:rsidP="004A7C36">
            <w:r>
              <w:t xml:space="preserve">           avgQuantity: { $avg: "$quantity" }</w:t>
            </w:r>
          </w:p>
          <w:p w14:paraId="14BBCC18" w14:textId="77777777" w:rsidR="004A7C36" w:rsidRDefault="004A7C36" w:rsidP="004A7C36">
            <w:r>
              <w:t xml:space="preserve">         }</w:t>
            </w:r>
          </w:p>
          <w:p w14:paraId="0391643A" w14:textId="77777777" w:rsidR="004A7C36" w:rsidRDefault="004A7C36" w:rsidP="004A7C36">
            <w:r>
              <w:t xml:space="preserve">     }</w:t>
            </w:r>
          </w:p>
          <w:p w14:paraId="7BBEBEB0" w14:textId="77777777" w:rsidR="004A7C36" w:rsidRDefault="004A7C36" w:rsidP="004A7C36">
            <w:r>
              <w:t xml:space="preserve">   ]</w:t>
            </w:r>
          </w:p>
          <w:p w14:paraId="32E14346" w14:textId="5FA659ED" w:rsidR="004A7C36" w:rsidRDefault="004A7C36" w:rsidP="004A7C36">
            <w:r>
              <w:t>)</w:t>
            </w:r>
          </w:p>
        </w:tc>
      </w:tr>
    </w:tbl>
    <w:p w14:paraId="083A15E6" w14:textId="77777777" w:rsidR="00235194" w:rsidRDefault="00235194" w:rsidP="00CC3010"/>
    <w:p w14:paraId="4AA77164" w14:textId="4E118C99" w:rsidR="004B699F" w:rsidRDefault="00A6093C" w:rsidP="004B699F">
      <w:pPr>
        <w:pStyle w:val="1"/>
        <w:numPr>
          <w:ilvl w:val="0"/>
          <w:numId w:val="37"/>
        </w:numPr>
      </w:pPr>
      <w:r>
        <w:rPr>
          <w:rFonts w:hint="eastAsia"/>
        </w:rPr>
        <w:t>创建集合</w:t>
      </w:r>
    </w:p>
    <w:p w14:paraId="552FE7F5" w14:textId="4AAC50EA" w:rsidR="005B78B7" w:rsidRDefault="005B78B7" w:rsidP="005B78B7">
      <w:r w:rsidRPr="005B78B7">
        <w:t>db.createCollection("</w:t>
      </w:r>
      <w:r w:rsidR="00397EE9">
        <w:rPr>
          <w:rFonts w:hint="eastAsia"/>
        </w:rPr>
        <w:t>new</w:t>
      </w:r>
      <w:r w:rsidR="00397EE9">
        <w:t>_coll</w:t>
      </w:r>
      <w:r w:rsidRPr="005B78B7">
        <w:t>")</w:t>
      </w:r>
    </w:p>
    <w:p w14:paraId="75F349C7" w14:textId="1267B1DF" w:rsidR="005B78B7" w:rsidRDefault="005B78B7" w:rsidP="005B78B7"/>
    <w:p w14:paraId="2F1F6C3D" w14:textId="3563D27D" w:rsidR="00397EE9" w:rsidRDefault="00397EE9" w:rsidP="00397EE9">
      <w:pPr>
        <w:pStyle w:val="1"/>
        <w:numPr>
          <w:ilvl w:val="0"/>
          <w:numId w:val="37"/>
        </w:numPr>
      </w:pPr>
      <w:r>
        <w:rPr>
          <w:rFonts w:hint="eastAsia"/>
        </w:rPr>
        <w:t>备份</w:t>
      </w:r>
      <w:r w:rsidR="005322E8">
        <w:rPr>
          <w:rFonts w:hint="eastAsia"/>
        </w:rPr>
        <w:t>与恢复</w:t>
      </w:r>
    </w:p>
    <w:p w14:paraId="73BA9CF7" w14:textId="1C0A5B0A" w:rsidR="005322E8" w:rsidRDefault="005322E8" w:rsidP="005322E8">
      <w:pPr>
        <w:pStyle w:val="2"/>
        <w:numPr>
          <w:ilvl w:val="0"/>
          <w:numId w:val="42"/>
        </w:numPr>
      </w:pPr>
      <w:r>
        <w:rPr>
          <w:rFonts w:hint="eastAsia"/>
        </w:rPr>
        <w:t>备份：</w:t>
      </w:r>
    </w:p>
    <w:p w14:paraId="54534721" w14:textId="58CC272E" w:rsidR="00FA3AEB" w:rsidRDefault="00FA3AEB" w:rsidP="00FA3AEB">
      <w:r w:rsidRPr="00FA3AEB">
        <w:t>mongodump -h dbhost -d dbname -o dbdirectory</w:t>
      </w:r>
    </w:p>
    <w:p w14:paraId="703EEFD5" w14:textId="77777777" w:rsidR="00FA3AEB" w:rsidRDefault="00FA3AEB" w:rsidP="00FA3AEB">
      <w:r>
        <w:t>-h</w:t>
      </w:r>
      <w:r>
        <w:t>：</w:t>
      </w:r>
    </w:p>
    <w:p w14:paraId="3983BFC8" w14:textId="77777777" w:rsidR="00FA3AEB" w:rsidRDefault="00FA3AEB" w:rsidP="00FA3AEB">
      <w:r>
        <w:t>MongDB</w:t>
      </w:r>
      <w:r>
        <w:t>所在服务器地址，例如：</w:t>
      </w:r>
      <w:r>
        <w:t>127.0.0.1</w:t>
      </w:r>
      <w:r>
        <w:t>，当然也可以指定端口号：</w:t>
      </w:r>
      <w:r>
        <w:t>127.0.0.1:27017</w:t>
      </w:r>
    </w:p>
    <w:p w14:paraId="408DAEFC" w14:textId="77777777" w:rsidR="00FA3AEB" w:rsidRDefault="00FA3AEB" w:rsidP="00FA3AEB">
      <w:r>
        <w:t>-d</w:t>
      </w:r>
      <w:r>
        <w:t>：</w:t>
      </w:r>
    </w:p>
    <w:p w14:paraId="167EC9A6" w14:textId="77777777" w:rsidR="00FA3AEB" w:rsidRDefault="00FA3AEB" w:rsidP="00FA3AEB">
      <w:r>
        <w:rPr>
          <w:rFonts w:hint="eastAsia"/>
        </w:rPr>
        <w:t>需要备份的数据库实例，例如：</w:t>
      </w:r>
      <w:r>
        <w:t>test</w:t>
      </w:r>
    </w:p>
    <w:p w14:paraId="4793D6D1" w14:textId="77777777" w:rsidR="00FA3AEB" w:rsidRDefault="00FA3AEB" w:rsidP="00FA3AEB">
      <w:r>
        <w:t>-o</w:t>
      </w:r>
      <w:r>
        <w:t>：</w:t>
      </w:r>
    </w:p>
    <w:p w14:paraId="2B07F41E" w14:textId="0DA4FA2D" w:rsidR="00FA3AEB" w:rsidRDefault="00FA3AEB" w:rsidP="00FA3AEB">
      <w:r>
        <w:rPr>
          <w:rFonts w:hint="eastAsia"/>
        </w:rPr>
        <w:t>备份的数据存放位置，例如：</w:t>
      </w:r>
      <w:r>
        <w:t>c:\data\dump</w:t>
      </w:r>
      <w:r>
        <w:t>，当然该目录需要提前建立，在备份完成后，系统自动在</w:t>
      </w:r>
      <w:r>
        <w:t>dump</w:t>
      </w:r>
      <w:r>
        <w:t>目录下建立一个</w:t>
      </w:r>
      <w:r>
        <w:t>test</w:t>
      </w:r>
      <w:r>
        <w:t>目录，这个目录里面存放该数据库实例的备份数据。</w:t>
      </w:r>
    </w:p>
    <w:p w14:paraId="3473582A" w14:textId="77777777" w:rsidR="00FA3AEB" w:rsidRPr="00FA3AEB" w:rsidRDefault="00FA3AEB" w:rsidP="00FA3AEB"/>
    <w:p w14:paraId="2264F34C" w14:textId="2ACC1E7E" w:rsidR="00397EE9" w:rsidRDefault="00397EE9" w:rsidP="00397EE9">
      <w:r w:rsidRPr="00397EE9">
        <w:t xml:space="preserve">mongodump -h </w:t>
      </w:r>
      <w:r w:rsidR="005322E8">
        <w:t>127.0.0.1</w:t>
      </w:r>
      <w:r w:rsidRPr="00397EE9">
        <w:t xml:space="preserve"> -d </w:t>
      </w:r>
      <w:r w:rsidR="005322E8">
        <w:t>test</w:t>
      </w:r>
      <w:r w:rsidRPr="00397EE9">
        <w:t xml:space="preserve"> -o </w:t>
      </w:r>
      <w:r w:rsidR="005322E8">
        <w:t>d:\</w:t>
      </w:r>
    </w:p>
    <w:p w14:paraId="35745333" w14:textId="77777777" w:rsidR="005322E8" w:rsidRDefault="005322E8" w:rsidP="005322E8">
      <w:r w:rsidRPr="00397EE9">
        <w:t xml:space="preserve">mongodump -h </w:t>
      </w:r>
      <w:r>
        <w:t>127.0.0.1:27017</w:t>
      </w:r>
      <w:r w:rsidRPr="00397EE9">
        <w:t xml:space="preserve"> -d </w:t>
      </w:r>
      <w:r>
        <w:t>test</w:t>
      </w:r>
      <w:r w:rsidRPr="00397EE9">
        <w:t xml:space="preserve"> -o </w:t>
      </w:r>
      <w:r>
        <w:t>d:\</w:t>
      </w:r>
    </w:p>
    <w:p w14:paraId="408F9355" w14:textId="4AEF6766" w:rsidR="005322E8" w:rsidRDefault="005322E8" w:rsidP="005322E8">
      <w:r w:rsidRPr="00397EE9">
        <w:t xml:space="preserve">mongodump -h </w:t>
      </w:r>
      <w:r>
        <w:t>127.0.0.1:27017</w:t>
      </w:r>
      <w:r w:rsidRPr="00397EE9">
        <w:t xml:space="preserve"> -d </w:t>
      </w:r>
      <w:r>
        <w:t>test –-collection counters</w:t>
      </w:r>
      <w:r w:rsidRPr="00397EE9">
        <w:t xml:space="preserve"> -o </w:t>
      </w:r>
      <w:r>
        <w:t>d:\</w:t>
      </w:r>
    </w:p>
    <w:p w14:paraId="40033B54" w14:textId="4AA89601" w:rsidR="005322E8" w:rsidRPr="005322E8" w:rsidRDefault="005322E8" w:rsidP="005322E8"/>
    <w:p w14:paraId="5481AAC0" w14:textId="797035BE" w:rsidR="005322E8" w:rsidRDefault="005322E8" w:rsidP="005322E8">
      <w:pPr>
        <w:pStyle w:val="2"/>
        <w:numPr>
          <w:ilvl w:val="0"/>
          <w:numId w:val="42"/>
        </w:numPr>
      </w:pPr>
      <w:r>
        <w:rPr>
          <w:rFonts w:hint="eastAsia"/>
        </w:rPr>
        <w:lastRenderedPageBreak/>
        <w:t>恢复</w:t>
      </w:r>
    </w:p>
    <w:p w14:paraId="6DBED275" w14:textId="3C6BA175" w:rsidR="005322E8" w:rsidRDefault="005322E8" w:rsidP="00397EE9">
      <w:r w:rsidRPr="005322E8">
        <w:t>mongorestore -h &lt;hostname&gt;&lt;:port&gt; -d dbname &lt;path&gt;</w:t>
      </w:r>
    </w:p>
    <w:p w14:paraId="6E079DDB" w14:textId="77777777" w:rsidR="005322E8" w:rsidRDefault="005322E8" w:rsidP="005322E8">
      <w:r>
        <w:t>--host &lt;:port&gt;, -h &lt;:port&gt;</w:t>
      </w:r>
      <w:r>
        <w:t>：</w:t>
      </w:r>
    </w:p>
    <w:p w14:paraId="353FBD04" w14:textId="77777777" w:rsidR="005322E8" w:rsidRDefault="005322E8" w:rsidP="005322E8">
      <w:r>
        <w:t>MongoDB</w:t>
      </w:r>
      <w:r>
        <w:t>所在服务器地址，默认为：</w:t>
      </w:r>
      <w:r>
        <w:t xml:space="preserve"> localhost:27017</w:t>
      </w:r>
    </w:p>
    <w:p w14:paraId="4CC9D020" w14:textId="77777777" w:rsidR="005322E8" w:rsidRDefault="005322E8" w:rsidP="005322E8">
      <w:r>
        <w:t xml:space="preserve">--db , -d </w:t>
      </w:r>
      <w:r>
        <w:t>：</w:t>
      </w:r>
    </w:p>
    <w:p w14:paraId="75424CB0" w14:textId="77777777" w:rsidR="005322E8" w:rsidRDefault="005322E8" w:rsidP="005322E8">
      <w:r>
        <w:rPr>
          <w:rFonts w:hint="eastAsia"/>
        </w:rPr>
        <w:t>需要恢复的数据库实例，例如：</w:t>
      </w:r>
      <w:r>
        <w:t>test</w:t>
      </w:r>
      <w:r>
        <w:t>，当然这个名称也可以和备份时候的不一样，比如</w:t>
      </w:r>
      <w:r>
        <w:t>test2</w:t>
      </w:r>
    </w:p>
    <w:p w14:paraId="08569C6B" w14:textId="77777777" w:rsidR="005322E8" w:rsidRDefault="005322E8" w:rsidP="005322E8">
      <w:r>
        <w:t>--drop</w:t>
      </w:r>
      <w:r>
        <w:t>：</w:t>
      </w:r>
    </w:p>
    <w:p w14:paraId="7DBB5DC7" w14:textId="77777777" w:rsidR="005322E8" w:rsidRDefault="005322E8" w:rsidP="005322E8">
      <w:r>
        <w:rPr>
          <w:rFonts w:hint="eastAsia"/>
        </w:rPr>
        <w:t>恢复的时候，先删除当前数据，然后恢复备份的数据。就是说，恢复后，备份后添加修改的数据都会被删除，慎用哦！</w:t>
      </w:r>
    </w:p>
    <w:p w14:paraId="44A1DD3F" w14:textId="77777777" w:rsidR="005322E8" w:rsidRDefault="005322E8" w:rsidP="005322E8">
      <w:r>
        <w:t>&lt;path&gt;</w:t>
      </w:r>
      <w:r>
        <w:t>：</w:t>
      </w:r>
    </w:p>
    <w:p w14:paraId="10B1809F" w14:textId="77777777" w:rsidR="005322E8" w:rsidRDefault="005322E8" w:rsidP="005322E8">
      <w:r>
        <w:t xml:space="preserve">mongorestore </w:t>
      </w:r>
      <w:r>
        <w:t>最后的一个参数，设置备份数据所在位置，例如：</w:t>
      </w:r>
      <w:r>
        <w:t>c:\data\dump\test</w:t>
      </w:r>
      <w:r>
        <w:t>。</w:t>
      </w:r>
    </w:p>
    <w:p w14:paraId="04A01939" w14:textId="77777777" w:rsidR="005322E8" w:rsidRDefault="005322E8" w:rsidP="005322E8"/>
    <w:p w14:paraId="0CF461CC" w14:textId="77777777" w:rsidR="005322E8" w:rsidRDefault="005322E8" w:rsidP="005322E8">
      <w:r>
        <w:rPr>
          <w:rFonts w:hint="eastAsia"/>
        </w:rPr>
        <w:t>你不能同时指定</w:t>
      </w:r>
      <w:r>
        <w:t xml:space="preserve"> &lt;path&gt; </w:t>
      </w:r>
      <w:r>
        <w:t>和</w:t>
      </w:r>
      <w:r>
        <w:t xml:space="preserve"> --dir </w:t>
      </w:r>
      <w:r>
        <w:t>选项，</w:t>
      </w:r>
      <w:r>
        <w:t>--dir</w:t>
      </w:r>
      <w:r>
        <w:t>也可以设置备份目录。</w:t>
      </w:r>
    </w:p>
    <w:p w14:paraId="16588A88" w14:textId="77777777" w:rsidR="005322E8" w:rsidRDefault="005322E8" w:rsidP="005322E8"/>
    <w:p w14:paraId="5DC73874" w14:textId="77777777" w:rsidR="005322E8" w:rsidRDefault="005322E8" w:rsidP="005322E8">
      <w:r>
        <w:t>--dir</w:t>
      </w:r>
      <w:r>
        <w:t>：</w:t>
      </w:r>
    </w:p>
    <w:p w14:paraId="3ECDAB0F" w14:textId="77777777" w:rsidR="005322E8" w:rsidRDefault="005322E8" w:rsidP="005322E8">
      <w:r>
        <w:rPr>
          <w:rFonts w:hint="eastAsia"/>
        </w:rPr>
        <w:t>指定备份的目录</w:t>
      </w:r>
    </w:p>
    <w:p w14:paraId="73282E05" w14:textId="77777777" w:rsidR="005322E8" w:rsidRDefault="005322E8" w:rsidP="005322E8"/>
    <w:p w14:paraId="081DE770" w14:textId="677A7245" w:rsidR="005322E8" w:rsidRPr="005322E8" w:rsidRDefault="005322E8" w:rsidP="005322E8">
      <w:r>
        <w:rPr>
          <w:rFonts w:hint="eastAsia"/>
        </w:rPr>
        <w:lastRenderedPageBreak/>
        <w:t>你不能同时指定</w:t>
      </w:r>
      <w:r>
        <w:t xml:space="preserve"> &lt;path&gt; </w:t>
      </w:r>
      <w:r>
        <w:t>和</w:t>
      </w:r>
      <w:r>
        <w:t xml:space="preserve"> --dir </w:t>
      </w:r>
      <w:r>
        <w:t>选项。</w:t>
      </w:r>
    </w:p>
    <w:sectPr w:rsidR="005322E8" w:rsidRPr="00532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D7CDC" w14:textId="77777777" w:rsidR="00BB4FA1" w:rsidRDefault="00BB4FA1" w:rsidP="00026B93">
      <w:r>
        <w:separator/>
      </w:r>
    </w:p>
  </w:endnote>
  <w:endnote w:type="continuationSeparator" w:id="0">
    <w:p w14:paraId="4FE55171" w14:textId="77777777" w:rsidR="00BB4FA1" w:rsidRDefault="00BB4FA1" w:rsidP="00026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D1A90" w14:textId="77777777" w:rsidR="00BB4FA1" w:rsidRDefault="00BB4FA1" w:rsidP="00026B93">
      <w:r>
        <w:separator/>
      </w:r>
    </w:p>
  </w:footnote>
  <w:footnote w:type="continuationSeparator" w:id="0">
    <w:p w14:paraId="1099AEA1" w14:textId="77777777" w:rsidR="00BB4FA1" w:rsidRDefault="00BB4FA1" w:rsidP="00026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2EF"/>
    <w:multiLevelType w:val="hybridMultilevel"/>
    <w:tmpl w:val="E7D0ACF4"/>
    <w:lvl w:ilvl="0" w:tplc="179AEB68">
      <w:start w:val="5"/>
      <w:numFmt w:val="bullet"/>
      <w:lvlText w:val="-"/>
      <w:lvlJc w:val="left"/>
      <w:pPr>
        <w:ind w:left="1489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 w15:restartNumberingAfterBreak="0">
    <w:nsid w:val="048B7CAF"/>
    <w:multiLevelType w:val="hybridMultilevel"/>
    <w:tmpl w:val="27926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512195"/>
    <w:multiLevelType w:val="hybridMultilevel"/>
    <w:tmpl w:val="1BF4BF7E"/>
    <w:lvl w:ilvl="0" w:tplc="179AEB68">
      <w:start w:val="5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E450CD7"/>
    <w:multiLevelType w:val="hybridMultilevel"/>
    <w:tmpl w:val="E4EE208E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D501CA"/>
    <w:multiLevelType w:val="hybridMultilevel"/>
    <w:tmpl w:val="BDF0176C"/>
    <w:lvl w:ilvl="0" w:tplc="831E8E06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D712D0"/>
    <w:multiLevelType w:val="hybridMultilevel"/>
    <w:tmpl w:val="7B2A6198"/>
    <w:lvl w:ilvl="0" w:tplc="831E8E06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2A1140"/>
    <w:multiLevelType w:val="hybridMultilevel"/>
    <w:tmpl w:val="D4E29AE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2B35CC"/>
    <w:multiLevelType w:val="hybridMultilevel"/>
    <w:tmpl w:val="20F22D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6892A55"/>
    <w:multiLevelType w:val="hybridMultilevel"/>
    <w:tmpl w:val="5ADE7FAA"/>
    <w:lvl w:ilvl="0" w:tplc="831E8E06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6B72971"/>
    <w:multiLevelType w:val="hybridMultilevel"/>
    <w:tmpl w:val="2ABA6F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02B3AAF"/>
    <w:multiLevelType w:val="hybridMultilevel"/>
    <w:tmpl w:val="08E8110A"/>
    <w:lvl w:ilvl="0" w:tplc="831E8E06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354480"/>
    <w:multiLevelType w:val="hybridMultilevel"/>
    <w:tmpl w:val="5366E468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81618F"/>
    <w:multiLevelType w:val="hybridMultilevel"/>
    <w:tmpl w:val="E73810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80328C2"/>
    <w:multiLevelType w:val="hybridMultilevel"/>
    <w:tmpl w:val="8EDAC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D22457"/>
    <w:multiLevelType w:val="hybridMultilevel"/>
    <w:tmpl w:val="CCCC662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0B6310"/>
    <w:multiLevelType w:val="hybridMultilevel"/>
    <w:tmpl w:val="12FA5D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9092CE9C">
      <w:start w:val="5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E1A4D4C"/>
    <w:multiLevelType w:val="hybridMultilevel"/>
    <w:tmpl w:val="79460FE6"/>
    <w:lvl w:ilvl="0" w:tplc="5030CACE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BE228D7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913C0C"/>
    <w:multiLevelType w:val="hybridMultilevel"/>
    <w:tmpl w:val="A8CA0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4CF17B6"/>
    <w:multiLevelType w:val="hybridMultilevel"/>
    <w:tmpl w:val="899ED3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8C3FE2"/>
    <w:multiLevelType w:val="hybridMultilevel"/>
    <w:tmpl w:val="3AB46C20"/>
    <w:lvl w:ilvl="0" w:tplc="D9869EA4">
      <w:start w:val="1"/>
      <w:numFmt w:val="decimal"/>
      <w:lvlText w:val="%1.、"/>
      <w:lvlJc w:val="left"/>
      <w:pPr>
        <w:ind w:left="420" w:hanging="420"/>
      </w:pPr>
      <w:rPr>
        <w:rFonts w:hint="eastAsia"/>
      </w:rPr>
    </w:lvl>
    <w:lvl w:ilvl="1" w:tplc="831E8E06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8F3424"/>
    <w:multiLevelType w:val="hybridMultilevel"/>
    <w:tmpl w:val="244CC31A"/>
    <w:lvl w:ilvl="0" w:tplc="179AEB68">
      <w:start w:val="5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F64124C"/>
    <w:multiLevelType w:val="hybridMultilevel"/>
    <w:tmpl w:val="297A70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7D3198"/>
    <w:multiLevelType w:val="hybridMultilevel"/>
    <w:tmpl w:val="853A90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422422"/>
    <w:multiLevelType w:val="hybridMultilevel"/>
    <w:tmpl w:val="EF36AC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78B544F"/>
    <w:multiLevelType w:val="hybridMultilevel"/>
    <w:tmpl w:val="57245C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514999"/>
    <w:multiLevelType w:val="hybridMultilevel"/>
    <w:tmpl w:val="A9884562"/>
    <w:lvl w:ilvl="0" w:tplc="179AEB68">
      <w:start w:val="5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E6B3410"/>
    <w:multiLevelType w:val="hybridMultilevel"/>
    <w:tmpl w:val="9A44B4A0"/>
    <w:lvl w:ilvl="0" w:tplc="831E8E0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3C779F"/>
    <w:multiLevelType w:val="hybridMultilevel"/>
    <w:tmpl w:val="10141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691255"/>
    <w:multiLevelType w:val="hybridMultilevel"/>
    <w:tmpl w:val="EEE6A3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6660CC"/>
    <w:multiLevelType w:val="hybridMultilevel"/>
    <w:tmpl w:val="5EB6E18A"/>
    <w:lvl w:ilvl="0" w:tplc="BE228D7A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DBB13A7"/>
    <w:multiLevelType w:val="hybridMultilevel"/>
    <w:tmpl w:val="350679AE"/>
    <w:lvl w:ilvl="0" w:tplc="BE228D7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1A64EC"/>
    <w:multiLevelType w:val="hybridMultilevel"/>
    <w:tmpl w:val="1D661F4A"/>
    <w:lvl w:ilvl="0" w:tplc="831E8E06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1B40871"/>
    <w:multiLevelType w:val="hybridMultilevel"/>
    <w:tmpl w:val="1F242310"/>
    <w:lvl w:ilvl="0" w:tplc="BE228D7A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1DE55CA"/>
    <w:multiLevelType w:val="hybridMultilevel"/>
    <w:tmpl w:val="C0C4929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4" w15:restartNumberingAfterBreak="0">
    <w:nsid w:val="624257B8"/>
    <w:multiLevelType w:val="hybridMultilevel"/>
    <w:tmpl w:val="079095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626D3545"/>
    <w:multiLevelType w:val="hybridMultilevel"/>
    <w:tmpl w:val="B2F274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C960E9E"/>
    <w:multiLevelType w:val="hybridMultilevel"/>
    <w:tmpl w:val="0DB4F0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6EA2145E"/>
    <w:multiLevelType w:val="hybridMultilevel"/>
    <w:tmpl w:val="A8C413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EE63876"/>
    <w:multiLevelType w:val="hybridMultilevel"/>
    <w:tmpl w:val="77EC3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7D874DB"/>
    <w:multiLevelType w:val="hybridMultilevel"/>
    <w:tmpl w:val="86EA50DA"/>
    <w:lvl w:ilvl="0" w:tplc="831E8E06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C13111"/>
    <w:multiLevelType w:val="hybridMultilevel"/>
    <w:tmpl w:val="F30A6D66"/>
    <w:lvl w:ilvl="0" w:tplc="55446B8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FDB43DB"/>
    <w:multiLevelType w:val="hybridMultilevel"/>
    <w:tmpl w:val="F9E676B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33"/>
  </w:num>
  <w:num w:numId="4">
    <w:abstractNumId w:val="41"/>
  </w:num>
  <w:num w:numId="5">
    <w:abstractNumId w:val="12"/>
  </w:num>
  <w:num w:numId="6">
    <w:abstractNumId w:val="35"/>
  </w:num>
  <w:num w:numId="7">
    <w:abstractNumId w:val="9"/>
  </w:num>
  <w:num w:numId="8">
    <w:abstractNumId w:val="38"/>
  </w:num>
  <w:num w:numId="9">
    <w:abstractNumId w:val="1"/>
  </w:num>
  <w:num w:numId="10">
    <w:abstractNumId w:val="36"/>
  </w:num>
  <w:num w:numId="11">
    <w:abstractNumId w:val="6"/>
  </w:num>
  <w:num w:numId="12">
    <w:abstractNumId w:val="14"/>
  </w:num>
  <w:num w:numId="13">
    <w:abstractNumId w:val="24"/>
  </w:num>
  <w:num w:numId="14">
    <w:abstractNumId w:val="37"/>
  </w:num>
  <w:num w:numId="15">
    <w:abstractNumId w:val="32"/>
  </w:num>
  <w:num w:numId="16">
    <w:abstractNumId w:val="34"/>
  </w:num>
  <w:num w:numId="17">
    <w:abstractNumId w:val="7"/>
  </w:num>
  <w:num w:numId="18">
    <w:abstractNumId w:val="30"/>
  </w:num>
  <w:num w:numId="19">
    <w:abstractNumId w:val="29"/>
  </w:num>
  <w:num w:numId="20">
    <w:abstractNumId w:val="5"/>
  </w:num>
  <w:num w:numId="21">
    <w:abstractNumId w:val="23"/>
  </w:num>
  <w:num w:numId="22">
    <w:abstractNumId w:val="25"/>
  </w:num>
  <w:num w:numId="23">
    <w:abstractNumId w:val="0"/>
  </w:num>
  <w:num w:numId="24">
    <w:abstractNumId w:val="2"/>
  </w:num>
  <w:num w:numId="25">
    <w:abstractNumId w:val="20"/>
  </w:num>
  <w:num w:numId="26">
    <w:abstractNumId w:val="15"/>
  </w:num>
  <w:num w:numId="27">
    <w:abstractNumId w:val="10"/>
  </w:num>
  <w:num w:numId="28">
    <w:abstractNumId w:val="31"/>
  </w:num>
  <w:num w:numId="29">
    <w:abstractNumId w:val="39"/>
  </w:num>
  <w:num w:numId="30">
    <w:abstractNumId w:val="11"/>
  </w:num>
  <w:num w:numId="31">
    <w:abstractNumId w:val="21"/>
  </w:num>
  <w:num w:numId="32">
    <w:abstractNumId w:val="18"/>
  </w:num>
  <w:num w:numId="33">
    <w:abstractNumId w:val="22"/>
  </w:num>
  <w:num w:numId="34">
    <w:abstractNumId w:val="8"/>
  </w:num>
  <w:num w:numId="35">
    <w:abstractNumId w:val="40"/>
  </w:num>
  <w:num w:numId="36">
    <w:abstractNumId w:val="17"/>
  </w:num>
  <w:num w:numId="37">
    <w:abstractNumId w:val="28"/>
  </w:num>
  <w:num w:numId="38">
    <w:abstractNumId w:val="4"/>
  </w:num>
  <w:num w:numId="39">
    <w:abstractNumId w:val="26"/>
  </w:num>
  <w:num w:numId="40">
    <w:abstractNumId w:val="13"/>
  </w:num>
  <w:num w:numId="41">
    <w:abstractNumId w:val="27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64"/>
    <w:rsid w:val="000016B7"/>
    <w:rsid w:val="000067C6"/>
    <w:rsid w:val="00010C48"/>
    <w:rsid w:val="000162EF"/>
    <w:rsid w:val="00017B77"/>
    <w:rsid w:val="00021982"/>
    <w:rsid w:val="00026B93"/>
    <w:rsid w:val="0003540F"/>
    <w:rsid w:val="00037A87"/>
    <w:rsid w:val="00037D21"/>
    <w:rsid w:val="00052225"/>
    <w:rsid w:val="00054308"/>
    <w:rsid w:val="000940A6"/>
    <w:rsid w:val="00094AEC"/>
    <w:rsid w:val="000B1757"/>
    <w:rsid w:val="000C631D"/>
    <w:rsid w:val="000D0372"/>
    <w:rsid w:val="000D1962"/>
    <w:rsid w:val="000F7CCD"/>
    <w:rsid w:val="0010544F"/>
    <w:rsid w:val="001106A3"/>
    <w:rsid w:val="0011787E"/>
    <w:rsid w:val="00122E43"/>
    <w:rsid w:val="00142FC5"/>
    <w:rsid w:val="00156AB7"/>
    <w:rsid w:val="001622F1"/>
    <w:rsid w:val="00162EA3"/>
    <w:rsid w:val="0016460C"/>
    <w:rsid w:val="00167058"/>
    <w:rsid w:val="0019052B"/>
    <w:rsid w:val="00195309"/>
    <w:rsid w:val="001A7E38"/>
    <w:rsid w:val="001B5059"/>
    <w:rsid w:val="001D7255"/>
    <w:rsid w:val="001E25CD"/>
    <w:rsid w:val="001E3D06"/>
    <w:rsid w:val="001F5C8D"/>
    <w:rsid w:val="00201281"/>
    <w:rsid w:val="002216B2"/>
    <w:rsid w:val="002217F1"/>
    <w:rsid w:val="00230683"/>
    <w:rsid w:val="00235194"/>
    <w:rsid w:val="002515FB"/>
    <w:rsid w:val="00255888"/>
    <w:rsid w:val="00256C7B"/>
    <w:rsid w:val="00270CC3"/>
    <w:rsid w:val="00275616"/>
    <w:rsid w:val="00276CC3"/>
    <w:rsid w:val="0028301B"/>
    <w:rsid w:val="0028619B"/>
    <w:rsid w:val="0029650A"/>
    <w:rsid w:val="002A01AC"/>
    <w:rsid w:val="002B393E"/>
    <w:rsid w:val="002C2A63"/>
    <w:rsid w:val="002C5337"/>
    <w:rsid w:val="002E6C34"/>
    <w:rsid w:val="002F3DE2"/>
    <w:rsid w:val="00310472"/>
    <w:rsid w:val="003118E8"/>
    <w:rsid w:val="00312CBE"/>
    <w:rsid w:val="00322AEC"/>
    <w:rsid w:val="00324623"/>
    <w:rsid w:val="003274FD"/>
    <w:rsid w:val="00327CC0"/>
    <w:rsid w:val="003314E1"/>
    <w:rsid w:val="0033287A"/>
    <w:rsid w:val="00346182"/>
    <w:rsid w:val="00347B73"/>
    <w:rsid w:val="00363B39"/>
    <w:rsid w:val="00371A9D"/>
    <w:rsid w:val="003778E8"/>
    <w:rsid w:val="00384494"/>
    <w:rsid w:val="003957B0"/>
    <w:rsid w:val="00395A53"/>
    <w:rsid w:val="00396A4A"/>
    <w:rsid w:val="00397EE9"/>
    <w:rsid w:val="003A1FED"/>
    <w:rsid w:val="003C0DA1"/>
    <w:rsid w:val="003C5C99"/>
    <w:rsid w:val="003D45A2"/>
    <w:rsid w:val="003E3F2A"/>
    <w:rsid w:val="003E654B"/>
    <w:rsid w:val="003F20A0"/>
    <w:rsid w:val="00423264"/>
    <w:rsid w:val="00436FC7"/>
    <w:rsid w:val="00441E7F"/>
    <w:rsid w:val="00451919"/>
    <w:rsid w:val="00451F9F"/>
    <w:rsid w:val="004532D1"/>
    <w:rsid w:val="004540FE"/>
    <w:rsid w:val="00463559"/>
    <w:rsid w:val="00473313"/>
    <w:rsid w:val="00474420"/>
    <w:rsid w:val="0047546F"/>
    <w:rsid w:val="00494D9E"/>
    <w:rsid w:val="0049615F"/>
    <w:rsid w:val="004A48C7"/>
    <w:rsid w:val="004A7C36"/>
    <w:rsid w:val="004B4FEA"/>
    <w:rsid w:val="004B699F"/>
    <w:rsid w:val="004E4031"/>
    <w:rsid w:val="004F240A"/>
    <w:rsid w:val="004F7CCD"/>
    <w:rsid w:val="00503E64"/>
    <w:rsid w:val="00512A97"/>
    <w:rsid w:val="00526C94"/>
    <w:rsid w:val="0053112C"/>
    <w:rsid w:val="005322E8"/>
    <w:rsid w:val="005370E3"/>
    <w:rsid w:val="00537E62"/>
    <w:rsid w:val="005426CB"/>
    <w:rsid w:val="0055085A"/>
    <w:rsid w:val="0055214D"/>
    <w:rsid w:val="0055635A"/>
    <w:rsid w:val="00556CB6"/>
    <w:rsid w:val="00557018"/>
    <w:rsid w:val="00564DA5"/>
    <w:rsid w:val="00567A8E"/>
    <w:rsid w:val="0057242A"/>
    <w:rsid w:val="00576B04"/>
    <w:rsid w:val="005829A5"/>
    <w:rsid w:val="00586727"/>
    <w:rsid w:val="005938A3"/>
    <w:rsid w:val="0059656B"/>
    <w:rsid w:val="005A0946"/>
    <w:rsid w:val="005B130A"/>
    <w:rsid w:val="005B78B7"/>
    <w:rsid w:val="005C3280"/>
    <w:rsid w:val="005E3CFD"/>
    <w:rsid w:val="005F06CC"/>
    <w:rsid w:val="005F4464"/>
    <w:rsid w:val="005F7E14"/>
    <w:rsid w:val="006015AF"/>
    <w:rsid w:val="00601B4D"/>
    <w:rsid w:val="00602E35"/>
    <w:rsid w:val="00606F5D"/>
    <w:rsid w:val="00610CEB"/>
    <w:rsid w:val="006437FA"/>
    <w:rsid w:val="00656B15"/>
    <w:rsid w:val="006727F4"/>
    <w:rsid w:val="00674EEC"/>
    <w:rsid w:val="00675876"/>
    <w:rsid w:val="00697C56"/>
    <w:rsid w:val="006A69C3"/>
    <w:rsid w:val="006C4A54"/>
    <w:rsid w:val="006C56C9"/>
    <w:rsid w:val="006E2A9D"/>
    <w:rsid w:val="006F4F04"/>
    <w:rsid w:val="006F5ED4"/>
    <w:rsid w:val="006F69EB"/>
    <w:rsid w:val="006F6A7A"/>
    <w:rsid w:val="007069B4"/>
    <w:rsid w:val="00715335"/>
    <w:rsid w:val="00722E16"/>
    <w:rsid w:val="00726E64"/>
    <w:rsid w:val="00737A1E"/>
    <w:rsid w:val="00745125"/>
    <w:rsid w:val="007465D0"/>
    <w:rsid w:val="007556AB"/>
    <w:rsid w:val="00762BCC"/>
    <w:rsid w:val="007667ED"/>
    <w:rsid w:val="00777D1F"/>
    <w:rsid w:val="00784E6C"/>
    <w:rsid w:val="007B07E1"/>
    <w:rsid w:val="007C484C"/>
    <w:rsid w:val="007D0B6F"/>
    <w:rsid w:val="007E4643"/>
    <w:rsid w:val="007F0734"/>
    <w:rsid w:val="007F70FE"/>
    <w:rsid w:val="0080103F"/>
    <w:rsid w:val="00814169"/>
    <w:rsid w:val="00826182"/>
    <w:rsid w:val="00855A05"/>
    <w:rsid w:val="008604A8"/>
    <w:rsid w:val="00884A61"/>
    <w:rsid w:val="0089386C"/>
    <w:rsid w:val="008A777B"/>
    <w:rsid w:val="008B49E6"/>
    <w:rsid w:val="008D1A4C"/>
    <w:rsid w:val="008D5381"/>
    <w:rsid w:val="008D5724"/>
    <w:rsid w:val="008D7DE8"/>
    <w:rsid w:val="008F3F75"/>
    <w:rsid w:val="00900CDD"/>
    <w:rsid w:val="009015B7"/>
    <w:rsid w:val="00904F3A"/>
    <w:rsid w:val="009268A5"/>
    <w:rsid w:val="00932A09"/>
    <w:rsid w:val="0093461A"/>
    <w:rsid w:val="00937C44"/>
    <w:rsid w:val="0095361D"/>
    <w:rsid w:val="00991A26"/>
    <w:rsid w:val="009A17E1"/>
    <w:rsid w:val="009B66AD"/>
    <w:rsid w:val="009C657F"/>
    <w:rsid w:val="009D4504"/>
    <w:rsid w:val="009F05AC"/>
    <w:rsid w:val="009F674D"/>
    <w:rsid w:val="00A07C9A"/>
    <w:rsid w:val="00A10213"/>
    <w:rsid w:val="00A31C32"/>
    <w:rsid w:val="00A35E8D"/>
    <w:rsid w:val="00A37DA8"/>
    <w:rsid w:val="00A37FAA"/>
    <w:rsid w:val="00A44DEA"/>
    <w:rsid w:val="00A6093C"/>
    <w:rsid w:val="00A627E7"/>
    <w:rsid w:val="00A80403"/>
    <w:rsid w:val="00AA0901"/>
    <w:rsid w:val="00AA27B4"/>
    <w:rsid w:val="00AB489E"/>
    <w:rsid w:val="00AC3FF5"/>
    <w:rsid w:val="00AC4D07"/>
    <w:rsid w:val="00AD40A5"/>
    <w:rsid w:val="00AF7F2F"/>
    <w:rsid w:val="00B04654"/>
    <w:rsid w:val="00B06A34"/>
    <w:rsid w:val="00B1746D"/>
    <w:rsid w:val="00B27539"/>
    <w:rsid w:val="00B310C1"/>
    <w:rsid w:val="00B37D2C"/>
    <w:rsid w:val="00B40390"/>
    <w:rsid w:val="00B407D6"/>
    <w:rsid w:val="00B41635"/>
    <w:rsid w:val="00B41C83"/>
    <w:rsid w:val="00B444ED"/>
    <w:rsid w:val="00B5141A"/>
    <w:rsid w:val="00B51C2F"/>
    <w:rsid w:val="00B555ED"/>
    <w:rsid w:val="00B57DEE"/>
    <w:rsid w:val="00B74FE8"/>
    <w:rsid w:val="00B81E8E"/>
    <w:rsid w:val="00B84038"/>
    <w:rsid w:val="00BB3F5B"/>
    <w:rsid w:val="00BB4FA1"/>
    <w:rsid w:val="00BB5733"/>
    <w:rsid w:val="00BC23D4"/>
    <w:rsid w:val="00BD2243"/>
    <w:rsid w:val="00BD40CC"/>
    <w:rsid w:val="00BD49AC"/>
    <w:rsid w:val="00BE3439"/>
    <w:rsid w:val="00BF309B"/>
    <w:rsid w:val="00C00EA0"/>
    <w:rsid w:val="00C06580"/>
    <w:rsid w:val="00C17A30"/>
    <w:rsid w:val="00C327B3"/>
    <w:rsid w:val="00C446D1"/>
    <w:rsid w:val="00C46A78"/>
    <w:rsid w:val="00C64F89"/>
    <w:rsid w:val="00C84C33"/>
    <w:rsid w:val="00C90310"/>
    <w:rsid w:val="00C906D7"/>
    <w:rsid w:val="00C961DF"/>
    <w:rsid w:val="00C97015"/>
    <w:rsid w:val="00C97A53"/>
    <w:rsid w:val="00CA75F1"/>
    <w:rsid w:val="00CC078D"/>
    <w:rsid w:val="00CC08F8"/>
    <w:rsid w:val="00CC3010"/>
    <w:rsid w:val="00CC48C7"/>
    <w:rsid w:val="00CC4C7A"/>
    <w:rsid w:val="00CC6441"/>
    <w:rsid w:val="00CC7F5F"/>
    <w:rsid w:val="00CE6FC2"/>
    <w:rsid w:val="00CF2227"/>
    <w:rsid w:val="00D40FE2"/>
    <w:rsid w:val="00D54484"/>
    <w:rsid w:val="00DB5D3E"/>
    <w:rsid w:val="00DB72B7"/>
    <w:rsid w:val="00DD2E2C"/>
    <w:rsid w:val="00DD6CE7"/>
    <w:rsid w:val="00DE4810"/>
    <w:rsid w:val="00DF47DF"/>
    <w:rsid w:val="00DF4956"/>
    <w:rsid w:val="00E014CE"/>
    <w:rsid w:val="00E01C47"/>
    <w:rsid w:val="00E0254D"/>
    <w:rsid w:val="00E17A1A"/>
    <w:rsid w:val="00E21D5E"/>
    <w:rsid w:val="00E244A9"/>
    <w:rsid w:val="00E4254F"/>
    <w:rsid w:val="00E43313"/>
    <w:rsid w:val="00E50436"/>
    <w:rsid w:val="00E50945"/>
    <w:rsid w:val="00E6746D"/>
    <w:rsid w:val="00E7434B"/>
    <w:rsid w:val="00E80D60"/>
    <w:rsid w:val="00E80E08"/>
    <w:rsid w:val="00EB5C0F"/>
    <w:rsid w:val="00EC0106"/>
    <w:rsid w:val="00ED57B3"/>
    <w:rsid w:val="00EE0C48"/>
    <w:rsid w:val="00EE0F2D"/>
    <w:rsid w:val="00EF07CB"/>
    <w:rsid w:val="00F00258"/>
    <w:rsid w:val="00F12B64"/>
    <w:rsid w:val="00F2593A"/>
    <w:rsid w:val="00F370EC"/>
    <w:rsid w:val="00F43CC4"/>
    <w:rsid w:val="00F67FD3"/>
    <w:rsid w:val="00F76DD9"/>
    <w:rsid w:val="00F8751C"/>
    <w:rsid w:val="00F90FD3"/>
    <w:rsid w:val="00F93431"/>
    <w:rsid w:val="00FA3AEB"/>
    <w:rsid w:val="00FA6191"/>
    <w:rsid w:val="00FB4CC6"/>
    <w:rsid w:val="00FB5BAA"/>
    <w:rsid w:val="00FC31BF"/>
    <w:rsid w:val="00FC75D2"/>
    <w:rsid w:val="00FC7DF8"/>
    <w:rsid w:val="00FD71C1"/>
    <w:rsid w:val="00FD7DFC"/>
    <w:rsid w:val="00FE3DA9"/>
    <w:rsid w:val="00FE604D"/>
    <w:rsid w:val="00FF30C4"/>
    <w:rsid w:val="00FF474E"/>
    <w:rsid w:val="00FF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30399"/>
  <w15:chartTrackingRefBased/>
  <w15:docId w15:val="{F2AC33F8-F62A-4237-890B-C61AED02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31BF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142FC5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DF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7D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B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B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2FC5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C7DF8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481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C7DF8"/>
    <w:rPr>
      <w:rFonts w:eastAsia="微软雅黑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FC7DF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C7DF8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602E3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02E35"/>
    <w:rPr>
      <w:color w:val="808080"/>
      <w:shd w:val="clear" w:color="auto" w:fill="E6E6E6"/>
    </w:rPr>
  </w:style>
  <w:style w:type="table" w:styleId="ac">
    <w:name w:val="Table Grid"/>
    <w:basedOn w:val="a1"/>
    <w:qFormat/>
    <w:rsid w:val="0089386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a0"/>
    <w:rsid w:val="00826182"/>
  </w:style>
  <w:style w:type="character" w:styleId="ad">
    <w:name w:val="Emphasis"/>
    <w:basedOn w:val="a0"/>
    <w:uiPriority w:val="20"/>
    <w:qFormat/>
    <w:rsid w:val="0082618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970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7015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C97015"/>
  </w:style>
  <w:style w:type="character" w:customStyle="1" w:styleId="p">
    <w:name w:val="p"/>
    <w:basedOn w:val="a0"/>
    <w:rsid w:val="00C97015"/>
  </w:style>
  <w:style w:type="character" w:customStyle="1" w:styleId="o">
    <w:name w:val="o"/>
    <w:basedOn w:val="a0"/>
    <w:rsid w:val="00C97015"/>
  </w:style>
  <w:style w:type="character" w:customStyle="1" w:styleId="mi">
    <w:name w:val="mi"/>
    <w:basedOn w:val="a0"/>
    <w:rsid w:val="00C97015"/>
  </w:style>
  <w:style w:type="character" w:customStyle="1" w:styleId="s2">
    <w:name w:val="s2"/>
    <w:basedOn w:val="a0"/>
    <w:rsid w:val="00C9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2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7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query/not/" TargetMode="External"/><Relationship Id="rId13" Type="http://schemas.openxmlformats.org/officeDocument/2006/relationships/hyperlink" Target="https://docs.mongodb.com/manual/reference/operator/query/mo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operator/query/and/" TargetMode="External"/><Relationship Id="rId12" Type="http://schemas.openxmlformats.org/officeDocument/2006/relationships/hyperlink" Target="https://docs.mongodb.com/manual/reference/operator/query/jsonSchem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operator/query/wher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ongodb.com/manual/reference/operator/query/exp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ongodb.com/manual/reference/operator/query/text/" TargetMode="External"/><Relationship Id="rId10" Type="http://schemas.openxmlformats.org/officeDocument/2006/relationships/hyperlink" Target="https://docs.mongodb.com/manual/reference/operator/query/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operator/query/nor/" TargetMode="External"/><Relationship Id="rId14" Type="http://schemas.openxmlformats.org/officeDocument/2006/relationships/hyperlink" Target="https://docs.mongodb.com/manual/reference/operator/query/regex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1</Pages>
  <Words>1165</Words>
  <Characters>6642</Characters>
  <Application>Microsoft Office Word</Application>
  <DocSecurity>0</DocSecurity>
  <Lines>55</Lines>
  <Paragraphs>15</Paragraphs>
  <ScaleCrop>false</ScaleCrop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51508690@qq.com</cp:lastModifiedBy>
  <cp:revision>518</cp:revision>
  <dcterms:created xsi:type="dcterms:W3CDTF">2018-02-04T09:01:00Z</dcterms:created>
  <dcterms:modified xsi:type="dcterms:W3CDTF">2018-06-20T06:56:00Z</dcterms:modified>
</cp:coreProperties>
</file>