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Morphosphere v36.1 Variational External Ledger Bridge Overlay Report</w:t>
      </w:r>
    </w:p>
    <w:p>
      <w:r>
        <w:t xml:space="preserve">Artifact type: ENGINEERED_BRIDGE_OVERLAY  </w:t>
      </w:r>
    </w:p>
    <w:p>
      <w:r>
        <w:t xml:space="preserve">Includes full base: false  </w:t>
      </w:r>
    </w:p>
    <w:p>
      <w:r>
        <w:t xml:space="preserve">Not full lineage: true  </w:t>
      </w:r>
    </w:p>
    <w:p>
      <w:r>
        <w:t>Created: 2026-05-05T11:46:54.238124+00:00</w:t>
      </w:r>
    </w:p>
    <w:p>
      <w:pPr>
        <w:pStyle w:val="Heading2"/>
      </w:pPr>
      <w:r>
        <w:t>Purpose</w:t>
      </w:r>
    </w:p>
    <w:p>
      <w:r>
        <w:t>This overlay implements the v36.1 bridge layer: External Ledger Variational Action Proxy. It turns the v36.1 blueprint into a runnable single-layer package without pretending to include the full v25-v34 base, v35, v35H, v36, or v36.5 overlays.</w:t>
      </w:r>
    </w:p>
    <w:p>
      <w:r>
        <w:t>The core change is that Delta Xin is no longer the main definition of Xin. Delta Xin is retained only as a fallback / diagnostic / sanity check. The main object is now:</w:t>
      </w:r>
    </w:p>
    <w:p>
      <w:pPr>
        <w:ind w:left="259"/>
      </w:pPr>
      <w:r>
        <w:rPr>
          <w:rFonts w:ascii="Consolas" w:hAnsi="Consolas"/>
          <w:sz w:val="16"/>
        </w:rPr>
        <w:t>S_IE_proxy[Gamma]</w:t>
        <w:br/>
        <w:t xml:space="preserve">  -&gt; top-k candidate path scoring</w:t>
        <w:br/>
        <w:t xml:space="preserve">  -&gt; stationarity_defect / EL_residual_proxy</w:t>
        <w:br/>
        <w:t xml:space="preserve">  -&gt; Xin_var</w:t>
      </w:r>
    </w:p>
    <w:p>
      <w:pPr>
        <w:pStyle w:val="Heading2"/>
      </w:pPr>
      <w:r>
        <w:t>Implemented tables</w:t>
      </w:r>
    </w:p>
    <w:p>
      <w:pPr>
        <w:ind w:left="259"/>
      </w:pPr>
      <w:r>
        <w:rPr>
          <w:rFonts w:ascii="Consolas" w:hAnsi="Consolas"/>
          <w:sz w:val="16"/>
        </w:rPr>
        <w:t>v361_action_functional_registry        4</w:t>
        <w:br/>
        <w:t>v361_candidate_path_inventory        120</w:t>
        <w:br/>
        <w:t>v361_external_ledger_lagrangian_proxy 120</w:t>
        <w:br/>
        <w:t>v361_variational_metric_state        120</w:t>
        <w:br/>
        <w:t>v361_stationarity_defect             120</w:t>
        <w:br/>
        <w:t>v361_xin_variational_defect          120</w:t>
        <w:br/>
        <w:t>v361_delta_xin_fallback_snapshot     120</w:t>
        <w:br/>
        <w:t>v361_action_scoring_report           120</w:t>
        <w:br/>
        <w:t>v361_downgrade_contract                8</w:t>
        <w:br/>
        <w:t>v361_acceptance_report                12 / 12 PASS</w:t>
      </w:r>
    </w:p>
    <w:p>
      <w:pPr>
        <w:pStyle w:val="Heading2"/>
      </w:pPr>
      <w:r>
        <w:t>Boundary conditions</w:t>
      </w:r>
    </w:p>
    <w:p>
      <w:pPr>
        <w:ind w:left="259"/>
      </w:pPr>
      <w:r>
        <w:rPr>
          <w:rFonts w:ascii="Consolas" w:hAnsi="Consolas"/>
          <w:sz w:val="16"/>
        </w:rPr>
        <w:t>source_facts_rewritten = 0</w:t>
        <w:br/>
        <w:t>hot_swap_allowed = 0</w:t>
        <w:br/>
        <w:t>semantic_label_in_mainline = 0</w:t>
        <w:br/>
        <w:t>continuous_variational_solver_claimed = 0</w:t>
        <w:br/>
        <w:t>physical_action_claimed = 0</w:t>
        <w:br/>
        <w:t>delta_xin_as_main_definition = 0</w:t>
        <w:br/>
        <w:t>xin_direct_to_P_allowed = 0</w:t>
        <w:br/>
        <w:t>xin_direct_to_R_allowed = 0</w:t>
        <w:br/>
        <w:t>raw_coordinate_replaced = 0</w:t>
      </w:r>
    </w:p>
    <w:p>
      <w:pPr>
        <w:pStyle w:val="Heading2"/>
      </w:pPr>
      <w:r>
        <w:t>Downgrade / minimization / revision</w:t>
      </w:r>
    </w:p>
    <w:p>
      <w:pPr>
        <w:pStyle w:val="Heading2"/>
      </w:pPr>
      <w:r>
        <w:t>Local run</w:t>
      </w:r>
    </w:p>
    <w:p>
      <w:pPr>
        <w:ind w:left="259"/>
      </w:pPr>
      <w:r>
        <w:rPr>
          <w:rFonts w:ascii="Consolas" w:hAnsi="Consolas"/>
          <w:sz w:val="16"/>
        </w:rPr>
        <w:t>tar --zstd -xf Morphosphere_v36_1_variational_bridge_overlay.tar.zst</w:t>
        <w:br/>
        <w:t>cd Morphosphere_v36_1_variational_bridge_overlay</w:t>
        <w:br/>
        <w:t>./RUN_EXAMPLES.sh</w:t>
        <w:br/>
        <w:t>python3 active/v361/scripts/check_v361.py --db outputs/m361.db</w:t>
        <w:br/>
        <w:t>python3 active/v361/scripts/query_v361.py --db outputs/m361.db --limit 5</w:t>
        <w:br/>
        <w:t>python3 active/v361/scripts/audit_v361_action.py --db outputs/m361.db</w:t>
      </w:r>
    </w:p>
    <w:p>
      <w:pPr>
        <w:pStyle w:val="Heading2"/>
      </w:pPr>
      <w:r>
        <w:t>Apply to existing tree</w:t>
      </w:r>
    </w:p>
    <w:p>
      <w:pPr>
        <w:ind w:left="259"/>
      </w:pPr>
      <w:r>
        <w:rPr>
          <w:rFonts w:ascii="Consolas" w:hAnsi="Consolas"/>
          <w:sz w:val="16"/>
        </w:rPr>
        <w:t>./APPLY_TO_EXISTING_TREE.sh /path/to/Morphosphere_tree</w:t>
      </w:r>
    </w:p>
    <w:p>
      <w:pPr>
        <w:pStyle w:val="Heading2"/>
      </w:pPr>
      <w:r>
        <w:t>Notes</w:t>
      </w:r>
    </w:p>
    <w:p>
      <w:r>
        <w:t>This overlay is intentionally small and does not include the full base. A later cumulative bridge rollup will include v35, v35H, v36, and v36.1 together so that single-layer download failures do not break the lineage.</w:t>
      </w:r>
    </w:p>
    <w:p>
      <w:pPr>
        <w:pStyle w:val="Heading2"/>
      </w:pPr>
      <w:r>
        <w:t>Downgrade / minimization /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Original construct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Engineering object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Revision mechanism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Continuous action functional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S_IE_proxy[Gamma]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Discrete top-k candidate path scoring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delta S = 0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stationarity_defect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Local residual estimate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Euler-Lagrange equation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EL_residual_proxy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Window/candidate perturbation residual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Differential Xin field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Xin_var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Variational non-closure projection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Minimum action path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top_k_path_selection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Sandbox ranking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Information-energy metric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provisional_variational_metric_proxy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Bounded update with raw-coordinate guard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External ledger Lagrangian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external_ledger_lagrangian_proxy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Versioned meta-proxy registry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Delta Xin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delta_xin_fallback_snapshot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sz w:val="14"/>
              </w:rPr>
              <w:t>Fallback / diagnostic only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