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D8" w:rsidRDefault="001D47D8" w:rsidP="00905F80">
      <w:pPr>
        <w:pStyle w:val="1"/>
        <w:jc w:val="center"/>
      </w:pPr>
    </w:p>
    <w:p w:rsidR="001D47D8" w:rsidRDefault="00B51F38" w:rsidP="00905F80">
      <w:pPr>
        <w:pStyle w:val="1"/>
        <w:jc w:val="center"/>
      </w:pPr>
      <w:r>
        <w:rPr>
          <w:rFonts w:hint="eastAsia"/>
        </w:rPr>
        <w:t xml:space="preserve">Manual of HM-Simulator </w:t>
      </w:r>
    </w:p>
    <w:p w:rsidR="001D47D8" w:rsidRDefault="001D47D8" w:rsidP="00905F80">
      <w:pPr>
        <w:pStyle w:val="1"/>
        <w:jc w:val="center"/>
      </w:pPr>
    </w:p>
    <w:p w:rsidR="0095020D" w:rsidRDefault="001D47D8" w:rsidP="00905F80">
      <w:pPr>
        <w:pStyle w:val="1"/>
        <w:jc w:val="center"/>
      </w:pPr>
      <w:r>
        <w:rPr>
          <w:rFonts w:hint="eastAsia"/>
        </w:rPr>
        <w:t>V</w:t>
      </w:r>
      <w:r w:rsidR="00B51F38">
        <w:rPr>
          <w:rFonts w:hint="eastAsia"/>
        </w:rPr>
        <w:t>er</w:t>
      </w:r>
      <w:r>
        <w:rPr>
          <w:rFonts w:hint="eastAsia"/>
        </w:rPr>
        <w:t>sion</w:t>
      </w:r>
      <w:r w:rsidR="00B51F38">
        <w:rPr>
          <w:rFonts w:hint="eastAsia"/>
        </w:rPr>
        <w:t xml:space="preserve"> 0.1</w:t>
      </w:r>
    </w:p>
    <w:p w:rsidR="001D47D8" w:rsidRDefault="001D47D8" w:rsidP="001D47D8"/>
    <w:p w:rsidR="001D47D8" w:rsidRDefault="001D47D8" w:rsidP="001D47D8"/>
    <w:p w:rsidR="001D47D8" w:rsidRDefault="001D47D8" w:rsidP="001D47D8"/>
    <w:p w:rsidR="001D47D8" w:rsidRDefault="001D47D8" w:rsidP="001D47D8"/>
    <w:p w:rsidR="001D47D8" w:rsidRDefault="001D47D8" w:rsidP="001D47D8"/>
    <w:p w:rsidR="001D47D8" w:rsidRPr="001D47D8" w:rsidRDefault="001D47D8" w:rsidP="001D47D8">
      <w:pPr>
        <w:jc w:val="center"/>
      </w:pPr>
      <w:proofErr w:type="spellStart"/>
      <w:r>
        <w:t>G</w:t>
      </w:r>
      <w:r>
        <w:rPr>
          <w:rFonts w:hint="eastAsia"/>
        </w:rPr>
        <w:t>eosoft</w:t>
      </w:r>
      <w:proofErr w:type="spellEnd"/>
      <w:r>
        <w:rPr>
          <w:rFonts w:hint="eastAsia"/>
        </w:rPr>
        <w:t xml:space="preserve"> @ Peking University</w:t>
      </w:r>
    </w:p>
    <w:p w:rsidR="001D47D8" w:rsidRDefault="001D47D8" w:rsidP="001D47D8"/>
    <w:p w:rsidR="001D47D8" w:rsidRDefault="001D47D8" w:rsidP="001D47D8"/>
    <w:p w:rsidR="001D47D8" w:rsidRPr="001D47D8" w:rsidRDefault="001D47D8" w:rsidP="001D47D8"/>
    <w:p w:rsidR="0011054C" w:rsidRDefault="0011054C">
      <w:pPr>
        <w:widowControl/>
        <w:jc w:val="left"/>
      </w:pPr>
      <w:r>
        <w:br w:type="page"/>
      </w:r>
    </w:p>
    <w:p w:rsidR="00FF2B7E" w:rsidRPr="00EC1218" w:rsidRDefault="00B51F38" w:rsidP="00EC1218">
      <w:pPr>
        <w:ind w:firstLine="420"/>
      </w:pPr>
      <w:r>
        <w:rPr>
          <w:rFonts w:hint="eastAsia"/>
        </w:rPr>
        <w:lastRenderedPageBreak/>
        <w:t>HM-Simulator is a software tool for simulating human motions</w:t>
      </w:r>
      <w:r w:rsidR="001D47D8">
        <w:rPr>
          <w:rFonts w:hint="eastAsia"/>
        </w:rPr>
        <w:t xml:space="preserve"> developed in Java</w:t>
      </w:r>
      <w:r>
        <w:rPr>
          <w:rFonts w:hint="eastAsia"/>
        </w:rPr>
        <w:t xml:space="preserve">. It can generate synthetic trajectories with </w:t>
      </w:r>
      <w:r w:rsidR="001D47D8">
        <w:t>particular</w:t>
      </w:r>
      <w:r w:rsidR="001D47D8">
        <w:rPr>
          <w:rFonts w:hint="eastAsia"/>
        </w:rPr>
        <w:t xml:space="preserve"> constrains</w:t>
      </w:r>
      <w:r w:rsidR="00291CBA">
        <w:rPr>
          <w:rFonts w:hint="eastAsia"/>
        </w:rPr>
        <w:t>, and analyze the patterns</w:t>
      </w:r>
      <w:r w:rsidR="001D47D8">
        <w:rPr>
          <w:rFonts w:hint="eastAsia"/>
        </w:rPr>
        <w:t xml:space="preserve">. </w:t>
      </w:r>
      <w:r w:rsidR="00291CBA">
        <w:rPr>
          <w:rFonts w:hint="eastAsia"/>
        </w:rPr>
        <w:t xml:space="preserve">It implements a </w:t>
      </w:r>
      <w:r w:rsidR="00291CBA">
        <w:t>number</w:t>
      </w:r>
      <w:r w:rsidR="00291CBA">
        <w:rPr>
          <w:rFonts w:hint="eastAsia"/>
        </w:rPr>
        <w:t xml:space="preserve"> of well-known human mobility models including the Levy flight model. The functions of HM-Simulator are demonstrated in Fig. 1.</w:t>
      </w:r>
      <w:r w:rsidR="00EC1218">
        <w:rPr>
          <w:rFonts w:hint="eastAsia"/>
        </w:rPr>
        <w:t xml:space="preserve"> </w:t>
      </w:r>
    </w:p>
    <w:p w:rsidR="008B2D76" w:rsidRDefault="008B2D76" w:rsidP="008368BD">
      <w:pPr>
        <w:ind w:firstLine="420"/>
      </w:pPr>
    </w:p>
    <w:p w:rsidR="008B2D76" w:rsidRDefault="00BE73A8" w:rsidP="008368BD">
      <w:pPr>
        <w:ind w:firstLine="420"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4FEA" w:rsidRDefault="00014FEA" w:rsidP="00014FEA">
      <w:pPr>
        <w:ind w:firstLine="420"/>
        <w:jc w:val="center"/>
      </w:pPr>
      <w:r>
        <w:rPr>
          <w:rFonts w:hint="eastAsia"/>
        </w:rPr>
        <w:t>Fig. 1 Major functions of HM-Simulator</w:t>
      </w:r>
    </w:p>
    <w:p w:rsidR="00CF566B" w:rsidRDefault="00CF566B" w:rsidP="008368BD">
      <w:pPr>
        <w:ind w:firstLine="420"/>
      </w:pPr>
    </w:p>
    <w:p w:rsidR="00376DEF" w:rsidRDefault="00565BA5" w:rsidP="000D6E2E">
      <w:pPr>
        <w:ind w:leftChars="50" w:left="105" w:firstLineChars="150" w:firstLine="315"/>
      </w:pPr>
      <w:r>
        <w:rPr>
          <w:rFonts w:hint="eastAsia"/>
        </w:rPr>
        <w:t xml:space="preserve">We will provide a tutorial </w:t>
      </w:r>
      <w:r w:rsidR="000D6E2E">
        <w:rPr>
          <w:rFonts w:hint="eastAsia"/>
        </w:rPr>
        <w:t>to demonstrate the use of HM-Simulator using the sample data set, which including:</w:t>
      </w:r>
    </w:p>
    <w:p w:rsidR="00AE068F" w:rsidRDefault="000D6E2E" w:rsidP="00376DE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city.shp, a vector data</w:t>
      </w:r>
      <w:r w:rsidR="00AE068F">
        <w:rPr>
          <w:rFonts w:hint="eastAsia"/>
        </w:rPr>
        <w:t xml:space="preserve"> representing administrative units of a city;</w:t>
      </w:r>
    </w:p>
    <w:p w:rsidR="00376DEF" w:rsidRDefault="00AE068F" w:rsidP="00376DEF">
      <w:pPr>
        <w:pStyle w:val="a8"/>
        <w:numPr>
          <w:ilvl w:val="0"/>
          <w:numId w:val="1"/>
        </w:numPr>
        <w:ind w:firstLineChars="0"/>
      </w:pPr>
      <w:r w:rsidRPr="00AE068F">
        <w:rPr>
          <w:rStyle w:val="a7"/>
          <w:b w:val="0"/>
          <w:i w:val="0"/>
          <w:color w:val="auto"/>
        </w:rPr>
        <w:t>B</w:t>
      </w:r>
      <w:r w:rsidR="00423370" w:rsidRPr="00AE068F">
        <w:rPr>
          <w:rStyle w:val="a7"/>
          <w:rFonts w:hint="eastAsia"/>
          <w:b w:val="0"/>
          <w:i w:val="0"/>
          <w:color w:val="auto"/>
        </w:rPr>
        <w:t>oundary</w:t>
      </w:r>
      <w:r>
        <w:rPr>
          <w:rStyle w:val="a7"/>
          <w:rFonts w:hint="eastAsia"/>
          <w:b w:val="0"/>
          <w:i w:val="0"/>
          <w:color w:val="auto"/>
        </w:rPr>
        <w:t>.s</w:t>
      </w:r>
      <w:r w:rsidR="00423370">
        <w:rPr>
          <w:rFonts w:hint="eastAsia"/>
        </w:rPr>
        <w:t>hp</w:t>
      </w:r>
      <w:r>
        <w:rPr>
          <w:rFonts w:hint="eastAsia"/>
        </w:rPr>
        <w:t>, city boundary;</w:t>
      </w:r>
    </w:p>
    <w:p w:rsidR="00CF566B" w:rsidRDefault="00AE068F" w:rsidP="00376DE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road.shp;</w:t>
      </w:r>
    </w:p>
    <w:p w:rsidR="00854D3C" w:rsidRDefault="00AE068F" w:rsidP="00376DE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population.txt, a raster file for the population distribution of the city.</w:t>
      </w:r>
    </w:p>
    <w:p w:rsidR="00AE068F" w:rsidRDefault="00AE068F" w:rsidP="008B0508">
      <w:pPr>
        <w:ind w:left="420"/>
      </w:pPr>
    </w:p>
    <w:p w:rsidR="002F03C2" w:rsidRDefault="002F03C2" w:rsidP="00014FEA">
      <w:pPr>
        <w:ind w:firstLine="420"/>
      </w:pPr>
      <w:r>
        <w:rPr>
          <w:rFonts w:hint="eastAsia"/>
        </w:rPr>
        <w:t xml:space="preserve">The </w:t>
      </w:r>
      <w:r w:rsidR="00014FEA">
        <w:rPr>
          <w:rFonts w:hint="eastAsia"/>
        </w:rPr>
        <w:t xml:space="preserve">main window of </w:t>
      </w:r>
      <w:r w:rsidR="00014FEA">
        <w:t>the</w:t>
      </w:r>
      <w:r w:rsidR="00014FEA">
        <w:rPr>
          <w:rFonts w:hint="eastAsia"/>
        </w:rPr>
        <w:t xml:space="preserve"> software tool contains the following child windows: map window, </w:t>
      </w:r>
      <w:r w:rsidR="00A57FEF">
        <w:rPr>
          <w:rFonts w:hint="eastAsia"/>
        </w:rPr>
        <w:t xml:space="preserve">analysis </w:t>
      </w:r>
      <w:r w:rsidR="00014FEA">
        <w:rPr>
          <w:rFonts w:hint="eastAsia"/>
        </w:rPr>
        <w:t xml:space="preserve">window, and </w:t>
      </w:r>
      <w:r w:rsidR="00014FEA">
        <w:t>message</w:t>
      </w:r>
      <w:r w:rsidR="00014FEA">
        <w:rPr>
          <w:rFonts w:hint="eastAsia"/>
        </w:rPr>
        <w:t xml:space="preserve"> windows. (Fig. 2)</w:t>
      </w:r>
    </w:p>
    <w:p w:rsidR="00C2032B" w:rsidRDefault="00C2032B" w:rsidP="006D09F1">
      <w:pPr>
        <w:ind w:firstLine="420"/>
      </w:pPr>
    </w:p>
    <w:p w:rsidR="00C2032B" w:rsidRDefault="00C2032B" w:rsidP="00C2032B">
      <w:r>
        <w:rPr>
          <w:noProof/>
        </w:rPr>
        <w:lastRenderedPageBreak/>
        <w:drawing>
          <wp:inline distT="0" distB="0" distL="0" distR="0">
            <wp:extent cx="5187696" cy="3242310"/>
            <wp:effectExtent l="19050" t="0" r="0" b="0"/>
            <wp:docPr id="4" name="图片 3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96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B0" w:rsidRDefault="009972B0" w:rsidP="009972B0">
      <w:pPr>
        <w:jc w:val="center"/>
      </w:pPr>
      <w:r>
        <w:rPr>
          <w:rFonts w:hint="eastAsia"/>
        </w:rPr>
        <w:t>Fig. 2 UI of HM-Simulator</w:t>
      </w:r>
    </w:p>
    <w:p w:rsidR="00C2032B" w:rsidRDefault="00C2032B" w:rsidP="00C2032B"/>
    <w:p w:rsidR="009972B0" w:rsidRDefault="009972B0" w:rsidP="009972B0">
      <w:pPr>
        <w:ind w:firstLine="420"/>
      </w:pPr>
      <w:r w:rsidRPr="000E16F1">
        <w:rPr>
          <w:rFonts w:hint="eastAsia"/>
          <w:b/>
        </w:rPr>
        <w:t>First</w:t>
      </w:r>
      <w:r>
        <w:rPr>
          <w:rFonts w:hint="eastAsia"/>
        </w:rPr>
        <w:t xml:space="preserve">, we can click the menu item </w:t>
      </w:r>
      <w:r w:rsidR="00554124">
        <w:t>“</w:t>
      </w:r>
      <w:r w:rsidR="00554124">
        <w:rPr>
          <w:rFonts w:hint="eastAsia"/>
        </w:rPr>
        <w:t>F</w:t>
      </w:r>
      <w:r>
        <w:rPr>
          <w:rFonts w:hint="eastAsia"/>
        </w:rPr>
        <w:t>ile</w:t>
      </w:r>
      <w:r>
        <w:sym w:font="Wingdings" w:char="F0E0"/>
      </w:r>
      <w:r w:rsidR="00554124">
        <w:rPr>
          <w:rFonts w:hint="eastAsia"/>
        </w:rPr>
        <w:t>I</w:t>
      </w:r>
      <w:r>
        <w:rPr>
          <w:rFonts w:hint="eastAsia"/>
        </w:rPr>
        <w:t xml:space="preserve">mport </w:t>
      </w:r>
      <w:r w:rsidR="00554124">
        <w:rPr>
          <w:rFonts w:hint="eastAsia"/>
        </w:rPr>
        <w:t>P</w:t>
      </w:r>
      <w:r>
        <w:rPr>
          <w:rFonts w:hint="eastAsia"/>
        </w:rPr>
        <w:t>olygon</w:t>
      </w:r>
      <w:r w:rsidR="00554124">
        <w:t>”</w:t>
      </w:r>
      <w:r>
        <w:rPr>
          <w:rFonts w:hint="eastAsia"/>
        </w:rPr>
        <w:t xml:space="preserve"> to </w:t>
      </w:r>
      <w:r w:rsidR="00554124">
        <w:rPr>
          <w:rFonts w:hint="eastAsia"/>
        </w:rPr>
        <w:t xml:space="preserve">open a polygon data (boundary.shp) as a geographical constraint. Then other geographical data (road.shp, population.txt) can be loaded as references. The displace mode of each layer can be set using the menu </w:t>
      </w:r>
      <w:r w:rsidR="00554124">
        <w:t>“</w:t>
      </w:r>
      <w:r w:rsidR="00554124">
        <w:rPr>
          <w:rFonts w:hint="eastAsia"/>
        </w:rPr>
        <w:t>Option</w:t>
      </w:r>
      <w:r w:rsidR="00554124">
        <w:sym w:font="Wingdings" w:char="F0E0"/>
      </w:r>
      <w:r w:rsidR="00554124">
        <w:rPr>
          <w:rFonts w:hint="eastAsia"/>
        </w:rPr>
        <w:t>Set Layer Style</w:t>
      </w:r>
      <w:r w:rsidR="00554124">
        <w:t>”</w:t>
      </w:r>
      <w:r w:rsidR="00554124">
        <w:rPr>
          <w:rFonts w:hint="eastAsia"/>
        </w:rPr>
        <w:t>. Fig. 3 displays a map including three layers.</w:t>
      </w:r>
    </w:p>
    <w:p w:rsidR="00554124" w:rsidRDefault="00554124" w:rsidP="009972B0">
      <w:pPr>
        <w:ind w:firstLine="420"/>
      </w:pPr>
      <w:r>
        <w:rPr>
          <w:noProof/>
        </w:rPr>
        <w:drawing>
          <wp:inline distT="0" distB="0" distL="0" distR="0">
            <wp:extent cx="4516374" cy="2756804"/>
            <wp:effectExtent l="19050" t="0" r="0" b="0"/>
            <wp:docPr id="13" name="图片 12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229" cy="27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4" w:rsidRDefault="00554124" w:rsidP="000E16F1">
      <w:pPr>
        <w:ind w:firstLine="420"/>
        <w:jc w:val="center"/>
      </w:pPr>
      <w:r>
        <w:rPr>
          <w:rFonts w:hint="eastAsia"/>
        </w:rPr>
        <w:t xml:space="preserve">Fig. 3 Geographical data in </w:t>
      </w:r>
      <w:r w:rsidR="000E16F1">
        <w:rPr>
          <w:rFonts w:hint="eastAsia"/>
        </w:rPr>
        <w:t>HM-Simulator</w:t>
      </w:r>
    </w:p>
    <w:p w:rsidR="00F84FD8" w:rsidRDefault="00F84FD8" w:rsidP="00F84FD8">
      <w:pPr>
        <w:jc w:val="center"/>
      </w:pPr>
    </w:p>
    <w:p w:rsidR="005E14CC" w:rsidRDefault="000E16F1" w:rsidP="005E14CC">
      <w:r>
        <w:rPr>
          <w:rFonts w:hint="eastAsia"/>
        </w:rPr>
        <w:tab/>
      </w:r>
      <w:r w:rsidRPr="000E16F1">
        <w:rPr>
          <w:rFonts w:hint="eastAsia"/>
          <w:b/>
        </w:rPr>
        <w:t>Second</w:t>
      </w:r>
      <w:r w:rsidRPr="000E16F1">
        <w:rPr>
          <w:rFonts w:hint="eastAsia"/>
        </w:rPr>
        <w:t xml:space="preserve">, </w:t>
      </w:r>
      <w:r>
        <w:rPr>
          <w:rFonts w:hint="eastAsia"/>
        </w:rPr>
        <w:t xml:space="preserve">we can generate </w:t>
      </w:r>
      <w:r>
        <w:t>synthetic</w:t>
      </w:r>
      <w:r>
        <w:rPr>
          <w:rFonts w:hint="eastAsia"/>
        </w:rPr>
        <w:t xml:space="preserve"> trajectories using existing data. Click the menu item </w:t>
      </w:r>
      <w:r>
        <w:t>“</w:t>
      </w:r>
      <w:r w:rsidR="005E14CC">
        <w:rPr>
          <w:rFonts w:hint="eastAsia"/>
        </w:rPr>
        <w:t>File-&gt;Generate Trajectories-&gt; Power Law</w:t>
      </w:r>
      <w:r>
        <w:t>”</w:t>
      </w:r>
      <w:r>
        <w:rPr>
          <w:rFonts w:hint="eastAsia"/>
        </w:rPr>
        <w:t>, can we get a dialog box shown as Fig. 4.</w:t>
      </w:r>
    </w:p>
    <w:p w:rsidR="005E14CC" w:rsidRDefault="002B5070" w:rsidP="009D2BC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61180" cy="4085112"/>
            <wp:effectExtent l="19050" t="0" r="5870" b="0"/>
            <wp:docPr id="15" name="图片 14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25" cy="40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F1" w:rsidRDefault="000B0E57" w:rsidP="009D2BC4">
      <w:pPr>
        <w:jc w:val="center"/>
      </w:pPr>
      <w:r>
        <w:rPr>
          <w:rFonts w:hint="eastAsia"/>
        </w:rPr>
        <w:t>Fig. 4 Dialog box for inputting parameters in generating trajectories.</w:t>
      </w:r>
    </w:p>
    <w:p w:rsidR="00B03C50" w:rsidRDefault="00B03C50" w:rsidP="009D2BC4">
      <w:pPr>
        <w:jc w:val="center"/>
      </w:pPr>
    </w:p>
    <w:p w:rsidR="009D2BC4" w:rsidRDefault="000B0E57" w:rsidP="000B0E57">
      <w:pPr>
        <w:ind w:firstLine="420"/>
      </w:pPr>
      <w:r>
        <w:rPr>
          <w:rFonts w:hint="eastAsia"/>
        </w:rPr>
        <w:t xml:space="preserve">We can set the number of </w:t>
      </w:r>
      <w:r>
        <w:t>trajectories</w:t>
      </w:r>
      <w:r>
        <w:rPr>
          <w:rFonts w:hint="eastAsia"/>
        </w:rPr>
        <w:t>, number of stops in trajector</w:t>
      </w:r>
      <w:r w:rsidR="00264A9E">
        <w:rPr>
          <w:rFonts w:hint="eastAsia"/>
        </w:rPr>
        <w:t>ies</w:t>
      </w:r>
      <w:r>
        <w:rPr>
          <w:rFonts w:hint="eastAsia"/>
        </w:rPr>
        <w:t xml:space="preserve">, </w:t>
      </w:r>
      <w:r w:rsidR="00264A9E">
        <w:rPr>
          <w:rFonts w:hint="eastAsia"/>
        </w:rPr>
        <w:t xml:space="preserve">velocity of </w:t>
      </w:r>
      <w:r w:rsidR="00264A9E">
        <w:t>trajectories</w:t>
      </w:r>
      <w:r w:rsidR="00264A9E">
        <w:rPr>
          <w:rFonts w:hint="eastAsia"/>
        </w:rPr>
        <w:t xml:space="preserve">, and pre-defined </w:t>
      </w:r>
      <w:r w:rsidR="00264A9E">
        <w:t>distribution</w:t>
      </w:r>
      <w:r w:rsidR="00264A9E">
        <w:rPr>
          <w:rFonts w:hint="eastAsia"/>
        </w:rPr>
        <w:t xml:space="preserve"> of displacements. For </w:t>
      </w:r>
      <w:r w:rsidR="00264A9E">
        <w:t>example</w:t>
      </w:r>
      <w:r w:rsidR="00264A9E">
        <w:rPr>
          <w:rFonts w:hint="eastAsia"/>
        </w:rPr>
        <w:t>, if we use the power law distr</w:t>
      </w:r>
      <w:r w:rsidR="00C82AD3">
        <w:rPr>
          <w:rFonts w:hint="eastAsia"/>
        </w:rPr>
        <w:t>i</w:t>
      </w:r>
      <w:r w:rsidR="00264A9E">
        <w:rPr>
          <w:rFonts w:hint="eastAsia"/>
        </w:rPr>
        <w:t>bution</w:t>
      </w:r>
    </w:p>
    <w:p w:rsidR="009D2BC4" w:rsidRDefault="00F972C7" w:rsidP="009D2BC4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-α</m:t>
              </m:r>
            </m:sup>
          </m:sSup>
        </m:oMath>
      </m:oMathPara>
    </w:p>
    <w:p w:rsidR="00264A9E" w:rsidRPr="00264A9E" w:rsidRDefault="00264A9E" w:rsidP="009D2BC4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should set the minimum length (</w:t>
      </w:r>
      <w:proofErr w:type="spellStart"/>
      <w:r>
        <w:rPr>
          <w:rFonts w:hint="eastAsia"/>
        </w:rPr>
        <w:t>x_bottom</w:t>
      </w:r>
      <w:proofErr w:type="spellEnd"/>
      <w:r>
        <w:rPr>
          <w:rFonts w:hint="eastAsia"/>
        </w:rPr>
        <w:t xml:space="preserve">) and the exponent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. Generally, </w:t>
      </w:r>
      <w:proofErr w:type="spellStart"/>
      <w:r>
        <w:rPr>
          <w:rFonts w:hint="eastAsia"/>
        </w:rPr>
        <w:t>x_bottom</w:t>
      </w:r>
      <w:proofErr w:type="spellEnd"/>
      <w:r>
        <w:rPr>
          <w:rFonts w:hint="eastAsia"/>
        </w:rPr>
        <w:t xml:space="preserve"> should be </w:t>
      </w:r>
      <w:r>
        <w:t>consistent</w:t>
      </w:r>
      <w:r>
        <w:rPr>
          <w:rFonts w:hint="eastAsia"/>
        </w:rPr>
        <w:t xml:space="preserve"> with the range </w:t>
      </w:r>
      <w:r w:rsidR="00A173E0">
        <w:rPr>
          <w:rFonts w:hint="eastAsia"/>
        </w:rPr>
        <w:t>of the background geographical data.</w:t>
      </w:r>
      <w:r w:rsidR="00C82AD3">
        <w:rPr>
          <w:rFonts w:hint="eastAsia"/>
        </w:rPr>
        <w:t xml:space="preserve"> During the </w:t>
      </w:r>
      <w:r w:rsidR="00C82AD3">
        <w:t>trajectory</w:t>
      </w:r>
      <w:r w:rsidR="00C82AD3">
        <w:rPr>
          <w:rFonts w:hint="eastAsia"/>
        </w:rPr>
        <w:t xml:space="preserve"> </w:t>
      </w:r>
      <w:r w:rsidR="00C82AD3">
        <w:t>simulation</w:t>
      </w:r>
      <w:r w:rsidR="00C82AD3">
        <w:rPr>
          <w:rFonts w:hint="eastAsia"/>
        </w:rPr>
        <w:t xml:space="preserve">, we can use a vector boundary data and a raster data as the </w:t>
      </w:r>
      <w:r w:rsidR="00C82AD3">
        <w:t>geographical</w:t>
      </w:r>
      <w:r w:rsidR="00C82AD3">
        <w:rPr>
          <w:rFonts w:hint="eastAsia"/>
        </w:rPr>
        <w:t xml:space="preserve"> </w:t>
      </w:r>
      <w:r w:rsidR="00B03C50">
        <w:t>factors</w:t>
      </w:r>
      <w:r w:rsidR="00B03C50">
        <w:rPr>
          <w:rFonts w:hint="eastAsia"/>
        </w:rPr>
        <w:t xml:space="preserve"> </w:t>
      </w:r>
      <w:r w:rsidR="00C82AD3">
        <w:rPr>
          <w:rFonts w:hint="eastAsia"/>
        </w:rPr>
        <w:t xml:space="preserve">to </w:t>
      </w:r>
      <w:r w:rsidR="00B03C50">
        <w:rPr>
          <w:rFonts w:hint="eastAsia"/>
        </w:rPr>
        <w:t xml:space="preserve">contain the spatial distribution trajectory stops. Fig. 5 displays detailed </w:t>
      </w:r>
      <w:r w:rsidR="00B03C50">
        <w:t>necessary</w:t>
      </w:r>
      <w:r w:rsidR="00B03C50">
        <w:rPr>
          <w:rFonts w:hint="eastAsia"/>
        </w:rPr>
        <w:t xml:space="preserve"> parameters when use a raster layer as the constraint.</w:t>
      </w:r>
    </w:p>
    <w:p w:rsidR="002B5070" w:rsidRDefault="002B5070" w:rsidP="002B5070">
      <w:pPr>
        <w:jc w:val="center"/>
      </w:pPr>
      <w:r>
        <w:rPr>
          <w:noProof/>
        </w:rPr>
        <w:lastRenderedPageBreak/>
        <w:drawing>
          <wp:inline distT="0" distB="0" distL="0" distR="0">
            <wp:extent cx="3722603" cy="3650695"/>
            <wp:effectExtent l="19050" t="0" r="0" b="0"/>
            <wp:docPr id="16" name="图片 15" descr="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603" cy="36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50" w:rsidRDefault="00B03C50" w:rsidP="002B5070">
      <w:pPr>
        <w:jc w:val="center"/>
      </w:pPr>
      <w:r>
        <w:rPr>
          <w:rFonts w:hint="eastAsia"/>
        </w:rPr>
        <w:t>Fig. 5 parameters when use a raster layer as the constraint</w:t>
      </w:r>
    </w:p>
    <w:p w:rsidR="002B5070" w:rsidRDefault="002B5070" w:rsidP="002B5070"/>
    <w:p w:rsidR="001314E6" w:rsidRDefault="001314E6" w:rsidP="00CD2069">
      <w:pPr>
        <w:ind w:firstLine="420"/>
      </w:pPr>
      <w:r>
        <w:rPr>
          <w:rFonts w:hint="eastAsia"/>
        </w:rPr>
        <w:t xml:space="preserve">The tool also support exponential models Gaussian models, in which </w:t>
      </w:r>
      <w:r>
        <w:t>the</w:t>
      </w:r>
      <w:r>
        <w:rPr>
          <w:rFonts w:hint="eastAsia"/>
        </w:rPr>
        <w:t xml:space="preserve"> displacement distributions follow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-bx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(x-μ)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hint="eastAsia"/>
        </w:rPr>
        <w:t>, respectively.</w:t>
      </w:r>
    </w:p>
    <w:p w:rsidR="00CD2069" w:rsidRDefault="00A004EA" w:rsidP="00CD2069">
      <w:pPr>
        <w:ind w:firstLine="420"/>
      </w:pPr>
      <w:r>
        <w:rPr>
          <w:rFonts w:hint="eastAsia"/>
        </w:rPr>
        <w:t xml:space="preserve">The </w:t>
      </w:r>
      <w:r>
        <w:t>generated</w:t>
      </w:r>
      <w:r>
        <w:rPr>
          <w:rFonts w:hint="eastAsia"/>
        </w:rPr>
        <w:t xml:space="preserve"> trajectories are shown in Fig. 6.</w:t>
      </w:r>
    </w:p>
    <w:p w:rsidR="00A004EA" w:rsidRDefault="00A004EA" w:rsidP="00CD2069">
      <w:pPr>
        <w:ind w:firstLine="420"/>
      </w:pPr>
    </w:p>
    <w:p w:rsidR="00CD2069" w:rsidRDefault="00CD2069" w:rsidP="00CD2069">
      <w:pPr>
        <w:ind w:firstLine="420"/>
        <w:jc w:val="center"/>
      </w:pPr>
      <w:r>
        <w:rPr>
          <w:noProof/>
        </w:rPr>
        <w:drawing>
          <wp:inline distT="0" distB="0" distL="0" distR="0">
            <wp:extent cx="4150614" cy="2544537"/>
            <wp:effectExtent l="19050" t="0" r="2286" b="0"/>
            <wp:docPr id="17" name="图片 16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45" cy="25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EA" w:rsidRDefault="00A004EA" w:rsidP="00CD2069">
      <w:pPr>
        <w:ind w:firstLine="420"/>
        <w:jc w:val="center"/>
      </w:pPr>
      <w:r>
        <w:rPr>
          <w:rFonts w:hint="eastAsia"/>
        </w:rPr>
        <w:t>Fig. 6 G</w:t>
      </w:r>
      <w:r>
        <w:t>enerated</w:t>
      </w:r>
      <w:r>
        <w:rPr>
          <w:rFonts w:hint="eastAsia"/>
        </w:rPr>
        <w:t xml:space="preserve"> trajectories using the LF model with </w:t>
      </w:r>
      <w:r>
        <w:t>geographical</w:t>
      </w:r>
      <w:r>
        <w:rPr>
          <w:rFonts w:hint="eastAsia"/>
        </w:rPr>
        <w:t xml:space="preserve"> constraints</w:t>
      </w:r>
    </w:p>
    <w:p w:rsidR="00CD2069" w:rsidRPr="00A004EA" w:rsidRDefault="00CD2069" w:rsidP="00CD2069">
      <w:pPr>
        <w:ind w:firstLine="420"/>
      </w:pPr>
    </w:p>
    <w:p w:rsidR="00A004EA" w:rsidRPr="009E5A89" w:rsidRDefault="00A004EA" w:rsidP="00CD2069">
      <w:pPr>
        <w:ind w:firstLine="420"/>
      </w:pPr>
      <w:r w:rsidRPr="009E5A89">
        <w:rPr>
          <w:rFonts w:hint="eastAsia"/>
        </w:rPr>
        <w:t xml:space="preserve">Finally, we can analyze the patterns </w:t>
      </w:r>
      <w:r w:rsidR="00E25EE8" w:rsidRPr="009E5A89">
        <w:rPr>
          <w:rFonts w:hint="eastAsia"/>
        </w:rPr>
        <w:t xml:space="preserve">for all trajectories or a single trajectory. Click </w:t>
      </w:r>
      <w:r w:rsidR="00E25EE8" w:rsidRPr="009E5A89">
        <w:t>“</w:t>
      </w:r>
      <w:r w:rsidR="00E25EE8" w:rsidRPr="009E5A89">
        <w:rPr>
          <w:rFonts w:hint="eastAsia"/>
        </w:rPr>
        <w:t>macro analysis</w:t>
      </w:r>
      <w:r w:rsidR="00E25EE8" w:rsidRPr="009E5A89">
        <w:t>”</w:t>
      </w:r>
      <w:r w:rsidR="00E25EE8" w:rsidRPr="009E5A89">
        <w:rPr>
          <w:rFonts w:hint="eastAsia"/>
        </w:rPr>
        <w:t xml:space="preserve">, we can compute the </w:t>
      </w:r>
      <w:r w:rsidR="00E25EE8" w:rsidRPr="009E5A89">
        <w:t>distribution</w:t>
      </w:r>
      <w:r w:rsidR="00E25EE8" w:rsidRPr="009E5A89">
        <w:rPr>
          <w:rFonts w:hint="eastAsia"/>
        </w:rPr>
        <w:t xml:space="preserve"> of </w:t>
      </w:r>
      <w:r w:rsidR="00DB2E95" w:rsidRPr="009E5A89">
        <w:rPr>
          <w:rFonts w:hint="eastAsia"/>
        </w:rPr>
        <w:t xml:space="preserve">the displacements, ROGs, and entropies of all </w:t>
      </w:r>
      <w:r w:rsidR="009E5A89">
        <w:rPr>
          <w:rFonts w:hint="eastAsia"/>
        </w:rPr>
        <w:t xml:space="preserve">trajectories. Several statistics are </w:t>
      </w:r>
      <w:r w:rsidR="009E5A89">
        <w:t>provide</w:t>
      </w:r>
      <w:r w:rsidR="009E5A89">
        <w:rPr>
          <w:rFonts w:hint="eastAsia"/>
        </w:rPr>
        <w:t xml:space="preserve">d below the </w:t>
      </w:r>
      <w:r w:rsidR="00637943">
        <w:rPr>
          <w:rFonts w:hint="eastAsia"/>
        </w:rPr>
        <w:t>plots</w:t>
      </w:r>
      <w:r w:rsidR="009E5A89">
        <w:rPr>
          <w:rFonts w:hint="eastAsia"/>
        </w:rPr>
        <w:t>. (Fig. 7)</w:t>
      </w:r>
    </w:p>
    <w:p w:rsidR="00567C23" w:rsidRDefault="00F71B3D" w:rsidP="009D5CF5">
      <w:pPr>
        <w:jc w:val="center"/>
      </w:pPr>
      <w:r>
        <w:rPr>
          <w:noProof/>
        </w:rPr>
        <w:lastRenderedPageBreak/>
        <w:drawing>
          <wp:inline distT="0" distB="0" distL="0" distR="0">
            <wp:extent cx="1275781" cy="2933206"/>
            <wp:effectExtent l="19050" t="0" r="569" b="0"/>
            <wp:docPr id="1" name="图片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235" cy="29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1307" cy="2934000"/>
            <wp:effectExtent l="19050" t="0" r="0" b="0"/>
            <wp:docPr id="2" name="图片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307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4198" cy="2934000"/>
            <wp:effectExtent l="19050" t="0" r="2152" b="0"/>
            <wp:docPr id="5" name="图片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198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9305" cy="2934000"/>
            <wp:effectExtent l="19050" t="0" r="0" b="0"/>
            <wp:docPr id="6" name="图片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305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89" w:rsidRDefault="009E5A89" w:rsidP="009D5CF5">
      <w:pPr>
        <w:jc w:val="center"/>
      </w:pPr>
      <w:proofErr w:type="gramStart"/>
      <w:r>
        <w:rPr>
          <w:rFonts w:hint="eastAsia"/>
        </w:rPr>
        <w:t xml:space="preserve">Fig. 7 </w:t>
      </w:r>
      <w:r w:rsidR="00637943">
        <w:rPr>
          <w:rFonts w:hint="eastAsia"/>
        </w:rPr>
        <w:t>Plots and statistics of the generated trajectories.</w:t>
      </w:r>
      <w:proofErr w:type="gramEnd"/>
    </w:p>
    <w:p w:rsidR="000B4F82" w:rsidRDefault="000B4F82" w:rsidP="000B4F82">
      <w:pPr>
        <w:ind w:firstLine="420"/>
      </w:pPr>
    </w:p>
    <w:p w:rsidR="009D5CF5" w:rsidRPr="000B4F82" w:rsidRDefault="000B4F82" w:rsidP="000B4F82">
      <w:pPr>
        <w:ind w:firstLine="420"/>
      </w:pPr>
      <w:r>
        <w:rPr>
          <w:rFonts w:hint="eastAsia"/>
        </w:rPr>
        <w:t xml:space="preserve">By clicking the right button, we can set different display modes of the plots. For </w:t>
      </w:r>
      <w:r>
        <w:t>example</w:t>
      </w:r>
      <w:r>
        <w:rPr>
          <w:rFonts w:hint="eastAsia"/>
        </w:rPr>
        <w:t>, we can get a log-log plot of a c</w:t>
      </w:r>
      <w:r w:rsidRPr="000B4F82">
        <w:t>umulative</w:t>
      </w:r>
      <w:r>
        <w:rPr>
          <w:rFonts w:hint="eastAsia"/>
        </w:rPr>
        <w:t xml:space="preserve"> distribution function. (Fig. 8)</w:t>
      </w:r>
    </w:p>
    <w:p w:rsidR="00567C23" w:rsidRDefault="00567C23" w:rsidP="00567C23">
      <w:pPr>
        <w:jc w:val="center"/>
      </w:pPr>
      <w:r>
        <w:rPr>
          <w:noProof/>
        </w:rPr>
        <w:drawing>
          <wp:inline distT="0" distB="0" distL="0" distR="0">
            <wp:extent cx="1627200" cy="1869600"/>
            <wp:effectExtent l="19050" t="0" r="0" b="0"/>
            <wp:docPr id="24" name="图片 2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18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7200" cy="1861792"/>
            <wp:effectExtent l="19050" t="0" r="0" b="0"/>
            <wp:docPr id="25" name="图片 24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18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7200" cy="1865787"/>
            <wp:effectExtent l="19050" t="0" r="0" b="0"/>
            <wp:docPr id="26" name="图片 25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18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82" w:rsidRDefault="000B4F82" w:rsidP="00567C23">
      <w:pPr>
        <w:jc w:val="center"/>
      </w:pPr>
      <w:r>
        <w:rPr>
          <w:rFonts w:hint="eastAsia"/>
        </w:rPr>
        <w:t xml:space="preserve">Fig. 8 </w:t>
      </w:r>
      <w:r w:rsidR="00A37249">
        <w:rPr>
          <w:rFonts w:hint="eastAsia"/>
        </w:rPr>
        <w:t xml:space="preserve">Different </w:t>
      </w:r>
      <w:r w:rsidR="00A37249">
        <w:t>display</w:t>
      </w:r>
      <w:r w:rsidR="00A37249">
        <w:rPr>
          <w:rFonts w:hint="eastAsia"/>
        </w:rPr>
        <w:t xml:space="preserve"> models of the </w:t>
      </w:r>
      <w:r w:rsidR="00A57FEF">
        <w:rPr>
          <w:rFonts w:hint="eastAsia"/>
        </w:rPr>
        <w:t xml:space="preserve">plots </w:t>
      </w:r>
    </w:p>
    <w:p w:rsidR="00A57FEF" w:rsidRDefault="00A57FEF" w:rsidP="009D5CF5">
      <w:pPr>
        <w:ind w:firstLine="420"/>
      </w:pPr>
    </w:p>
    <w:p w:rsidR="00A57FEF" w:rsidRDefault="00A57FEF" w:rsidP="009D5CF5">
      <w:pPr>
        <w:ind w:firstLine="420"/>
      </w:pPr>
      <w:r>
        <w:rPr>
          <w:rFonts w:hint="eastAsia"/>
        </w:rPr>
        <w:t xml:space="preserve">The single trajectory analysis </w:t>
      </w:r>
      <w:r>
        <w:t>function</w:t>
      </w:r>
      <w:r>
        <w:rPr>
          <w:rFonts w:hint="eastAsia"/>
        </w:rPr>
        <w:t xml:space="preserve"> is shown in Fig. 9. Click a trajectory with </w:t>
      </w:r>
      <w:r>
        <w:t>“</w:t>
      </w:r>
      <w:r>
        <w:rPr>
          <w:rFonts w:hint="eastAsia"/>
        </w:rPr>
        <w:t>Ctrl</w:t>
      </w:r>
      <w:r>
        <w:t>”</w:t>
      </w:r>
      <w:r>
        <w:rPr>
          <w:rFonts w:hint="eastAsia"/>
        </w:rPr>
        <w:t>, the trajectory will be highlighted and the plot and statistics will be outputted in the analysis window.</w:t>
      </w:r>
    </w:p>
    <w:p w:rsidR="00ED3A3F" w:rsidRDefault="00ED3A3F" w:rsidP="00ED3A3F">
      <w:r>
        <w:rPr>
          <w:noProof/>
        </w:rPr>
        <w:lastRenderedPageBreak/>
        <w:drawing>
          <wp:inline distT="0" distB="0" distL="0" distR="0">
            <wp:extent cx="3911682" cy="2488265"/>
            <wp:effectExtent l="19050" t="0" r="0" b="0"/>
            <wp:docPr id="27" name="图片 26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334" cy="24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85233" cy="2487600"/>
            <wp:effectExtent l="19050" t="0" r="617" b="0"/>
            <wp:docPr id="28" name="图片 27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233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3F" w:rsidRDefault="002B7664" w:rsidP="002B7664">
      <w:pPr>
        <w:jc w:val="center"/>
      </w:pPr>
      <w:r>
        <w:rPr>
          <w:rFonts w:hint="eastAsia"/>
        </w:rPr>
        <w:t xml:space="preserve">Fig. 9 Displacement </w:t>
      </w:r>
      <w:r w:rsidR="00850B06">
        <w:rPr>
          <w:rFonts w:hint="eastAsia"/>
        </w:rPr>
        <w:t>distribution of a trajectory</w:t>
      </w:r>
      <w:bookmarkStart w:id="0" w:name="_GoBack"/>
      <w:bookmarkEnd w:id="0"/>
    </w:p>
    <w:sectPr w:rsidR="00ED3A3F" w:rsidSect="00DE2C47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BE9" w:rsidRDefault="00B16BE9" w:rsidP="00905F80">
      <w:r>
        <w:separator/>
      </w:r>
    </w:p>
  </w:endnote>
  <w:endnote w:type="continuationSeparator" w:id="0">
    <w:p w:rsidR="00B16BE9" w:rsidRDefault="00B16BE9" w:rsidP="00905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BE9" w:rsidRDefault="00B16BE9" w:rsidP="00905F80">
      <w:r>
        <w:separator/>
      </w:r>
    </w:p>
  </w:footnote>
  <w:footnote w:type="continuationSeparator" w:id="0">
    <w:p w:rsidR="00B16BE9" w:rsidRDefault="00B16BE9" w:rsidP="00905F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E77" w:rsidRDefault="00A32E77" w:rsidP="002B7664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737E"/>
    <w:multiLevelType w:val="hybridMultilevel"/>
    <w:tmpl w:val="0590A9DE"/>
    <w:lvl w:ilvl="0" w:tplc="1CD45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E86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DE1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A2B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2C6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9202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50CC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EE5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1AF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651B7C93"/>
    <w:multiLevelType w:val="hybridMultilevel"/>
    <w:tmpl w:val="0A523E48"/>
    <w:lvl w:ilvl="0" w:tplc="63EE17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F80"/>
    <w:rsid w:val="00014FEA"/>
    <w:rsid w:val="000B0E57"/>
    <w:rsid w:val="000B4F82"/>
    <w:rsid w:val="000D6E2E"/>
    <w:rsid w:val="000E16F1"/>
    <w:rsid w:val="0011054C"/>
    <w:rsid w:val="001314E6"/>
    <w:rsid w:val="001D47D8"/>
    <w:rsid w:val="00217AB3"/>
    <w:rsid w:val="00264A9E"/>
    <w:rsid w:val="00291CBA"/>
    <w:rsid w:val="002933AD"/>
    <w:rsid w:val="00297C0A"/>
    <w:rsid w:val="002B5070"/>
    <w:rsid w:val="002B7664"/>
    <w:rsid w:val="002F03C2"/>
    <w:rsid w:val="00322CA9"/>
    <w:rsid w:val="0032427E"/>
    <w:rsid w:val="003469ED"/>
    <w:rsid w:val="00376DEF"/>
    <w:rsid w:val="003C3616"/>
    <w:rsid w:val="00423370"/>
    <w:rsid w:val="004970F3"/>
    <w:rsid w:val="00547E57"/>
    <w:rsid w:val="00554124"/>
    <w:rsid w:val="00565BA5"/>
    <w:rsid w:val="00567C23"/>
    <w:rsid w:val="005E14CC"/>
    <w:rsid w:val="00637943"/>
    <w:rsid w:val="00662A23"/>
    <w:rsid w:val="006B2397"/>
    <w:rsid w:val="006C0169"/>
    <w:rsid w:val="006D09F1"/>
    <w:rsid w:val="007427FC"/>
    <w:rsid w:val="007E0D5C"/>
    <w:rsid w:val="008368BD"/>
    <w:rsid w:val="00850B06"/>
    <w:rsid w:val="00854D3C"/>
    <w:rsid w:val="008A66ED"/>
    <w:rsid w:val="008B0508"/>
    <w:rsid w:val="008B2D76"/>
    <w:rsid w:val="008B3927"/>
    <w:rsid w:val="008C1E9B"/>
    <w:rsid w:val="00905F80"/>
    <w:rsid w:val="009236FB"/>
    <w:rsid w:val="009604A0"/>
    <w:rsid w:val="00976D94"/>
    <w:rsid w:val="009972B0"/>
    <w:rsid w:val="009B7E08"/>
    <w:rsid w:val="009D2BC4"/>
    <w:rsid w:val="009D5CF5"/>
    <w:rsid w:val="009E5A89"/>
    <w:rsid w:val="00A004EA"/>
    <w:rsid w:val="00A142F0"/>
    <w:rsid w:val="00A173E0"/>
    <w:rsid w:val="00A32E77"/>
    <w:rsid w:val="00A37249"/>
    <w:rsid w:val="00A568AE"/>
    <w:rsid w:val="00A57FEF"/>
    <w:rsid w:val="00A8110E"/>
    <w:rsid w:val="00AD057E"/>
    <w:rsid w:val="00AE068F"/>
    <w:rsid w:val="00B03C50"/>
    <w:rsid w:val="00B16BE9"/>
    <w:rsid w:val="00B51F38"/>
    <w:rsid w:val="00B54B50"/>
    <w:rsid w:val="00B7117F"/>
    <w:rsid w:val="00BA6EAA"/>
    <w:rsid w:val="00BB19B8"/>
    <w:rsid w:val="00BE73A8"/>
    <w:rsid w:val="00C11F1A"/>
    <w:rsid w:val="00C2032B"/>
    <w:rsid w:val="00C25CC0"/>
    <w:rsid w:val="00C82AD3"/>
    <w:rsid w:val="00C957B9"/>
    <w:rsid w:val="00CD2069"/>
    <w:rsid w:val="00CF566B"/>
    <w:rsid w:val="00D75939"/>
    <w:rsid w:val="00DA518B"/>
    <w:rsid w:val="00DB2E95"/>
    <w:rsid w:val="00DE2C47"/>
    <w:rsid w:val="00DE3718"/>
    <w:rsid w:val="00E25EE8"/>
    <w:rsid w:val="00E56C71"/>
    <w:rsid w:val="00EC1218"/>
    <w:rsid w:val="00ED3A3F"/>
    <w:rsid w:val="00EE2FD6"/>
    <w:rsid w:val="00F521E0"/>
    <w:rsid w:val="00F71B3D"/>
    <w:rsid w:val="00F84FD8"/>
    <w:rsid w:val="00F926A5"/>
    <w:rsid w:val="00F972C7"/>
    <w:rsid w:val="00FB41E5"/>
    <w:rsid w:val="00FB5E78"/>
    <w:rsid w:val="00FD7E91"/>
    <w:rsid w:val="00FF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F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5F8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05F8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2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2D76"/>
    <w:rPr>
      <w:sz w:val="18"/>
      <w:szCs w:val="18"/>
    </w:rPr>
  </w:style>
  <w:style w:type="character" w:styleId="a7">
    <w:name w:val="Intense Emphasis"/>
    <w:basedOn w:val="a0"/>
    <w:uiPriority w:val="21"/>
    <w:qFormat/>
    <w:rsid w:val="00423370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376DE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B5E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F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5F8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05F8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2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2D76"/>
    <w:rPr>
      <w:sz w:val="18"/>
      <w:szCs w:val="18"/>
    </w:rPr>
  </w:style>
  <w:style w:type="character" w:styleId="a7">
    <w:name w:val="Intense Emphasis"/>
    <w:basedOn w:val="a0"/>
    <w:uiPriority w:val="21"/>
    <w:qFormat/>
    <w:rsid w:val="00423370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376DE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B5E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822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3541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header" Target="header1.xml"/><Relationship Id="rId30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74259-2E89-48D7-A519-F45D620C6C78}" type="doc">
      <dgm:prSet loTypeId="urn:microsoft.com/office/officeart/2005/8/layout/vList5" loCatId="list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zh-CN" altLang="en-US"/>
        </a:p>
      </dgm:t>
    </dgm:pt>
    <dgm:pt modelId="{70AB36E2-7174-4308-AE2E-BAB56F1DC650}">
      <dgm:prSet phldrT="[文本]"/>
      <dgm:spPr/>
      <dgm:t>
        <a:bodyPr/>
        <a:lstStyle/>
        <a:p>
          <a:r>
            <a:rPr lang="en-US" altLang="zh-CN"/>
            <a:t>Import Data</a:t>
          </a:r>
          <a:endParaRPr lang="zh-CN" altLang="en-US"/>
        </a:p>
      </dgm:t>
    </dgm:pt>
    <dgm:pt modelId="{031A7201-4D16-41C9-A845-F60F3D8D8979}" type="parTrans" cxnId="{177A3E46-73F0-4FF9-ABA8-D3F24872759A}">
      <dgm:prSet/>
      <dgm:spPr/>
      <dgm:t>
        <a:bodyPr/>
        <a:lstStyle/>
        <a:p>
          <a:endParaRPr lang="zh-CN" altLang="en-US"/>
        </a:p>
      </dgm:t>
    </dgm:pt>
    <dgm:pt modelId="{B6DF7E59-4B73-43A3-9739-B8C61EDB56C9}" type="sibTrans" cxnId="{177A3E46-73F0-4FF9-ABA8-D3F24872759A}">
      <dgm:prSet/>
      <dgm:spPr/>
      <dgm:t>
        <a:bodyPr/>
        <a:lstStyle/>
        <a:p>
          <a:endParaRPr lang="zh-CN" altLang="en-US"/>
        </a:p>
      </dgm:t>
    </dgm:pt>
    <dgm:pt modelId="{D02FA87D-A763-4BBE-8BD2-DEB74CCC9D3B}">
      <dgm:prSet phldrT="[文本]"/>
      <dgm:spPr/>
      <dgm:t>
        <a:bodyPr/>
        <a:lstStyle/>
        <a:p>
          <a:r>
            <a:rPr lang="en-US" altLang="zh-CN"/>
            <a:t>Vector data (boundaries, streets) in shape format</a:t>
          </a:r>
          <a:endParaRPr lang="zh-CN" altLang="en-US"/>
        </a:p>
      </dgm:t>
    </dgm:pt>
    <dgm:pt modelId="{72A91FD9-F544-4541-9454-A3F01DAE0B3A}" type="parTrans" cxnId="{4686CDBD-D37F-48C3-A6C7-8AEDC3EDB20E}">
      <dgm:prSet/>
      <dgm:spPr/>
      <dgm:t>
        <a:bodyPr/>
        <a:lstStyle/>
        <a:p>
          <a:endParaRPr lang="zh-CN" altLang="en-US"/>
        </a:p>
      </dgm:t>
    </dgm:pt>
    <dgm:pt modelId="{6A8505D0-9259-4143-B9F8-61759F88106E}" type="sibTrans" cxnId="{4686CDBD-D37F-48C3-A6C7-8AEDC3EDB20E}">
      <dgm:prSet/>
      <dgm:spPr/>
      <dgm:t>
        <a:bodyPr/>
        <a:lstStyle/>
        <a:p>
          <a:endParaRPr lang="zh-CN" altLang="en-US"/>
        </a:p>
      </dgm:t>
    </dgm:pt>
    <dgm:pt modelId="{D3349F10-53E2-4D7B-BF82-4AFDCE9D3A11}">
      <dgm:prSet phldrT="[文本]"/>
      <dgm:spPr/>
      <dgm:t>
        <a:bodyPr/>
        <a:lstStyle/>
        <a:p>
          <a:r>
            <a:rPr lang="en-US" altLang="zh-CN"/>
            <a:t>Generate Trajectory</a:t>
          </a:r>
          <a:endParaRPr lang="zh-CN" altLang="en-US"/>
        </a:p>
      </dgm:t>
    </dgm:pt>
    <dgm:pt modelId="{DE0C05AD-5F29-4173-94F5-57B96F42A5A2}" type="parTrans" cxnId="{CAEC0DA4-2CFE-4A36-8819-4D106CC99053}">
      <dgm:prSet/>
      <dgm:spPr/>
      <dgm:t>
        <a:bodyPr/>
        <a:lstStyle/>
        <a:p>
          <a:endParaRPr lang="zh-CN" altLang="en-US"/>
        </a:p>
      </dgm:t>
    </dgm:pt>
    <dgm:pt modelId="{5C242952-ED95-4A23-8A62-E983EE63D613}" type="sibTrans" cxnId="{CAEC0DA4-2CFE-4A36-8819-4D106CC99053}">
      <dgm:prSet/>
      <dgm:spPr/>
      <dgm:t>
        <a:bodyPr/>
        <a:lstStyle/>
        <a:p>
          <a:endParaRPr lang="zh-CN" altLang="en-US"/>
        </a:p>
      </dgm:t>
    </dgm:pt>
    <dgm:pt modelId="{63FAB760-28F0-42F4-ABDD-CFAC010E7125}">
      <dgm:prSet phldrT="[文本]"/>
      <dgm:spPr/>
      <dgm:t>
        <a:bodyPr/>
        <a:lstStyle/>
        <a:p>
          <a:r>
            <a:rPr lang="en-US" altLang="zh-CN"/>
            <a:t>Levy Flight Model</a:t>
          </a:r>
          <a:endParaRPr lang="zh-CN" altLang="en-US"/>
        </a:p>
      </dgm:t>
    </dgm:pt>
    <dgm:pt modelId="{BB658F08-1544-4C33-B34A-0F7417636B77}" type="parTrans" cxnId="{7A9D04B1-0420-44DA-A0C1-6956BC70AC0B}">
      <dgm:prSet/>
      <dgm:spPr/>
      <dgm:t>
        <a:bodyPr/>
        <a:lstStyle/>
        <a:p>
          <a:endParaRPr lang="zh-CN" altLang="en-US"/>
        </a:p>
      </dgm:t>
    </dgm:pt>
    <dgm:pt modelId="{29B2EF9D-04ED-4FE0-BA7B-593E18F168DF}" type="sibTrans" cxnId="{7A9D04B1-0420-44DA-A0C1-6956BC70AC0B}">
      <dgm:prSet/>
      <dgm:spPr/>
      <dgm:t>
        <a:bodyPr/>
        <a:lstStyle/>
        <a:p>
          <a:endParaRPr lang="zh-CN" altLang="en-US"/>
        </a:p>
      </dgm:t>
    </dgm:pt>
    <dgm:pt modelId="{63CE338E-F4BC-42E3-9156-E5BDAE170FEF}">
      <dgm:prSet phldrT="[文本]"/>
      <dgm:spPr/>
      <dgm:t>
        <a:bodyPr/>
        <a:lstStyle/>
        <a:p>
          <a:r>
            <a:rPr lang="en-US"/>
            <a:t>Exponential</a:t>
          </a:r>
          <a:r>
            <a:rPr lang="zh-CN" altLang="en-US"/>
            <a:t> </a:t>
          </a:r>
          <a:r>
            <a:rPr lang="en-US" altLang="zh-CN"/>
            <a:t>Model</a:t>
          </a:r>
          <a:endParaRPr lang="zh-CN" altLang="en-US"/>
        </a:p>
      </dgm:t>
    </dgm:pt>
    <dgm:pt modelId="{362525A9-891F-4183-8FAA-34B23E019796}" type="parTrans" cxnId="{FD4FCB80-EAF8-45E6-B140-169E68521C5F}">
      <dgm:prSet/>
      <dgm:spPr/>
      <dgm:t>
        <a:bodyPr/>
        <a:lstStyle/>
        <a:p>
          <a:endParaRPr lang="zh-CN" altLang="en-US"/>
        </a:p>
      </dgm:t>
    </dgm:pt>
    <dgm:pt modelId="{445793AB-C9B3-43C6-BFCE-7716729BE149}" type="sibTrans" cxnId="{FD4FCB80-EAF8-45E6-B140-169E68521C5F}">
      <dgm:prSet/>
      <dgm:spPr/>
      <dgm:t>
        <a:bodyPr/>
        <a:lstStyle/>
        <a:p>
          <a:endParaRPr lang="zh-CN" altLang="en-US"/>
        </a:p>
      </dgm:t>
    </dgm:pt>
    <dgm:pt modelId="{DA8C94BB-371A-423D-BFB1-2218A7E89D96}">
      <dgm:prSet phldrT="[文本]"/>
      <dgm:spPr/>
      <dgm:t>
        <a:bodyPr/>
        <a:lstStyle/>
        <a:p>
          <a:r>
            <a:rPr lang="en-US" altLang="zh-CN"/>
            <a:t>Analyze Pattern</a:t>
          </a:r>
          <a:endParaRPr lang="zh-CN" altLang="en-US"/>
        </a:p>
      </dgm:t>
    </dgm:pt>
    <dgm:pt modelId="{A82DABE7-9A8A-4322-AA1E-D5817FE7D1B8}" type="parTrans" cxnId="{99B271D3-FAC8-4513-AF55-672267598729}">
      <dgm:prSet/>
      <dgm:spPr/>
      <dgm:t>
        <a:bodyPr/>
        <a:lstStyle/>
        <a:p>
          <a:endParaRPr lang="zh-CN" altLang="en-US"/>
        </a:p>
      </dgm:t>
    </dgm:pt>
    <dgm:pt modelId="{39648A8E-EDF4-43DB-936C-FF00D341F181}" type="sibTrans" cxnId="{99B271D3-FAC8-4513-AF55-672267598729}">
      <dgm:prSet/>
      <dgm:spPr/>
      <dgm:t>
        <a:bodyPr/>
        <a:lstStyle/>
        <a:p>
          <a:endParaRPr lang="zh-CN" altLang="en-US"/>
        </a:p>
      </dgm:t>
    </dgm:pt>
    <dgm:pt modelId="{5B8B8D24-E522-47A2-A8FA-BCC28629E140}">
      <dgm:prSet phldrT="[文本]"/>
      <dgm:spPr/>
      <dgm:t>
        <a:bodyPr/>
        <a:lstStyle/>
        <a:p>
          <a:r>
            <a:rPr lang="en-US" altLang="zh-CN"/>
            <a:t>Displacement  distribution</a:t>
          </a:r>
          <a:endParaRPr lang="zh-CN" altLang="en-US"/>
        </a:p>
      </dgm:t>
    </dgm:pt>
    <dgm:pt modelId="{053A3846-9E89-42E7-A3D5-A405B06C9667}" type="parTrans" cxnId="{DA6DFC57-8395-40E0-B13D-2CEB8B26A731}">
      <dgm:prSet/>
      <dgm:spPr/>
      <dgm:t>
        <a:bodyPr/>
        <a:lstStyle/>
        <a:p>
          <a:endParaRPr lang="zh-CN" altLang="en-US"/>
        </a:p>
      </dgm:t>
    </dgm:pt>
    <dgm:pt modelId="{A3D61CCD-B2D2-4CAD-87C6-5DFDA74E1845}" type="sibTrans" cxnId="{DA6DFC57-8395-40E0-B13D-2CEB8B26A731}">
      <dgm:prSet/>
      <dgm:spPr/>
      <dgm:t>
        <a:bodyPr/>
        <a:lstStyle/>
        <a:p>
          <a:endParaRPr lang="zh-CN" altLang="en-US"/>
        </a:p>
      </dgm:t>
    </dgm:pt>
    <dgm:pt modelId="{3A9A1F3C-40A5-498C-BC39-673DFFD3156C}">
      <dgm:prSet phldrT="[文本]"/>
      <dgm:spPr/>
      <dgm:t>
        <a:bodyPr/>
        <a:lstStyle/>
        <a:p>
          <a:r>
            <a:rPr lang="en-US" altLang="zh-CN"/>
            <a:t>Raster data (Land uses, population density)</a:t>
          </a:r>
          <a:endParaRPr lang="zh-CN" altLang="en-US"/>
        </a:p>
      </dgm:t>
    </dgm:pt>
    <dgm:pt modelId="{AEF7A7A5-D54B-4721-9EDB-04AA3479C287}" type="parTrans" cxnId="{050EF9C5-C20E-4EB2-9051-25A72298645D}">
      <dgm:prSet/>
      <dgm:spPr/>
      <dgm:t>
        <a:bodyPr/>
        <a:lstStyle/>
        <a:p>
          <a:endParaRPr lang="zh-CN" altLang="en-US"/>
        </a:p>
      </dgm:t>
    </dgm:pt>
    <dgm:pt modelId="{46AE2256-4FE5-42C9-8A95-B27443861314}" type="sibTrans" cxnId="{050EF9C5-C20E-4EB2-9051-25A72298645D}">
      <dgm:prSet/>
      <dgm:spPr/>
      <dgm:t>
        <a:bodyPr/>
        <a:lstStyle/>
        <a:p>
          <a:endParaRPr lang="zh-CN" altLang="en-US"/>
        </a:p>
      </dgm:t>
    </dgm:pt>
    <dgm:pt modelId="{738D6A68-432D-434C-A83F-11CA7534904D}">
      <dgm:prSet phldrT="[文本]"/>
      <dgm:spPr/>
      <dgm:t>
        <a:bodyPr/>
        <a:lstStyle/>
        <a:p>
          <a:r>
            <a:rPr lang="en-US" altLang="zh-CN"/>
            <a:t>Gaussian Model</a:t>
          </a:r>
          <a:endParaRPr lang="zh-CN" altLang="en-US"/>
        </a:p>
      </dgm:t>
    </dgm:pt>
    <dgm:pt modelId="{ACC7512D-EACD-44EB-B308-6B296AB1A229}" type="parTrans" cxnId="{014AEB5C-1C0A-4CED-BD42-A7DB83DB741F}">
      <dgm:prSet/>
      <dgm:spPr/>
      <dgm:t>
        <a:bodyPr/>
        <a:lstStyle/>
        <a:p>
          <a:endParaRPr lang="zh-CN" altLang="en-US"/>
        </a:p>
      </dgm:t>
    </dgm:pt>
    <dgm:pt modelId="{10AC6655-B9A2-46AB-B7B1-912B639B978C}" type="sibTrans" cxnId="{014AEB5C-1C0A-4CED-BD42-A7DB83DB741F}">
      <dgm:prSet/>
      <dgm:spPr/>
      <dgm:t>
        <a:bodyPr/>
        <a:lstStyle/>
        <a:p>
          <a:endParaRPr lang="zh-CN" altLang="en-US"/>
        </a:p>
      </dgm:t>
    </dgm:pt>
    <dgm:pt modelId="{6EC98A80-1BA2-4256-A987-CC7B1EF7D4D3}">
      <dgm:prSet phldrT="[文本]"/>
      <dgm:spPr/>
      <dgm:t>
        <a:bodyPr/>
        <a:lstStyle/>
        <a:p>
          <a:r>
            <a:rPr lang="en-US" altLang="zh-CN"/>
            <a:t>Export data</a:t>
          </a:r>
          <a:endParaRPr lang="zh-CN" altLang="en-US"/>
        </a:p>
      </dgm:t>
    </dgm:pt>
    <dgm:pt modelId="{C69C8C71-56BE-4448-839C-957841DDCF52}" type="parTrans" cxnId="{F7D32AB9-8BDC-4575-B917-BFADCA2A17E4}">
      <dgm:prSet/>
      <dgm:spPr/>
      <dgm:t>
        <a:bodyPr/>
        <a:lstStyle/>
        <a:p>
          <a:endParaRPr lang="zh-CN" altLang="en-US"/>
        </a:p>
      </dgm:t>
    </dgm:pt>
    <dgm:pt modelId="{8CC22C1B-2DAB-46F3-AA49-0DFA9CCDDC13}" type="sibTrans" cxnId="{F7D32AB9-8BDC-4575-B917-BFADCA2A17E4}">
      <dgm:prSet/>
      <dgm:spPr/>
      <dgm:t>
        <a:bodyPr/>
        <a:lstStyle/>
        <a:p>
          <a:endParaRPr lang="zh-CN" altLang="en-US"/>
        </a:p>
      </dgm:t>
    </dgm:pt>
    <dgm:pt modelId="{30E7481C-3B0C-43D4-BC43-2591ACE84AB5}">
      <dgm:prSet phldrT="[文本]"/>
      <dgm:spPr/>
      <dgm:t>
        <a:bodyPr/>
        <a:lstStyle/>
        <a:p>
          <a:r>
            <a:rPr lang="en-US" altLang="zh-CN"/>
            <a:t>Save trajectories to shape files</a:t>
          </a:r>
          <a:endParaRPr lang="zh-CN" altLang="en-US"/>
        </a:p>
      </dgm:t>
    </dgm:pt>
    <dgm:pt modelId="{253E1C49-61E5-4773-81C2-1FA1BFA8A780}" type="parTrans" cxnId="{444DA237-6A35-4257-B6E2-4CC7215311CD}">
      <dgm:prSet/>
      <dgm:spPr/>
      <dgm:t>
        <a:bodyPr/>
        <a:lstStyle/>
        <a:p>
          <a:endParaRPr lang="zh-CN" altLang="en-US"/>
        </a:p>
      </dgm:t>
    </dgm:pt>
    <dgm:pt modelId="{662F8B97-AD35-4296-A41F-8267B450C366}" type="sibTrans" cxnId="{444DA237-6A35-4257-B6E2-4CC7215311CD}">
      <dgm:prSet/>
      <dgm:spPr/>
      <dgm:t>
        <a:bodyPr/>
        <a:lstStyle/>
        <a:p>
          <a:endParaRPr lang="zh-CN" altLang="en-US"/>
        </a:p>
      </dgm:t>
    </dgm:pt>
    <dgm:pt modelId="{D881736B-719A-422F-A4C9-15A2A61DE09B}">
      <dgm:prSet phldrT="[文本]"/>
      <dgm:spPr/>
      <dgm:t>
        <a:bodyPr/>
        <a:lstStyle/>
        <a:p>
          <a:r>
            <a:rPr lang="en-US" altLang="zh-CN"/>
            <a:t>Geographical </a:t>
          </a:r>
          <a:r>
            <a:rPr lang="en-US"/>
            <a:t>heterogeneity constrained model </a:t>
          </a:r>
          <a:endParaRPr lang="zh-CN" altLang="en-US"/>
        </a:p>
      </dgm:t>
    </dgm:pt>
    <dgm:pt modelId="{85D8C73E-D4EF-428E-9A32-73640D257AD1}" type="parTrans" cxnId="{7817E6F6-512C-4637-AFF3-C832E80FF95C}">
      <dgm:prSet/>
      <dgm:spPr/>
      <dgm:t>
        <a:bodyPr/>
        <a:lstStyle/>
        <a:p>
          <a:endParaRPr lang="zh-CN" altLang="en-US"/>
        </a:p>
      </dgm:t>
    </dgm:pt>
    <dgm:pt modelId="{2E241556-5696-4A08-B649-3AD5CA5B2381}" type="sibTrans" cxnId="{7817E6F6-512C-4637-AFF3-C832E80FF95C}">
      <dgm:prSet/>
      <dgm:spPr/>
      <dgm:t>
        <a:bodyPr/>
        <a:lstStyle/>
        <a:p>
          <a:endParaRPr lang="zh-CN" altLang="en-US"/>
        </a:p>
      </dgm:t>
    </dgm:pt>
    <dgm:pt modelId="{87D0F214-215B-4A28-BB01-FA96655BB1EB}">
      <dgm:prSet phldrT="[文本]"/>
      <dgm:spPr/>
      <dgm:t>
        <a:bodyPr/>
        <a:lstStyle/>
        <a:p>
          <a:r>
            <a:rPr lang="en-US" altLang="zh-CN"/>
            <a:t>Angle distribution</a:t>
          </a:r>
          <a:endParaRPr lang="zh-CN" altLang="en-US"/>
        </a:p>
      </dgm:t>
    </dgm:pt>
    <dgm:pt modelId="{92CEF8DD-C008-48E9-9BE9-4D5D6591C0EF}" type="parTrans" cxnId="{2F58F6FA-313F-4599-A839-B53A77B975ED}">
      <dgm:prSet/>
      <dgm:spPr/>
      <dgm:t>
        <a:bodyPr/>
        <a:lstStyle/>
        <a:p>
          <a:endParaRPr lang="zh-CN" altLang="en-US"/>
        </a:p>
      </dgm:t>
    </dgm:pt>
    <dgm:pt modelId="{18CD7B2E-A772-483A-A8A1-C39F777DCC28}" type="sibTrans" cxnId="{2F58F6FA-313F-4599-A839-B53A77B975ED}">
      <dgm:prSet/>
      <dgm:spPr/>
      <dgm:t>
        <a:bodyPr/>
        <a:lstStyle/>
        <a:p>
          <a:endParaRPr lang="zh-CN" altLang="en-US"/>
        </a:p>
      </dgm:t>
    </dgm:pt>
    <dgm:pt modelId="{CAFC7B9B-BC94-49A4-8AA5-DDE5A2A49A1A}" type="pres">
      <dgm:prSet presAssocID="{CC074259-2E89-48D7-A519-F45D620C6C7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26787B9-D291-4E48-B843-FA75C1B8F8E6}" type="pres">
      <dgm:prSet presAssocID="{70AB36E2-7174-4308-AE2E-BAB56F1DC650}" presName="linNode" presStyleCnt="0"/>
      <dgm:spPr/>
    </dgm:pt>
    <dgm:pt modelId="{F5F04017-9BCB-4B5B-86DC-F42AA29F28B6}" type="pres">
      <dgm:prSet presAssocID="{70AB36E2-7174-4308-AE2E-BAB56F1DC650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9ADBE1-DA4B-413E-B97A-0946E4BE3645}" type="pres">
      <dgm:prSet presAssocID="{70AB36E2-7174-4308-AE2E-BAB56F1DC650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616789-2BC5-40B0-94E9-791531FEBD42}" type="pres">
      <dgm:prSet presAssocID="{B6DF7E59-4B73-43A3-9739-B8C61EDB56C9}" presName="sp" presStyleCnt="0"/>
      <dgm:spPr/>
    </dgm:pt>
    <dgm:pt modelId="{51D9F31E-5D0C-4DF5-9032-0B59C01789D0}" type="pres">
      <dgm:prSet presAssocID="{D3349F10-53E2-4D7B-BF82-4AFDCE9D3A11}" presName="linNode" presStyleCnt="0"/>
      <dgm:spPr/>
    </dgm:pt>
    <dgm:pt modelId="{D43568CF-B8CC-4086-A137-8922716C7066}" type="pres">
      <dgm:prSet presAssocID="{D3349F10-53E2-4D7B-BF82-4AFDCE9D3A11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EC0E8B-8DF2-4717-ACA7-4409A808B32B}" type="pres">
      <dgm:prSet presAssocID="{D3349F10-53E2-4D7B-BF82-4AFDCE9D3A11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DF7266B-D08B-49D9-9608-18CEE25F3360}" type="pres">
      <dgm:prSet presAssocID="{5C242952-ED95-4A23-8A62-E983EE63D613}" presName="sp" presStyleCnt="0"/>
      <dgm:spPr/>
    </dgm:pt>
    <dgm:pt modelId="{54AF6EA3-8A94-4417-8589-32644D1A982D}" type="pres">
      <dgm:prSet presAssocID="{DA8C94BB-371A-423D-BFB1-2218A7E89D96}" presName="linNode" presStyleCnt="0"/>
      <dgm:spPr/>
    </dgm:pt>
    <dgm:pt modelId="{B212A095-01C8-46BB-B33E-D660B94E3135}" type="pres">
      <dgm:prSet presAssocID="{DA8C94BB-371A-423D-BFB1-2218A7E89D96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9BB2A4-2343-4251-A6FA-393E89954E14}" type="pres">
      <dgm:prSet presAssocID="{DA8C94BB-371A-423D-BFB1-2218A7E89D96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D66510-1F34-400C-B986-67F3BEE03D3E}" type="pres">
      <dgm:prSet presAssocID="{39648A8E-EDF4-43DB-936C-FF00D341F181}" presName="sp" presStyleCnt="0"/>
      <dgm:spPr/>
    </dgm:pt>
    <dgm:pt modelId="{728E4936-379D-4281-AD73-EA969CCDB4AA}" type="pres">
      <dgm:prSet presAssocID="{6EC98A80-1BA2-4256-A987-CC7B1EF7D4D3}" presName="linNode" presStyleCnt="0"/>
      <dgm:spPr/>
    </dgm:pt>
    <dgm:pt modelId="{85CE06F7-B0B7-4929-8B38-08ED2D14288C}" type="pres">
      <dgm:prSet presAssocID="{6EC98A80-1BA2-4256-A987-CC7B1EF7D4D3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0BA773-CE13-41DD-8FBD-E394E1550045}" type="pres">
      <dgm:prSet presAssocID="{6EC98A80-1BA2-4256-A987-CC7B1EF7D4D3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817E6F6-512C-4637-AFF3-C832E80FF95C}" srcId="{D3349F10-53E2-4D7B-BF82-4AFDCE9D3A11}" destId="{D881736B-719A-422F-A4C9-15A2A61DE09B}" srcOrd="3" destOrd="0" parTransId="{85D8C73E-D4EF-428E-9A32-73640D257AD1}" sibTransId="{2E241556-5696-4A08-B649-3AD5CA5B2381}"/>
    <dgm:cxn modelId="{FD4FCB80-EAF8-45E6-B140-169E68521C5F}" srcId="{D3349F10-53E2-4D7B-BF82-4AFDCE9D3A11}" destId="{63CE338E-F4BC-42E3-9156-E5BDAE170FEF}" srcOrd="1" destOrd="0" parTransId="{362525A9-891F-4183-8FAA-34B23E019796}" sibTransId="{445793AB-C9B3-43C6-BFCE-7716729BE149}"/>
    <dgm:cxn modelId="{2F58F6FA-313F-4599-A839-B53A77B975ED}" srcId="{DA8C94BB-371A-423D-BFB1-2218A7E89D96}" destId="{87D0F214-215B-4A28-BB01-FA96655BB1EB}" srcOrd="1" destOrd="0" parTransId="{92CEF8DD-C008-48E9-9BE9-4D5D6591C0EF}" sibTransId="{18CD7B2E-A772-483A-A8A1-C39F777DCC28}"/>
    <dgm:cxn modelId="{23096B62-7A99-4D07-B23E-0209B82354F4}" type="presOf" srcId="{63CE338E-F4BC-42E3-9156-E5BDAE170FEF}" destId="{D2EC0E8B-8DF2-4717-ACA7-4409A808B32B}" srcOrd="0" destOrd="1" presId="urn:microsoft.com/office/officeart/2005/8/layout/vList5"/>
    <dgm:cxn modelId="{4404A2B3-7051-4D79-BDEB-AC472D4B24B4}" type="presOf" srcId="{D881736B-719A-422F-A4C9-15A2A61DE09B}" destId="{D2EC0E8B-8DF2-4717-ACA7-4409A808B32B}" srcOrd="0" destOrd="3" presId="urn:microsoft.com/office/officeart/2005/8/layout/vList5"/>
    <dgm:cxn modelId="{444DA237-6A35-4257-B6E2-4CC7215311CD}" srcId="{6EC98A80-1BA2-4256-A987-CC7B1EF7D4D3}" destId="{30E7481C-3B0C-43D4-BC43-2591ACE84AB5}" srcOrd="0" destOrd="0" parTransId="{253E1C49-61E5-4773-81C2-1FA1BFA8A780}" sibTransId="{662F8B97-AD35-4296-A41F-8267B450C366}"/>
    <dgm:cxn modelId="{9E13F4EA-3650-4D21-907C-1AC8A3E57BCE}" type="presOf" srcId="{70AB36E2-7174-4308-AE2E-BAB56F1DC650}" destId="{F5F04017-9BCB-4B5B-86DC-F42AA29F28B6}" srcOrd="0" destOrd="0" presId="urn:microsoft.com/office/officeart/2005/8/layout/vList5"/>
    <dgm:cxn modelId="{8500607A-FB3F-4714-BBB6-3F175F3ADE25}" type="presOf" srcId="{CC074259-2E89-48D7-A519-F45D620C6C78}" destId="{CAFC7B9B-BC94-49A4-8AA5-DDE5A2A49A1A}" srcOrd="0" destOrd="0" presId="urn:microsoft.com/office/officeart/2005/8/layout/vList5"/>
    <dgm:cxn modelId="{177A3E46-73F0-4FF9-ABA8-D3F24872759A}" srcId="{CC074259-2E89-48D7-A519-F45D620C6C78}" destId="{70AB36E2-7174-4308-AE2E-BAB56F1DC650}" srcOrd="0" destOrd="0" parTransId="{031A7201-4D16-41C9-A845-F60F3D8D8979}" sibTransId="{B6DF7E59-4B73-43A3-9739-B8C61EDB56C9}"/>
    <dgm:cxn modelId="{235C6A65-4172-4C5A-A6D3-2F4C768591A7}" type="presOf" srcId="{738D6A68-432D-434C-A83F-11CA7534904D}" destId="{D2EC0E8B-8DF2-4717-ACA7-4409A808B32B}" srcOrd="0" destOrd="2" presId="urn:microsoft.com/office/officeart/2005/8/layout/vList5"/>
    <dgm:cxn modelId="{014AEB5C-1C0A-4CED-BD42-A7DB83DB741F}" srcId="{D3349F10-53E2-4D7B-BF82-4AFDCE9D3A11}" destId="{738D6A68-432D-434C-A83F-11CA7534904D}" srcOrd="2" destOrd="0" parTransId="{ACC7512D-EACD-44EB-B308-6B296AB1A229}" sibTransId="{10AC6655-B9A2-46AB-B7B1-912B639B978C}"/>
    <dgm:cxn modelId="{CA800B9B-ECC9-4A5F-ABB6-EE84F8ED5682}" type="presOf" srcId="{30E7481C-3B0C-43D4-BC43-2591ACE84AB5}" destId="{B40BA773-CE13-41DD-8FBD-E394E1550045}" srcOrd="0" destOrd="0" presId="urn:microsoft.com/office/officeart/2005/8/layout/vList5"/>
    <dgm:cxn modelId="{DA6DFC57-8395-40E0-B13D-2CEB8B26A731}" srcId="{DA8C94BB-371A-423D-BFB1-2218A7E89D96}" destId="{5B8B8D24-E522-47A2-A8FA-BCC28629E140}" srcOrd="0" destOrd="0" parTransId="{053A3846-9E89-42E7-A3D5-A405B06C9667}" sibTransId="{A3D61CCD-B2D2-4CAD-87C6-5DFDA74E1845}"/>
    <dgm:cxn modelId="{ADC0FB3D-D601-49CF-925A-2741EC946F59}" type="presOf" srcId="{D3349F10-53E2-4D7B-BF82-4AFDCE9D3A11}" destId="{D43568CF-B8CC-4086-A137-8922716C7066}" srcOrd="0" destOrd="0" presId="urn:microsoft.com/office/officeart/2005/8/layout/vList5"/>
    <dgm:cxn modelId="{99B271D3-FAC8-4513-AF55-672267598729}" srcId="{CC074259-2E89-48D7-A519-F45D620C6C78}" destId="{DA8C94BB-371A-423D-BFB1-2218A7E89D96}" srcOrd="2" destOrd="0" parTransId="{A82DABE7-9A8A-4322-AA1E-D5817FE7D1B8}" sibTransId="{39648A8E-EDF4-43DB-936C-FF00D341F181}"/>
    <dgm:cxn modelId="{CAEC0DA4-2CFE-4A36-8819-4D106CC99053}" srcId="{CC074259-2E89-48D7-A519-F45D620C6C78}" destId="{D3349F10-53E2-4D7B-BF82-4AFDCE9D3A11}" srcOrd="1" destOrd="0" parTransId="{DE0C05AD-5F29-4173-94F5-57B96F42A5A2}" sibTransId="{5C242952-ED95-4A23-8A62-E983EE63D613}"/>
    <dgm:cxn modelId="{3991DB35-9D07-4E7E-8DAD-1F2EE6EF2E50}" type="presOf" srcId="{63FAB760-28F0-42F4-ABDD-CFAC010E7125}" destId="{D2EC0E8B-8DF2-4717-ACA7-4409A808B32B}" srcOrd="0" destOrd="0" presId="urn:microsoft.com/office/officeart/2005/8/layout/vList5"/>
    <dgm:cxn modelId="{050EF9C5-C20E-4EB2-9051-25A72298645D}" srcId="{70AB36E2-7174-4308-AE2E-BAB56F1DC650}" destId="{3A9A1F3C-40A5-498C-BC39-673DFFD3156C}" srcOrd="1" destOrd="0" parTransId="{AEF7A7A5-D54B-4721-9EDB-04AA3479C287}" sibTransId="{46AE2256-4FE5-42C9-8A95-B27443861314}"/>
    <dgm:cxn modelId="{3F27ACD0-7641-4888-9B19-EF57AAFE19B2}" type="presOf" srcId="{87D0F214-215B-4A28-BB01-FA96655BB1EB}" destId="{ED9BB2A4-2343-4251-A6FA-393E89954E14}" srcOrd="0" destOrd="1" presId="urn:microsoft.com/office/officeart/2005/8/layout/vList5"/>
    <dgm:cxn modelId="{4686CDBD-D37F-48C3-A6C7-8AEDC3EDB20E}" srcId="{70AB36E2-7174-4308-AE2E-BAB56F1DC650}" destId="{D02FA87D-A763-4BBE-8BD2-DEB74CCC9D3B}" srcOrd="0" destOrd="0" parTransId="{72A91FD9-F544-4541-9454-A3F01DAE0B3A}" sibTransId="{6A8505D0-9259-4143-B9F8-61759F88106E}"/>
    <dgm:cxn modelId="{F7D32AB9-8BDC-4575-B917-BFADCA2A17E4}" srcId="{CC074259-2E89-48D7-A519-F45D620C6C78}" destId="{6EC98A80-1BA2-4256-A987-CC7B1EF7D4D3}" srcOrd="3" destOrd="0" parTransId="{C69C8C71-56BE-4448-839C-957841DDCF52}" sibTransId="{8CC22C1B-2DAB-46F3-AA49-0DFA9CCDDC13}"/>
    <dgm:cxn modelId="{363EFB88-FAFD-4DD8-91F2-753657E40A9B}" type="presOf" srcId="{3A9A1F3C-40A5-498C-BC39-673DFFD3156C}" destId="{F49ADBE1-DA4B-413E-B97A-0946E4BE3645}" srcOrd="0" destOrd="1" presId="urn:microsoft.com/office/officeart/2005/8/layout/vList5"/>
    <dgm:cxn modelId="{7A9D04B1-0420-44DA-A0C1-6956BC70AC0B}" srcId="{D3349F10-53E2-4D7B-BF82-4AFDCE9D3A11}" destId="{63FAB760-28F0-42F4-ABDD-CFAC010E7125}" srcOrd="0" destOrd="0" parTransId="{BB658F08-1544-4C33-B34A-0F7417636B77}" sibTransId="{29B2EF9D-04ED-4FE0-BA7B-593E18F168DF}"/>
    <dgm:cxn modelId="{8C3CCE6B-2415-43F7-8EA0-BEFE84BCAF53}" type="presOf" srcId="{D02FA87D-A763-4BBE-8BD2-DEB74CCC9D3B}" destId="{F49ADBE1-DA4B-413E-B97A-0946E4BE3645}" srcOrd="0" destOrd="0" presId="urn:microsoft.com/office/officeart/2005/8/layout/vList5"/>
    <dgm:cxn modelId="{C6B36D3A-5A49-4653-A699-2618EC1F6343}" type="presOf" srcId="{5B8B8D24-E522-47A2-A8FA-BCC28629E140}" destId="{ED9BB2A4-2343-4251-A6FA-393E89954E14}" srcOrd="0" destOrd="0" presId="urn:microsoft.com/office/officeart/2005/8/layout/vList5"/>
    <dgm:cxn modelId="{32A995F0-EA73-494F-A41D-948C764D3B97}" type="presOf" srcId="{DA8C94BB-371A-423D-BFB1-2218A7E89D96}" destId="{B212A095-01C8-46BB-B33E-D660B94E3135}" srcOrd="0" destOrd="0" presId="urn:microsoft.com/office/officeart/2005/8/layout/vList5"/>
    <dgm:cxn modelId="{EB676A59-E844-4474-88A0-74BC342BB8E3}" type="presOf" srcId="{6EC98A80-1BA2-4256-A987-CC7B1EF7D4D3}" destId="{85CE06F7-B0B7-4929-8B38-08ED2D14288C}" srcOrd="0" destOrd="0" presId="urn:microsoft.com/office/officeart/2005/8/layout/vList5"/>
    <dgm:cxn modelId="{9684F4F0-450B-4BCB-85AB-2EC5F9ECFE5F}" type="presParOf" srcId="{CAFC7B9B-BC94-49A4-8AA5-DDE5A2A49A1A}" destId="{626787B9-D291-4E48-B843-FA75C1B8F8E6}" srcOrd="0" destOrd="0" presId="urn:microsoft.com/office/officeart/2005/8/layout/vList5"/>
    <dgm:cxn modelId="{3775F363-A9FA-4060-9E63-7B5C99F8FA34}" type="presParOf" srcId="{626787B9-D291-4E48-B843-FA75C1B8F8E6}" destId="{F5F04017-9BCB-4B5B-86DC-F42AA29F28B6}" srcOrd="0" destOrd="0" presId="urn:microsoft.com/office/officeart/2005/8/layout/vList5"/>
    <dgm:cxn modelId="{6722CB9A-19F8-4695-9129-97F6962771BF}" type="presParOf" srcId="{626787B9-D291-4E48-B843-FA75C1B8F8E6}" destId="{F49ADBE1-DA4B-413E-B97A-0946E4BE3645}" srcOrd="1" destOrd="0" presId="urn:microsoft.com/office/officeart/2005/8/layout/vList5"/>
    <dgm:cxn modelId="{75118BC7-207C-4B39-A5F4-61E0852C1D1A}" type="presParOf" srcId="{CAFC7B9B-BC94-49A4-8AA5-DDE5A2A49A1A}" destId="{98616789-2BC5-40B0-94E9-791531FEBD42}" srcOrd="1" destOrd="0" presId="urn:microsoft.com/office/officeart/2005/8/layout/vList5"/>
    <dgm:cxn modelId="{9133D755-6281-43B6-A570-D15A33BB4970}" type="presParOf" srcId="{CAFC7B9B-BC94-49A4-8AA5-DDE5A2A49A1A}" destId="{51D9F31E-5D0C-4DF5-9032-0B59C01789D0}" srcOrd="2" destOrd="0" presId="urn:microsoft.com/office/officeart/2005/8/layout/vList5"/>
    <dgm:cxn modelId="{794B0DB1-2B6B-4CA4-815B-09BC2A33E832}" type="presParOf" srcId="{51D9F31E-5D0C-4DF5-9032-0B59C01789D0}" destId="{D43568CF-B8CC-4086-A137-8922716C7066}" srcOrd="0" destOrd="0" presId="urn:microsoft.com/office/officeart/2005/8/layout/vList5"/>
    <dgm:cxn modelId="{48176FCE-BCC9-470D-B392-B0D9C8BD9C2B}" type="presParOf" srcId="{51D9F31E-5D0C-4DF5-9032-0B59C01789D0}" destId="{D2EC0E8B-8DF2-4717-ACA7-4409A808B32B}" srcOrd="1" destOrd="0" presId="urn:microsoft.com/office/officeart/2005/8/layout/vList5"/>
    <dgm:cxn modelId="{541FEC7C-0A53-42AC-AA30-554D6B22B341}" type="presParOf" srcId="{CAFC7B9B-BC94-49A4-8AA5-DDE5A2A49A1A}" destId="{4DF7266B-D08B-49D9-9608-18CEE25F3360}" srcOrd="3" destOrd="0" presId="urn:microsoft.com/office/officeart/2005/8/layout/vList5"/>
    <dgm:cxn modelId="{912AA84F-3068-43B8-971B-D54EB97439EA}" type="presParOf" srcId="{CAFC7B9B-BC94-49A4-8AA5-DDE5A2A49A1A}" destId="{54AF6EA3-8A94-4417-8589-32644D1A982D}" srcOrd="4" destOrd="0" presId="urn:microsoft.com/office/officeart/2005/8/layout/vList5"/>
    <dgm:cxn modelId="{B895E7C3-F789-49E1-877C-5B8D5D28B736}" type="presParOf" srcId="{54AF6EA3-8A94-4417-8589-32644D1A982D}" destId="{B212A095-01C8-46BB-B33E-D660B94E3135}" srcOrd="0" destOrd="0" presId="urn:microsoft.com/office/officeart/2005/8/layout/vList5"/>
    <dgm:cxn modelId="{53C67DD0-795C-4F61-962D-C88F13E18A9A}" type="presParOf" srcId="{54AF6EA3-8A94-4417-8589-32644D1A982D}" destId="{ED9BB2A4-2343-4251-A6FA-393E89954E14}" srcOrd="1" destOrd="0" presId="urn:microsoft.com/office/officeart/2005/8/layout/vList5"/>
    <dgm:cxn modelId="{37D7BDB6-487B-47B1-9EFF-376F66759D02}" type="presParOf" srcId="{CAFC7B9B-BC94-49A4-8AA5-DDE5A2A49A1A}" destId="{44D66510-1F34-400C-B986-67F3BEE03D3E}" srcOrd="5" destOrd="0" presId="urn:microsoft.com/office/officeart/2005/8/layout/vList5"/>
    <dgm:cxn modelId="{0D013207-64D6-4B54-B186-402E765BA54C}" type="presParOf" srcId="{CAFC7B9B-BC94-49A4-8AA5-DDE5A2A49A1A}" destId="{728E4936-379D-4281-AD73-EA969CCDB4AA}" srcOrd="6" destOrd="0" presId="urn:microsoft.com/office/officeart/2005/8/layout/vList5"/>
    <dgm:cxn modelId="{97CD0AB5-2E0C-43CF-B667-33386D64FF7B}" type="presParOf" srcId="{728E4936-379D-4281-AD73-EA969CCDB4AA}" destId="{85CE06F7-B0B7-4929-8B38-08ED2D14288C}" srcOrd="0" destOrd="0" presId="urn:microsoft.com/office/officeart/2005/8/layout/vList5"/>
    <dgm:cxn modelId="{BEC176F4-441B-4080-9117-F92F5E032F19}" type="presParOf" srcId="{728E4936-379D-4281-AD73-EA969CCDB4AA}" destId="{B40BA773-CE13-41DD-8FBD-E394E1550045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49ADBE1-DA4B-413E-B97A-0946E4BE3645}">
      <dsp:nvSpPr>
        <dsp:cNvPr id="0" name=""/>
        <dsp:cNvSpPr/>
      </dsp:nvSpPr>
      <dsp:spPr>
        <a:xfrm rot="5400000">
          <a:off x="3290290" y="-1315938"/>
          <a:ext cx="592481" cy="3375558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Vector data (boundaries, streets) in shape format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Raster data (Land uses, population density)</a:t>
          </a:r>
          <a:endParaRPr lang="zh-CN" altLang="en-US" sz="800" kern="1200"/>
        </a:p>
      </dsp:txBody>
      <dsp:txXfrm rot="5400000">
        <a:off x="3290290" y="-1315938"/>
        <a:ext cx="592481" cy="3375558"/>
      </dsp:txXfrm>
    </dsp:sp>
    <dsp:sp modelId="{F5F04017-9BCB-4B5B-86DC-F42AA29F28B6}">
      <dsp:nvSpPr>
        <dsp:cNvPr id="0" name=""/>
        <dsp:cNvSpPr/>
      </dsp:nvSpPr>
      <dsp:spPr>
        <a:xfrm>
          <a:off x="0" y="1539"/>
          <a:ext cx="1898751" cy="74060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Import Data</a:t>
          </a:r>
          <a:endParaRPr lang="zh-CN" altLang="en-US" sz="2100" kern="1200"/>
        </a:p>
      </dsp:txBody>
      <dsp:txXfrm>
        <a:off x="0" y="1539"/>
        <a:ext cx="1898751" cy="740601"/>
      </dsp:txXfrm>
    </dsp:sp>
    <dsp:sp modelId="{D2EC0E8B-8DF2-4717-ACA7-4409A808B32B}">
      <dsp:nvSpPr>
        <dsp:cNvPr id="0" name=""/>
        <dsp:cNvSpPr/>
      </dsp:nvSpPr>
      <dsp:spPr>
        <a:xfrm rot="5400000">
          <a:off x="3290290" y="-538307"/>
          <a:ext cx="592481" cy="3375558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Levy Flight Model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Exponential</a:t>
          </a:r>
          <a:r>
            <a:rPr lang="zh-CN" altLang="en-US" sz="800" kern="1200"/>
            <a:t> </a:t>
          </a:r>
          <a:r>
            <a:rPr lang="en-US" altLang="zh-CN" sz="800" kern="1200"/>
            <a:t>Model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Gaussian Model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Geographical </a:t>
          </a:r>
          <a:r>
            <a:rPr lang="en-US" sz="800" kern="1200"/>
            <a:t>heterogeneity constrained model </a:t>
          </a:r>
          <a:endParaRPr lang="zh-CN" altLang="en-US" sz="800" kern="1200"/>
        </a:p>
      </dsp:txBody>
      <dsp:txXfrm rot="5400000">
        <a:off x="3290290" y="-538307"/>
        <a:ext cx="592481" cy="3375558"/>
      </dsp:txXfrm>
    </dsp:sp>
    <dsp:sp modelId="{D43568CF-B8CC-4086-A137-8922716C7066}">
      <dsp:nvSpPr>
        <dsp:cNvPr id="0" name=""/>
        <dsp:cNvSpPr/>
      </dsp:nvSpPr>
      <dsp:spPr>
        <a:xfrm>
          <a:off x="0" y="779171"/>
          <a:ext cx="1898751" cy="74060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Generate Trajectory</a:t>
          </a:r>
          <a:endParaRPr lang="zh-CN" altLang="en-US" sz="2100" kern="1200"/>
        </a:p>
      </dsp:txBody>
      <dsp:txXfrm>
        <a:off x="0" y="779171"/>
        <a:ext cx="1898751" cy="740601"/>
      </dsp:txXfrm>
    </dsp:sp>
    <dsp:sp modelId="{ED9BB2A4-2343-4251-A6FA-393E89954E14}">
      <dsp:nvSpPr>
        <dsp:cNvPr id="0" name=""/>
        <dsp:cNvSpPr/>
      </dsp:nvSpPr>
      <dsp:spPr>
        <a:xfrm rot="5400000">
          <a:off x="3290290" y="239323"/>
          <a:ext cx="592481" cy="3375558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Displacement  distribution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Angle distribution</a:t>
          </a:r>
          <a:endParaRPr lang="zh-CN" altLang="en-US" sz="800" kern="1200"/>
        </a:p>
      </dsp:txBody>
      <dsp:txXfrm rot="5400000">
        <a:off x="3290290" y="239323"/>
        <a:ext cx="592481" cy="3375558"/>
      </dsp:txXfrm>
    </dsp:sp>
    <dsp:sp modelId="{B212A095-01C8-46BB-B33E-D660B94E3135}">
      <dsp:nvSpPr>
        <dsp:cNvPr id="0" name=""/>
        <dsp:cNvSpPr/>
      </dsp:nvSpPr>
      <dsp:spPr>
        <a:xfrm>
          <a:off x="0" y="1556802"/>
          <a:ext cx="1898751" cy="740601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Analyze Pattern</a:t>
          </a:r>
          <a:endParaRPr lang="zh-CN" altLang="en-US" sz="2100" kern="1200"/>
        </a:p>
      </dsp:txBody>
      <dsp:txXfrm>
        <a:off x="0" y="1556802"/>
        <a:ext cx="1898751" cy="740601"/>
      </dsp:txXfrm>
    </dsp:sp>
    <dsp:sp modelId="{B40BA773-CE13-41DD-8FBD-E394E1550045}">
      <dsp:nvSpPr>
        <dsp:cNvPr id="0" name=""/>
        <dsp:cNvSpPr/>
      </dsp:nvSpPr>
      <dsp:spPr>
        <a:xfrm rot="5400000">
          <a:off x="3290290" y="1016955"/>
          <a:ext cx="592481" cy="3375558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Save trajectories to shape files</a:t>
          </a:r>
          <a:endParaRPr lang="zh-CN" altLang="en-US" sz="800" kern="1200"/>
        </a:p>
      </dsp:txBody>
      <dsp:txXfrm rot="5400000">
        <a:off x="3290290" y="1016955"/>
        <a:ext cx="592481" cy="3375558"/>
      </dsp:txXfrm>
    </dsp:sp>
    <dsp:sp modelId="{85CE06F7-B0B7-4929-8B38-08ED2D14288C}">
      <dsp:nvSpPr>
        <dsp:cNvPr id="0" name=""/>
        <dsp:cNvSpPr/>
      </dsp:nvSpPr>
      <dsp:spPr>
        <a:xfrm>
          <a:off x="0" y="2334433"/>
          <a:ext cx="1898751" cy="740601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Export data</a:t>
          </a:r>
          <a:endParaRPr lang="zh-CN" altLang="en-US" sz="2100" kern="1200"/>
        </a:p>
      </dsp:txBody>
      <dsp:txXfrm>
        <a:off x="0" y="2334433"/>
        <a:ext cx="1898751" cy="740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90028-CCF3-44D4-8816-9228A482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494</Words>
  <Characters>2820</Characters>
  <Application>Microsoft Office Word</Application>
  <DocSecurity>0</DocSecurity>
  <Lines>23</Lines>
  <Paragraphs>6</Paragraphs>
  <ScaleCrop>false</ScaleCrop>
  <Company>Peking University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Hu</dc:creator>
  <cp:keywords/>
  <dc:description/>
  <cp:lastModifiedBy>Shao Hu</cp:lastModifiedBy>
  <cp:revision>37</cp:revision>
  <cp:lastPrinted>2011-10-16T05:08:00Z</cp:lastPrinted>
  <dcterms:created xsi:type="dcterms:W3CDTF">2011-10-28T07:29:00Z</dcterms:created>
  <dcterms:modified xsi:type="dcterms:W3CDTF">2011-10-30T12:33:00Z</dcterms:modified>
</cp:coreProperties>
</file>