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《秋天的雨》教学资料三件套</w:t>
      </w:r>
    </w:p>
    <w:p>
      <w:r>
        <w:rPr>
          <w:b w:val="0"/>
        </w:rPr>
        <w:t>配套 Skill：skills/commercial/courseware-monetization-sop · 输出目录：deliverable/cases/03_courseware_sop/</w:t>
      </w:r>
    </w:p>
    <w:p>
      <w:pPr>
        <w:pStyle w:val="Heading1"/>
      </w:pPr>
      <w:r>
        <w:t>第一部分 · 2022 版新课标标准教案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课题</w:t>
            </w:r>
          </w:p>
        </w:tc>
        <w:tc>
          <w:tcPr>
            <w:tcW w:type="dxa" w:w="4320"/>
          </w:tcPr>
          <w:p>
            <w:r>
              <w:t>《秋天的雨》（统编版语文三年级上册第 6 课）</w:t>
            </w:r>
          </w:p>
        </w:tc>
      </w:tr>
      <w:tr>
        <w:tc>
          <w:tcPr>
            <w:tcW w:type="dxa" w:w="4320"/>
          </w:tcPr>
          <w:p>
            <w:r>
              <w:t>课型</w:t>
            </w:r>
          </w:p>
        </w:tc>
        <w:tc>
          <w:tcPr>
            <w:tcW w:type="dxa" w:w="4320"/>
          </w:tcPr>
          <w:p>
            <w:r>
              <w:t>精读课文 · 大单元情境教学（2 课时）</w:t>
            </w:r>
          </w:p>
        </w:tc>
      </w:tr>
      <w:tr>
        <w:tc>
          <w:tcPr>
            <w:tcW w:type="dxa" w:w="4320"/>
          </w:tcPr>
          <w:p>
            <w:r>
              <w:t>核心素养目标</w:t>
            </w:r>
          </w:p>
        </w:tc>
        <w:tc>
          <w:tcPr>
            <w:tcW w:type="dxa" w:w="4320"/>
          </w:tcPr>
          <w:p>
            <w:r>
              <w:t>文化自信 / 语言运用 / 思维能力 / 审美创造（见课件第 3 页）</w:t>
            </w:r>
          </w:p>
        </w:tc>
      </w:tr>
      <w:tr>
        <w:tc>
          <w:tcPr>
            <w:tcW w:type="dxa" w:w="4320"/>
          </w:tcPr>
          <w:p>
            <w:r>
              <w:t>教学重点</w:t>
            </w:r>
          </w:p>
        </w:tc>
        <w:tc>
          <w:tcPr>
            <w:tcW w:type="dxa" w:w="4320"/>
          </w:tcPr>
          <w:p>
            <w:r>
              <w:t>有感情朗读，积累优美词句，感受秋天之美</w:t>
            </w:r>
          </w:p>
        </w:tc>
      </w:tr>
      <w:tr>
        <w:tc>
          <w:tcPr>
            <w:tcW w:type="dxa" w:w="4320"/>
          </w:tcPr>
          <w:p>
            <w:r>
              <w:t>教学难点</w:t>
            </w:r>
          </w:p>
        </w:tc>
        <w:tc>
          <w:tcPr>
            <w:tcW w:type="dxa" w:w="4320"/>
          </w:tcPr>
          <w:p>
            <w:r>
              <w:t>理解"钥匙""躲"等词的表达效果，仿写比喻句与拟人句</w:t>
            </w:r>
          </w:p>
        </w:tc>
      </w:tr>
      <w:tr>
        <w:tc>
          <w:tcPr>
            <w:tcW w:type="dxa" w:w="4320"/>
          </w:tcPr>
          <w:p>
            <w:r>
              <w:t>教学准备</w:t>
            </w:r>
          </w:p>
        </w:tc>
        <w:tc>
          <w:tcPr>
            <w:tcW w:type="dxa" w:w="4320"/>
          </w:tcPr>
          <w:p>
            <w:r>
              <w:t>课件 PPTX、生字卡、秋叶实物、寻秋打卡表、配乐《秋日私语》</w:t>
            </w:r>
          </w:p>
        </w:tc>
      </w:tr>
    </w:tbl>
    <w:p>
      <w:r>
        <w:rPr>
          <w:b/>
        </w:rPr>
        <w:t>教学过程（第 1 课时）：</w:t>
      </w:r>
    </w:p>
    <w:p>
      <w:pPr>
        <w:pStyle w:val="ListBullet"/>
      </w:pPr>
      <w:r>
        <w:t>一、情境导入（5 分钟）：出示"秋日来信"信封，发布大单元任务，引出课题（课件第 2 页）。</w:t>
      </w:r>
    </w:p>
    <w:p>
      <w:pPr>
        <w:pStyle w:val="ListBullet"/>
      </w:pPr>
      <w:r>
        <w:t>二、初读闯关（12 分钟）：自由读文 → 生字闯关（匙、缤、枚、喇、厚）→ 同桌互评（课件第 4 页）。</w:t>
      </w:r>
    </w:p>
    <w:p>
      <w:pPr>
        <w:pStyle w:val="ListBullet"/>
      </w:pPr>
      <w:r>
        <w:t>三、品读"五彩秋色"（15 分钟）：齐读第 2 段，圈颜色词，体会"扇哪扇哪"的节奏美（课件第 5 页）。</w:t>
      </w:r>
    </w:p>
    <w:p>
      <w:pPr>
        <w:pStyle w:val="ListBullet"/>
      </w:pPr>
      <w:r>
        <w:t>四、小结与作业（8 分钟）：完成纪念册第 1 页，基础作业抄写词语表（课件第 8 页）。</w:t>
      </w:r>
    </w:p>
    <w:p>
      <w:r>
        <w:rPr>
          <w:b/>
        </w:rPr>
        <w:t>教学过程（第 2 课时）：</w:t>
      </w:r>
    </w:p>
    <w:p>
      <w:pPr>
        <w:pStyle w:val="ListBullet"/>
      </w:pPr>
      <w:r>
        <w:t>一、复习导入（5 分钟）：颜色词开火车。</w:t>
      </w:r>
    </w:p>
    <w:p>
      <w:pPr>
        <w:pStyle w:val="ListBullet"/>
      </w:pPr>
      <w:r>
        <w:t>二、品读"气味"与"声音"（18 分钟）：换词比较"躲"字之妙，迁移说话（课件第 6 页）；悟情讨论"钥匙"含义（课件第 7 页）。</w:t>
      </w:r>
    </w:p>
    <w:p>
      <w:pPr>
        <w:pStyle w:val="ListBullet"/>
      </w:pPr>
      <w:r>
        <w:t>三、拓展小练笔（12 分钟）：写"秋天的雨像____"，配乐朗读展示（课件第 7-8 页）。</w:t>
      </w:r>
    </w:p>
    <w:p>
      <w:pPr>
        <w:pStyle w:val="ListBullet"/>
      </w:pPr>
      <w:r>
        <w:t>四、板书总结与分层作业（5 分钟）：结构化板书（课件第 9 页）。</w:t>
      </w:r>
    </w:p>
    <w:p>
      <w:r>
        <w:rPr>
          <w:b w:val="0"/>
        </w:rPr>
        <w:t>板书设计：一把钥匙 → 一盒颜料 → 好闻气味 → 金色喇叭 → 丰收的歌（总分结构）。</w:t>
      </w:r>
    </w:p>
    <w:p>
      <w:r>
        <w:rPr>
          <w:b w:val="0"/>
        </w:rPr>
        <w:t>教学反思：留给学生充分的朗读与想象时间；小组互评星章激励效果好；可延伸"寻秋"跨学科实践。</w:t>
      </w:r>
    </w:p>
    <w:p>
      <w:pPr>
        <w:pStyle w:val="Heading1"/>
      </w:pPr>
      <w:r>
        <w:t>第二部分 · 逐页课堂逐字稿（教师拿着直接讲）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教师逐字口播（含互动与预设）</w:t>
            </w:r>
          </w:p>
        </w:tc>
      </w:tr>
      <w:tr>
        <w:tc>
          <w:tcPr>
            <w:tcW w:type="dxa" w:w="4320"/>
          </w:tcPr>
          <w:p>
            <w:r>
              <w:t>P1 封面</w:t>
            </w:r>
          </w:p>
        </w:tc>
        <w:tc>
          <w:tcPr>
            <w:tcW w:type="dxa" w:w="4320"/>
          </w:tcPr>
          <w:p>
            <w:r>
              <w:t>上课！今天林老师带来一位神秘的朋友（指屏幕），它轻轻一吹，大地就换了颜色。它就是秋天的雨。伸出小手，和老师一起写课题。</w:t>
            </w:r>
          </w:p>
        </w:tc>
      </w:tr>
      <w:tr>
        <w:tc>
          <w:tcPr>
            <w:tcW w:type="dxa" w:w="4320"/>
          </w:tcPr>
          <w:p>
            <w:r>
              <w:t>P2 情境导入</w:t>
            </w:r>
          </w:p>
        </w:tc>
        <w:tc>
          <w:tcPr>
            <w:tcW w:type="dxa" w:w="4320"/>
          </w:tcPr>
          <w:p>
            <w:r>
              <w:t>秋姑娘给我们寄来一封信：亲爱的小探险家们，谁能在课文中找到打开秋天大门的钥匙？完成纪念册的小朋友，都能获得秋日星章！</w:t>
            </w:r>
          </w:p>
        </w:tc>
      </w:tr>
      <w:tr>
        <w:tc>
          <w:tcPr>
            <w:tcW w:type="dxa" w:w="4320"/>
          </w:tcPr>
          <w:p>
            <w:r>
              <w:t>P3 学习目标</w:t>
            </w:r>
          </w:p>
        </w:tc>
        <w:tc>
          <w:tcPr>
            <w:tcW w:type="dxa" w:w="4320"/>
          </w:tcPr>
          <w:p>
            <w:r>
              <w:t>今天我们要闯四关：读准字词、读懂秋色、读出味道、写出秋声。准备好了吗？</w:t>
            </w:r>
          </w:p>
        </w:tc>
      </w:tr>
      <w:tr>
        <w:tc>
          <w:tcPr>
            <w:tcW w:type="dxa" w:w="4320"/>
          </w:tcPr>
          <w:p>
            <w:r>
              <w:t>P4 字词闯关</w:t>
            </w:r>
          </w:p>
        </w:tc>
        <w:tc>
          <w:tcPr>
            <w:tcW w:type="dxa" w:w="4320"/>
          </w:tcPr>
          <w:p>
            <w:r>
              <w:t>请小老师带读：钥匙、五彩缤纷、一枚邮票、喇叭。注意"匙"在这里读轻声。同桌互评，全对的画一颗星。</w:t>
            </w:r>
          </w:p>
        </w:tc>
      </w:tr>
      <w:tr>
        <w:tc>
          <w:tcPr>
            <w:tcW w:type="dxa" w:w="4320"/>
          </w:tcPr>
          <w:p>
            <w:r>
              <w:t>P5 五彩秋色</w:t>
            </w:r>
          </w:p>
        </w:tc>
        <w:tc>
          <w:tcPr>
            <w:tcW w:type="dxa" w:w="4320"/>
          </w:tcPr>
          <w:p>
            <w:r>
              <w:t>谁来读读这句话？（生读）银杏叶像什么？对，小扇子！扇哪扇哪，扇走了夏天的炎热。枫叶呢？像一枚枚邮票，邮来了秋天的凉爽。男女生赛读！</w:t>
            </w:r>
          </w:p>
        </w:tc>
      </w:tr>
      <w:tr>
        <w:tc>
          <w:tcPr>
            <w:tcW w:type="dxa" w:w="4320"/>
          </w:tcPr>
          <w:p>
            <w:r>
              <w:t>P6 秋雨气味</w:t>
            </w:r>
          </w:p>
        </w:tc>
        <w:tc>
          <w:tcPr>
            <w:tcW w:type="dxa" w:w="4320"/>
          </w:tcPr>
          <w:p>
            <w:r>
              <w:t>秋天的雨还藏着好闻的气味。我们把"躲"换成"有"，好不好？不好！"躲"字让气味像在捉迷藏，多淘气呀。你也来说一句？</w:t>
            </w:r>
          </w:p>
        </w:tc>
      </w:tr>
      <w:tr>
        <w:tc>
          <w:tcPr>
            <w:tcW w:type="dxa" w:w="4320"/>
          </w:tcPr>
          <w:p>
            <w:r>
              <w:t>P7 钥匙悟情</w:t>
            </w:r>
          </w:p>
        </w:tc>
        <w:tc>
          <w:tcPr>
            <w:tcW w:type="dxa" w:w="4320"/>
          </w:tcPr>
          <w:p>
            <w:r>
              <w:t>为什么说秋雨是钥匙？（预设：一打开门，果子熟了，稻子黄了，秋天来了。）带着清凉和温柔，我们齐读这一段。</w:t>
            </w:r>
          </w:p>
        </w:tc>
      </w:tr>
      <w:tr>
        <w:tc>
          <w:tcPr>
            <w:tcW w:type="dxa" w:w="4320"/>
          </w:tcPr>
          <w:p>
            <w:r>
              <w:t>P8 小练笔</w:t>
            </w:r>
          </w:p>
        </w:tc>
        <w:tc>
          <w:tcPr>
            <w:tcW w:type="dxa" w:w="4320"/>
          </w:tcPr>
          <w:p>
            <w:r>
              <w:t>现在请翻开纪念册第 3 页：秋天的雨还像什么？写 2-3 句，用上比喻。写好的读给同桌听，互相送星星。</w:t>
            </w:r>
          </w:p>
        </w:tc>
      </w:tr>
      <w:tr>
        <w:tc>
          <w:tcPr>
            <w:tcW w:type="dxa" w:w="4320"/>
          </w:tcPr>
          <w:p>
            <w:r>
              <w:t>P9 板书总结</w:t>
            </w:r>
          </w:p>
        </w:tc>
        <w:tc>
          <w:tcPr>
            <w:tcW w:type="dxa" w:w="4320"/>
          </w:tcPr>
          <w:p>
            <w:r>
              <w:t>看板书：一把钥匙，一盒颜料，好闻气味，金色喇叭，最后化成一首丰收的歌。这就是总分结构！</w:t>
            </w:r>
          </w:p>
        </w:tc>
      </w:tr>
      <w:tr>
        <w:tc>
          <w:tcPr>
            <w:tcW w:type="dxa" w:w="4320"/>
          </w:tcPr>
          <w:p>
            <w:r>
              <w:t>P10 封底</w:t>
            </w:r>
          </w:p>
        </w:tc>
        <w:tc>
          <w:tcPr>
            <w:tcW w:type="dxa" w:w="4320"/>
          </w:tcPr>
          <w:p>
            <w:r>
              <w:t>今天的秋日探险就到这里。课后完成寻秋打卡表，下节课我们开秋天朗诵会。下课！</w:t>
            </w:r>
          </w:p>
        </w:tc>
      </w:tr>
    </w:tbl>
    <w:p>
      <w:pPr>
        <w:pStyle w:val="Heading1"/>
      </w:pPr>
      <w:r>
        <w:t>第三部分 · 商品详情页与小红书种草笔记（变现闭环）</w:t>
      </w:r>
    </w:p>
    <w:p>
      <w:r>
        <w:rPr>
          <w:b/>
        </w:rPr>
        <w:t>SKU 定价：单课体验装 9.9 元 ｜ 单元精品包 29.9 元 ｜ 全册大合集 69.9 元（新人券立减 10 元）。</w:t>
      </w:r>
    </w:p>
    <w:p>
      <w:r>
        <w:rPr>
          <w:b/>
        </w:rPr>
        <w:t>小红书笔记标题（3 选 1）：</w:t>
      </w:r>
    </w:p>
    <w:p>
      <w:pPr>
        <w:pStyle w:val="ListBullet"/>
      </w:pPr>
      <w:r>
        <w:t>公开课拿了一等奖！全靠这套《秋天的雨》大单元情境课件（附逐字稿）</w:t>
      </w:r>
    </w:p>
    <w:p>
      <w:pPr>
        <w:pStyle w:val="ListBullet"/>
      </w:pPr>
      <w:r>
        <w:t>熬夜三天肝出来的三年级上册《秋天的雨》新课标课件！老师们直接抄作业</w:t>
      </w:r>
    </w:p>
    <w:p>
      <w:pPr>
        <w:pStyle w:val="ListBullet"/>
      </w:pPr>
      <w:r>
        <w:t>被教研员夸爆的《秋天的雨》公开课 PPT+逐字稿，课堂氛围直接拉满！</w:t>
      </w:r>
    </w:p>
    <w:p>
      <w:r>
        <w:rPr>
          <w:b/>
        </w:rPr>
        <w:t>笔记正文（种草模板）：</w:t>
      </w:r>
    </w:p>
    <w:p>
      <w:r>
        <w:rPr>
          <w:b w:val="0"/>
        </w:rPr>
        <w:t>姐妹们！这周的校内公开课用的就是这套《秋天的雨》大单元情境课件，下课就被教研员要走了全套链接。整体是"秋日来信"任务群设计：字词闯关→五彩秋色卡片→气味小练笔→纪念册作业，孩子们举手举到停不下来！重点是每一页都可编辑，配套新课标教案+逐页逐字稿，新教师照着讲就行。需要的姐妹评论区扣"秋天"，或直接点我主页店铺链接~</w:t>
      </w:r>
    </w:p>
    <w:p>
      <w:r>
        <w:rPr>
          <w:b w:val="0"/>
        </w:rPr>
        <w:t>话题标签：#小学语文公开课 #新课标教学设计 #课件分享 #公开课课件 #青年教师公开课 #教案逐字稿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《秋天的雨》新课标教案 + 逐页逐字稿 + 小红书种草笔记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