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919A" w14:textId="4F888226" w:rsidR="00804F5B" w:rsidRDefault="008B65CC">
      <w:r>
        <w:t xml:space="preserve">В чем разница между </w:t>
      </w:r>
      <w:r w:rsidRPr="008B65CC">
        <w:rPr>
          <w:highlight w:val="yellow"/>
        </w:rPr>
        <w:t>параметрическим полиморфизмом и полиморфизмом подтипов?</w:t>
      </w:r>
      <w:r>
        <w:t xml:space="preserve"> В первом случае реализуется общий алгоритм для контейнера (например массива), который содержит значение или значения типа </w:t>
      </w:r>
      <w:r>
        <w:rPr>
          <w:rStyle w:val="a3"/>
        </w:rPr>
        <w:t>T</w:t>
      </w:r>
      <w:r>
        <w:t xml:space="preserve">. Этот алгоритм не зависит от </w:t>
      </w:r>
      <w:r>
        <w:rPr>
          <w:rStyle w:val="a3"/>
        </w:rPr>
        <w:t>T</w:t>
      </w:r>
      <w:r>
        <w:t xml:space="preserve"> и для любых </w:t>
      </w:r>
      <w:r>
        <w:rPr>
          <w:rStyle w:val="a3"/>
        </w:rPr>
        <w:t>T</w:t>
      </w:r>
      <w:r>
        <w:t xml:space="preserve"> выполняется идентично. Во втором — алгоритм построен вокруг самого объекта и использует его методы. В полиморфизме подтипов полиморфная функция работает только с теми объектами, </w:t>
      </w:r>
      <w:r w:rsidRPr="008B65CC">
        <w:rPr>
          <w:highlight w:val="yellow"/>
        </w:rPr>
        <w:t>которые имеют необходимые для реализации алгоритма методы.</w:t>
      </w:r>
      <w:r>
        <w:t xml:space="preserve"> </w:t>
      </w:r>
    </w:p>
    <w:p w14:paraId="0FE3DAD3" w14:textId="383E1782" w:rsidR="008D4741" w:rsidRDefault="00AA0924">
      <w: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118A786" w14:textId="23D0DC92" w:rsidR="008D4741" w:rsidRPr="008D4741" w:rsidRDefault="008D4741">
      <w:r w:rsidRPr="008D4741">
        <w:rPr>
          <w:highlight w:val="yellow"/>
        </w:rPr>
        <w:t>ЗАДАЧА</w:t>
      </w:r>
      <w:r>
        <w:t xml:space="preserve"> </w:t>
      </w:r>
    </w:p>
    <w:p w14:paraId="5EB57DF3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FakeSubscription.js</w:t>
      </w:r>
    </w:p>
    <w:p w14:paraId="73ADAAF1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и экспортируйте по умолчанию класс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конструктор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пользователя. Если пользователь администратор </w:t>
      </w:r>
      <w:proofErr w:type="spellStart"/>
      <w:proofErr w:type="gramStart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user.isAdmin</w:t>
      </w:r>
      <w:proofErr w:type="spellEnd"/>
      <w:proofErr w:type="gramEnd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 доступы разрешены, если нет – то запрещены. Класс должен повторять интерфейс класса </w:t>
      </w:r>
      <w:proofErr w:type="spellStart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иметь те же методы, но со своей логикой.</w:t>
      </w:r>
    </w:p>
    <w:p w14:paraId="6883CD52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User.js</w:t>
      </w:r>
      <w:bookmarkStart w:id="0" w:name="_GoBack"/>
      <w:bookmarkEnd w:id="0"/>
    </w:p>
    <w:p w14:paraId="2368A0AD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Допишите конструктор пользователя, так, чтобы внутри устанавливалась реальная подписка если она передана снаружи и создавалась фейковая в ином случае. </w:t>
      </w:r>
    </w:p>
    <w:p w14:paraId="673DEB80" w14:textId="77777777" w:rsidR="008D4741" w:rsidRPr="003301DF" w:rsidRDefault="008D4741">
      <w:pPr>
        <w:rPr>
          <w:lang w:val="en-US"/>
        </w:rPr>
      </w:pPr>
    </w:p>
    <w:p w14:paraId="0BE27D3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E9A31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'./FakeSubscription.js'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2328A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DAC94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User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768C7B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C29B4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9CC174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5A533C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proofErr w:type="gram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??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DC0AD0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33BB3E9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5DC8AE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8852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getCurrentSubscription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44980CF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proofErr w:type="gram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2DF7C6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B4A1B0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B92B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isAdmin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29202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'rakhim@hexlet.io'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7C404B7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F593F5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939EFA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AC993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export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eastAsia="ru-RU"/>
        </w:rPr>
        <w:t>User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E7F876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D0C51" w14:textId="77777777" w:rsidR="001727D7" w:rsidRPr="00AA0924" w:rsidRDefault="001727D7"/>
    <w:sectPr w:rsidR="001727D7" w:rsidRPr="00AA0924" w:rsidSect="008B65CC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F"/>
    <w:rsid w:val="001727D7"/>
    <w:rsid w:val="00287B0F"/>
    <w:rsid w:val="003301DF"/>
    <w:rsid w:val="00804F5B"/>
    <w:rsid w:val="008B65CC"/>
    <w:rsid w:val="008D4741"/>
    <w:rsid w:val="00A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9384"/>
  <w15:chartTrackingRefBased/>
  <w15:docId w15:val="{C8862E2A-6C9C-4EB5-91AF-0D95233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65C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D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7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4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D4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JSnotSOready</cp:lastModifiedBy>
  <cp:revision>3</cp:revision>
  <dcterms:created xsi:type="dcterms:W3CDTF">2023-01-17T21:35:00Z</dcterms:created>
  <dcterms:modified xsi:type="dcterms:W3CDTF">2023-01-18T10:59:00Z</dcterms:modified>
</cp:coreProperties>
</file>